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4E" w:rsidRPr="002A3B6D" w:rsidRDefault="009F52E4" w:rsidP="0011294E">
      <w:pPr>
        <w:jc w:val="center"/>
        <w:rPr>
          <w:rFonts w:asciiTheme="minorHAnsi" w:hAnsiTheme="minorHAnsi"/>
          <w:b/>
          <w:bCs/>
        </w:rPr>
      </w:pPr>
      <w:r w:rsidRPr="002A3B6D">
        <w:rPr>
          <w:rFonts w:asciiTheme="minorHAnsi" w:hAnsiTheme="minorHAnsi"/>
          <w:b/>
          <w:bCs/>
        </w:rPr>
        <w:t xml:space="preserve">INSTRUÇÃO </w:t>
      </w:r>
      <w:r w:rsidR="00BB18E3" w:rsidRPr="002A3B6D">
        <w:rPr>
          <w:rFonts w:asciiTheme="minorHAnsi" w:hAnsiTheme="minorHAnsi"/>
          <w:b/>
          <w:bCs/>
        </w:rPr>
        <w:t xml:space="preserve">NORMATIVA </w:t>
      </w:r>
      <w:r w:rsidRPr="002A3B6D">
        <w:rPr>
          <w:rFonts w:asciiTheme="minorHAnsi" w:hAnsiTheme="minorHAnsi"/>
          <w:b/>
          <w:bCs/>
        </w:rPr>
        <w:t xml:space="preserve">Nº </w:t>
      </w:r>
      <w:r w:rsidR="00533431">
        <w:rPr>
          <w:rFonts w:asciiTheme="minorHAnsi" w:hAnsiTheme="minorHAnsi"/>
          <w:b/>
          <w:bCs/>
        </w:rPr>
        <w:t>009</w:t>
      </w:r>
      <w:r w:rsidR="00A501E3" w:rsidRPr="002A3B6D">
        <w:rPr>
          <w:rFonts w:asciiTheme="minorHAnsi" w:hAnsiTheme="minorHAnsi"/>
          <w:b/>
          <w:bCs/>
        </w:rPr>
        <w:t xml:space="preserve"> DE </w:t>
      </w:r>
      <w:r w:rsidR="00533431">
        <w:rPr>
          <w:rFonts w:asciiTheme="minorHAnsi" w:hAnsiTheme="minorHAnsi"/>
          <w:b/>
          <w:bCs/>
        </w:rPr>
        <w:t>25</w:t>
      </w:r>
      <w:r w:rsidR="00AD2721" w:rsidRPr="002A3B6D">
        <w:rPr>
          <w:rFonts w:asciiTheme="minorHAnsi" w:hAnsiTheme="minorHAnsi"/>
          <w:b/>
          <w:bCs/>
        </w:rPr>
        <w:t xml:space="preserve"> DE </w:t>
      </w:r>
      <w:r w:rsidR="00533431">
        <w:rPr>
          <w:rFonts w:asciiTheme="minorHAnsi" w:hAnsiTheme="minorHAnsi"/>
          <w:b/>
          <w:bCs/>
        </w:rPr>
        <w:t>MAIO</w:t>
      </w:r>
      <w:r w:rsidRPr="002A3B6D">
        <w:rPr>
          <w:rFonts w:asciiTheme="minorHAnsi" w:hAnsiTheme="minorHAnsi"/>
          <w:b/>
          <w:bCs/>
        </w:rPr>
        <w:t xml:space="preserve"> DE</w:t>
      </w:r>
      <w:r w:rsidR="00AD2721" w:rsidRPr="002A3B6D">
        <w:rPr>
          <w:rFonts w:asciiTheme="minorHAnsi" w:hAnsiTheme="minorHAnsi"/>
          <w:b/>
          <w:bCs/>
        </w:rPr>
        <w:t xml:space="preserve"> 2015</w:t>
      </w:r>
    </w:p>
    <w:p w:rsidR="0011294E" w:rsidRPr="002A3B6D" w:rsidRDefault="0011294E" w:rsidP="0011294E">
      <w:pPr>
        <w:jc w:val="right"/>
        <w:rPr>
          <w:rFonts w:asciiTheme="minorHAnsi" w:hAnsiTheme="minorHAnsi"/>
          <w:b/>
          <w:bCs/>
        </w:rPr>
      </w:pPr>
    </w:p>
    <w:p w:rsidR="007C326E" w:rsidRPr="002A3B6D" w:rsidRDefault="007C326E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</w:p>
    <w:p w:rsidR="00BB18E3" w:rsidRDefault="00533431" w:rsidP="0011294E">
      <w:pPr>
        <w:ind w:left="4962"/>
        <w:jc w:val="both"/>
        <w:rPr>
          <w:rStyle w:val="Forte"/>
          <w:rFonts w:asciiTheme="minorHAnsi" w:hAnsiTheme="minorHAnsi"/>
          <w:b w:val="0"/>
          <w:bCs/>
        </w:rPr>
      </w:pPr>
      <w:r w:rsidRPr="00533431">
        <w:rPr>
          <w:rStyle w:val="Forte"/>
          <w:rFonts w:asciiTheme="minorHAnsi" w:hAnsiTheme="minorHAnsi"/>
          <w:b w:val="0"/>
          <w:bCs/>
        </w:rPr>
        <w:t>Orienta acerca da utilização do e-mail funcional do CAU/RS.</w:t>
      </w:r>
    </w:p>
    <w:p w:rsidR="00533431" w:rsidRPr="002A3B6D" w:rsidRDefault="00533431" w:rsidP="0011294E">
      <w:pPr>
        <w:ind w:left="4962"/>
        <w:jc w:val="both"/>
        <w:rPr>
          <w:rStyle w:val="Forte"/>
          <w:rFonts w:asciiTheme="minorHAnsi" w:hAnsiTheme="minorHAnsi"/>
          <w:b w:val="0"/>
        </w:rPr>
      </w:pPr>
    </w:p>
    <w:p w:rsidR="007C326E" w:rsidRPr="002A3B6D" w:rsidRDefault="007C326E" w:rsidP="0011294E">
      <w:pPr>
        <w:ind w:firstLine="1134"/>
        <w:jc w:val="both"/>
        <w:rPr>
          <w:rFonts w:asciiTheme="minorHAnsi" w:hAnsiTheme="minorHAnsi"/>
        </w:rPr>
      </w:pPr>
    </w:p>
    <w:p w:rsidR="0036650D" w:rsidRPr="0036650D" w:rsidRDefault="0036650D" w:rsidP="001D7B44">
      <w:pPr>
        <w:shd w:val="clear" w:color="auto" w:fill="FFFFFF"/>
        <w:spacing w:line="330" w:lineRule="atLeast"/>
        <w:ind w:firstLine="1134"/>
        <w:jc w:val="both"/>
        <w:rPr>
          <w:rFonts w:asciiTheme="minorHAnsi" w:eastAsia="Times New Roman" w:hAnsiTheme="minorHAnsi" w:cstheme="minorBidi"/>
          <w:lang w:eastAsia="pt-BR"/>
        </w:rPr>
      </w:pPr>
      <w:r w:rsidRPr="0036650D">
        <w:rPr>
          <w:rFonts w:asciiTheme="minorHAnsi" w:eastAsia="Times New Roman" w:hAnsiTheme="minorHAnsi" w:cstheme="minorBidi"/>
          <w:lang w:eastAsia="pt-BR"/>
        </w:rPr>
        <w:t>O </w:t>
      </w:r>
      <w:r w:rsidRPr="0036650D">
        <w:rPr>
          <w:rFonts w:asciiTheme="minorHAnsi" w:eastAsia="Times New Roman" w:hAnsiTheme="minorHAnsi" w:cstheme="minorBidi"/>
          <w:bCs/>
          <w:lang w:eastAsia="pt-BR"/>
        </w:rPr>
        <w:t xml:space="preserve">Presidente do </w:t>
      </w:r>
      <w:r w:rsidRPr="0036650D">
        <w:rPr>
          <w:rFonts w:asciiTheme="minorHAnsi" w:eastAsia="Times New Roman" w:hAnsiTheme="minorHAnsi" w:cstheme="minorBidi"/>
          <w:b/>
          <w:bCs/>
          <w:lang w:eastAsia="pt-BR"/>
        </w:rPr>
        <w:t>CONSELHO DE ARQUITETURA E URBANISMO DO RIO GRANDE DO SUL – CAU/RS</w:t>
      </w:r>
      <w:r w:rsidRPr="0036650D">
        <w:rPr>
          <w:rFonts w:asciiTheme="minorHAnsi" w:eastAsia="Times New Roman" w:hAnsiTheme="minorHAnsi" w:cstheme="minorBidi"/>
          <w:lang w:eastAsia="pt-BR"/>
        </w:rPr>
        <w:t xml:space="preserve">, no uso de suas atribuições, RESOLVE expedir a </w:t>
      </w:r>
      <w:proofErr w:type="gramStart"/>
      <w:r w:rsidRPr="0036650D">
        <w:rPr>
          <w:rFonts w:asciiTheme="minorHAnsi" w:eastAsia="Times New Roman" w:hAnsiTheme="minorHAnsi" w:cstheme="minorBidi"/>
          <w:lang w:eastAsia="pt-BR"/>
        </w:rPr>
        <w:t>seguinte</w:t>
      </w:r>
      <w:proofErr w:type="gramEnd"/>
    </w:p>
    <w:p w:rsidR="0036650D" w:rsidRPr="0036650D" w:rsidRDefault="0036650D" w:rsidP="001D7B44">
      <w:pPr>
        <w:spacing w:line="276" w:lineRule="auto"/>
        <w:jc w:val="center"/>
        <w:rPr>
          <w:rFonts w:asciiTheme="minorHAnsi" w:eastAsiaTheme="minorHAnsi" w:hAnsiTheme="minorHAnsi" w:cstheme="minorBidi"/>
          <w:b/>
          <w:bCs/>
        </w:rPr>
      </w:pPr>
    </w:p>
    <w:p w:rsidR="0036650D" w:rsidRPr="0036650D" w:rsidRDefault="0036650D" w:rsidP="001D7B44">
      <w:pPr>
        <w:spacing w:line="276" w:lineRule="auto"/>
        <w:jc w:val="center"/>
        <w:rPr>
          <w:rFonts w:asciiTheme="minorHAnsi" w:eastAsiaTheme="minorHAnsi" w:hAnsiTheme="minorHAnsi" w:cstheme="minorBidi"/>
          <w:b/>
          <w:bCs/>
        </w:rPr>
      </w:pPr>
      <w:r w:rsidRPr="0036650D">
        <w:rPr>
          <w:rFonts w:asciiTheme="minorHAnsi" w:eastAsiaTheme="minorHAnsi" w:hAnsiTheme="minorHAnsi" w:cstheme="minorBidi"/>
          <w:b/>
          <w:bCs/>
        </w:rPr>
        <w:t>INSTRUÇÃO NORMATIVA</w:t>
      </w:r>
    </w:p>
    <w:p w:rsidR="0036650D" w:rsidRPr="0036650D" w:rsidRDefault="0036650D" w:rsidP="0036650D">
      <w:pPr>
        <w:shd w:val="clear" w:color="auto" w:fill="FFFFFF"/>
        <w:ind w:firstLine="709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Art. 1º O e-mail funcional, ou correio eletrônico, disponibilizado aos empregados do CAU/RS deverá servir exclusivamente para uso em assuntos funcionais, ficando expressamente vedada a utilização para qualquer outro fim que não seja em objeto de serviço.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Parágrafo único - Poderão ter acesso ao correio eletrônico, para uso exclusivo nas atividades relacionadas ao Conselho, os empregados próprios, cedidos e estagiários.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Art. 2º É considerado uso indevido do Correio Eletrônico: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I - tentativa de acesso não autorizado às caixas postais de terceiros;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II - envio de informações sensíveis, classificadas ou proprietárias, inclusive senhas, para pessoas ou organizações não autorizadas;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III - envio de material obsceno, ilegal, comercial, pessoal, de propaganda, mensagens do tipo corrente, entretenimento, "spam" (envio de mensagem não solicitada), propaganda política e "</w:t>
      </w:r>
      <w:proofErr w:type="spellStart"/>
      <w:r w:rsidRPr="0036650D">
        <w:rPr>
          <w:rFonts w:asciiTheme="minorHAnsi" w:eastAsia="Times New Roman" w:hAnsiTheme="minorHAnsi"/>
          <w:lang w:eastAsia="pt-BR"/>
        </w:rPr>
        <w:t>hoax</w:t>
      </w:r>
      <w:proofErr w:type="spellEnd"/>
      <w:r w:rsidRPr="0036650D">
        <w:rPr>
          <w:rFonts w:asciiTheme="minorHAnsi" w:eastAsia="Times New Roman" w:hAnsiTheme="minorHAnsi"/>
          <w:lang w:eastAsia="pt-BR"/>
        </w:rPr>
        <w:t>" (mensagens enganosas);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IV - envio de mensagens com conteúdo ofensivo à honra ou imagem de qualquer pessoa física ou jurídica, de direito público ou privado, em especial a empregados ou conselheiros do CAU/RS ou do CAU/BR;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V - envio de mensagens contendo vírus ou qualquer forma de rotinas de programação prejudiciais ou danosas às estações de trabalho e ao sistema de correio;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VI – utilização para fins de qualquer natureza que não em objeto de serviço;</w:t>
      </w:r>
    </w:p>
    <w:p w:rsidR="0036650D" w:rsidRPr="0036650D" w:rsidRDefault="00260D02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>VII</w:t>
      </w:r>
      <w:r w:rsidR="0036650D" w:rsidRPr="0036650D">
        <w:rPr>
          <w:rFonts w:asciiTheme="minorHAnsi" w:eastAsia="Times New Roman" w:hAnsiTheme="minorHAnsi"/>
          <w:lang w:eastAsia="pt-BR"/>
        </w:rPr>
        <w:t xml:space="preserve"> – utilização do e-mail fora do horário de serviço;</w:t>
      </w:r>
    </w:p>
    <w:p w:rsidR="0036650D" w:rsidRPr="0036650D" w:rsidRDefault="00260D02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lang w:eastAsia="pt-BR"/>
        </w:rPr>
        <w:t>VIII</w:t>
      </w:r>
      <w:r w:rsidR="0036650D" w:rsidRPr="0036650D">
        <w:rPr>
          <w:rFonts w:asciiTheme="minorHAnsi" w:eastAsia="Times New Roman" w:hAnsiTheme="minorHAnsi"/>
          <w:lang w:eastAsia="pt-BR"/>
        </w:rPr>
        <w:t xml:space="preserve"> - outras atividades que possam afetar de forma negativa o CAU/RS ou o CAU/BR, empregados, estagiários, fornecedores e/ou terceiros.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Art. 3º A utilização indevida do correio será considerada infração disciplinar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Art. 4º É responsabilidade do usuário do correio eletrônico: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I - manter em sigilo sua senha de acesso ao correio eletrônico;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lastRenderedPageBreak/>
        <w:t>II - fechar o aplicativo de correio (cliente) toda vez que se ausentar, evitando o acesso indevido;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III - comunicar imediatamente à Gerência de Planejamento do recebimento de mensagens com vírus ou similar.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>Art. 5º Deverão ser observadas as seguintes disposições na elaboração da mensagem: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 xml:space="preserve">I – utilização da fonte </w:t>
      </w:r>
      <w:proofErr w:type="spellStart"/>
      <w:r w:rsidRPr="0036650D">
        <w:rPr>
          <w:rFonts w:asciiTheme="minorHAnsi" w:eastAsia="Times New Roman" w:hAnsiTheme="minorHAnsi"/>
          <w:lang w:eastAsia="pt-BR"/>
        </w:rPr>
        <w:t>Calibri</w:t>
      </w:r>
      <w:proofErr w:type="spellEnd"/>
      <w:r w:rsidRPr="0036650D">
        <w:rPr>
          <w:rFonts w:asciiTheme="minorHAnsi" w:eastAsia="Times New Roman" w:hAnsiTheme="minorHAnsi"/>
          <w:lang w:eastAsia="pt-BR"/>
        </w:rPr>
        <w:t>, tamanho 11, sem cor (automática);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  <w:r w:rsidRPr="0036650D">
        <w:rPr>
          <w:rFonts w:asciiTheme="minorHAnsi" w:eastAsia="Times New Roman" w:hAnsiTheme="minorHAnsi"/>
          <w:lang w:eastAsia="pt-BR"/>
        </w:rPr>
        <w:t xml:space="preserve">II – as mensagens deverão conter, como cabeçalho, o logo do Conselho, sendo o texto da mensagem escrito abaixo, seguido da assinatura do remetente, na qual deve constar somente o nome completo do empregado (em negrito), a denominação do emprego conforme </w:t>
      </w:r>
      <w:proofErr w:type="gramStart"/>
      <w:r w:rsidRPr="0036650D">
        <w:rPr>
          <w:rFonts w:asciiTheme="minorHAnsi" w:eastAsia="Times New Roman" w:hAnsiTheme="minorHAnsi"/>
          <w:lang w:eastAsia="pt-BR"/>
        </w:rPr>
        <w:t>consta</w:t>
      </w:r>
      <w:proofErr w:type="gramEnd"/>
      <w:r w:rsidRPr="0036650D">
        <w:rPr>
          <w:rFonts w:asciiTheme="minorHAnsi" w:eastAsia="Times New Roman" w:hAnsiTheme="minorHAnsi"/>
          <w:lang w:eastAsia="pt-BR"/>
        </w:rPr>
        <w:t xml:space="preserve"> no contrato de trabalho, o telefone e o endereço do Conselho, sendo expressamente vedada a inclusão de qualquer outra informação;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autoSpaceDE w:val="0"/>
        <w:autoSpaceDN w:val="0"/>
        <w:spacing w:after="200" w:line="276" w:lineRule="auto"/>
        <w:ind w:firstLine="1134"/>
        <w:jc w:val="both"/>
        <w:rPr>
          <w:rFonts w:asciiTheme="minorHAnsi" w:eastAsiaTheme="minorHAnsi" w:hAnsiTheme="minorHAnsi" w:cstheme="minorBidi"/>
        </w:rPr>
      </w:pPr>
      <w:r w:rsidRPr="0036650D">
        <w:rPr>
          <w:rFonts w:asciiTheme="minorHAnsi" w:eastAsiaTheme="minorHAnsi" w:hAnsiTheme="minorHAnsi" w:cstheme="minorBidi"/>
        </w:rPr>
        <w:t xml:space="preserve">III - deverá constar abaixo da assinatura o texto seguinte, com fonte </w:t>
      </w:r>
      <w:proofErr w:type="spellStart"/>
      <w:r w:rsidRPr="0036650D">
        <w:rPr>
          <w:rFonts w:asciiTheme="minorHAnsi" w:eastAsiaTheme="minorHAnsi" w:hAnsiTheme="minorHAnsi" w:cstheme="minorBidi"/>
        </w:rPr>
        <w:t>calibri</w:t>
      </w:r>
      <w:proofErr w:type="spellEnd"/>
      <w:r w:rsidRPr="0036650D">
        <w:rPr>
          <w:rFonts w:asciiTheme="minorHAnsi" w:eastAsiaTheme="minorHAnsi" w:hAnsiTheme="minorHAnsi" w:cstheme="minorBidi"/>
        </w:rPr>
        <w:t xml:space="preserve"> </w:t>
      </w:r>
      <w:proofErr w:type="gramStart"/>
      <w:r w:rsidRPr="0036650D">
        <w:rPr>
          <w:rFonts w:asciiTheme="minorHAnsi" w:eastAsiaTheme="minorHAnsi" w:hAnsiTheme="minorHAnsi" w:cstheme="minorBidi"/>
        </w:rPr>
        <w:t>tamanho 10</w:t>
      </w:r>
      <w:proofErr w:type="gramEnd"/>
      <w:r w:rsidRPr="0036650D">
        <w:rPr>
          <w:rFonts w:asciiTheme="minorHAnsi" w:eastAsiaTheme="minorHAnsi" w:hAnsiTheme="minorHAnsi" w:cstheme="minorBidi"/>
        </w:rPr>
        <w:t xml:space="preserve">, negritada e sublinhada: </w:t>
      </w:r>
    </w:p>
    <w:p w:rsidR="0036650D" w:rsidRPr="0036650D" w:rsidRDefault="0036650D" w:rsidP="0036650D">
      <w:pPr>
        <w:autoSpaceDE w:val="0"/>
        <w:autoSpaceDN w:val="0"/>
        <w:jc w:val="both"/>
        <w:rPr>
          <w:rFonts w:asciiTheme="minorHAnsi" w:eastAsiaTheme="minorHAnsi" w:hAnsiTheme="minorHAnsi" w:cstheme="minorBidi"/>
          <w:b/>
          <w:bCs/>
          <w:color w:val="222222"/>
          <w:u w:val="single"/>
          <w:lang w:eastAsia="pt-BR"/>
        </w:rPr>
      </w:pPr>
      <w:proofErr w:type="gramStart"/>
      <w:r w:rsidRPr="0036650D">
        <w:rPr>
          <w:rFonts w:asciiTheme="minorHAnsi" w:eastAsiaTheme="minorHAnsi" w:hAnsiTheme="minorHAnsi" w:cstheme="minorBidi"/>
        </w:rPr>
        <w:t>“</w:t>
      </w:r>
      <w:r w:rsidRPr="0036650D">
        <w:rPr>
          <w:rFonts w:asciiTheme="minorHAnsi" w:eastAsiaTheme="minorHAnsi" w:hAnsiTheme="minorHAnsi" w:cstheme="minorBidi"/>
          <w:b/>
          <w:u w:val="single"/>
        </w:rPr>
        <w:t xml:space="preserve">Este endereço eletrônico destina-se exclusivamente para o trato de assuntos relacionados com o Conselho de Arquitetura e Urbanismo do Rio Grande do Sul e as </w:t>
      </w:r>
      <w:r w:rsidRPr="0036650D">
        <w:rPr>
          <w:rFonts w:asciiTheme="minorHAnsi" w:eastAsiaTheme="minorHAnsi" w:hAnsiTheme="minorHAnsi" w:cstheme="minorBidi"/>
          <w:b/>
          <w:bCs/>
          <w:color w:val="222222"/>
          <w:u w:val="single"/>
          <w:lang w:eastAsia="pt-BR"/>
        </w:rPr>
        <w:t>informações aqui contidas destinam-se somente à pessoa ou entidade a que foi endereçado, podendo inclusive conter material confidencial e/ou de acesso restrito, de interesse desta Autarquia Federal.</w:t>
      </w:r>
      <w:proofErr w:type="gramEnd"/>
      <w:r w:rsidRPr="0036650D">
        <w:rPr>
          <w:rFonts w:asciiTheme="minorHAnsi" w:eastAsiaTheme="minorHAnsi" w:hAnsiTheme="minorHAnsi" w:cstheme="minorBidi"/>
          <w:b/>
          <w:bCs/>
          <w:color w:val="222222"/>
          <w:u w:val="single"/>
          <w:lang w:eastAsia="pt-BR"/>
        </w:rPr>
        <w:t xml:space="preserve"> É vedada, sob as penas da lei, qualquer revisão, retransmissão, divulgação ou qualquer outro uso destas informações por pessoas ou entidades além do(s) destinatário(s).</w:t>
      </w:r>
    </w:p>
    <w:p w:rsidR="0036650D" w:rsidRPr="0036650D" w:rsidRDefault="0036650D" w:rsidP="0036650D">
      <w:pPr>
        <w:autoSpaceDE w:val="0"/>
        <w:autoSpaceDN w:val="0"/>
        <w:jc w:val="both"/>
        <w:rPr>
          <w:rFonts w:asciiTheme="minorHAnsi" w:eastAsiaTheme="minorHAnsi" w:hAnsiTheme="minorHAnsi" w:cstheme="minorBidi"/>
          <w:b/>
          <w:color w:val="000000"/>
          <w:lang w:eastAsia="pt-BR"/>
        </w:rPr>
      </w:pPr>
      <w:proofErr w:type="gramStart"/>
      <w:r w:rsidRPr="0036650D">
        <w:rPr>
          <w:rFonts w:asciiTheme="minorHAnsi" w:eastAsiaTheme="minorHAnsi" w:hAnsiTheme="minorHAnsi" w:cstheme="minorBidi"/>
          <w:b/>
          <w:bCs/>
          <w:color w:val="222222"/>
          <w:u w:val="single"/>
          <w:lang w:eastAsia="pt-BR"/>
        </w:rPr>
        <w:t>Caso você seja empregado do CAURS e receba esta mensagem fora de seu horário de trabalho, solicita-se que a análise do seu conteúdo e eventual resposta sejam efetuados posteriormente, durante sua jornada laboral”</w:t>
      </w:r>
      <w:proofErr w:type="gramEnd"/>
      <w:r w:rsidRPr="0036650D">
        <w:rPr>
          <w:rFonts w:asciiTheme="minorHAnsi" w:eastAsiaTheme="minorHAnsi" w:hAnsiTheme="minorHAnsi" w:cstheme="minorBidi"/>
          <w:b/>
          <w:bCs/>
          <w:color w:val="222222"/>
          <w:u w:val="single"/>
          <w:lang w:eastAsia="pt-BR"/>
        </w:rPr>
        <w:t>.</w:t>
      </w:r>
    </w:p>
    <w:p w:rsidR="0036650D" w:rsidRPr="0036650D" w:rsidRDefault="0036650D" w:rsidP="0036650D">
      <w:pPr>
        <w:shd w:val="clear" w:color="auto" w:fill="FFFFFF"/>
        <w:ind w:firstLine="1134"/>
        <w:jc w:val="both"/>
        <w:rPr>
          <w:rFonts w:asciiTheme="minorHAnsi" w:eastAsia="Times New Roman" w:hAnsiTheme="minorHAnsi"/>
          <w:lang w:eastAsia="pt-BR"/>
        </w:rPr>
      </w:pPr>
    </w:p>
    <w:p w:rsidR="0036650D" w:rsidRPr="0036650D" w:rsidRDefault="0036650D" w:rsidP="0036650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 w:cs="Calibri"/>
          <w:color w:val="000000"/>
          <w:lang w:eastAsia="pt-BR"/>
        </w:rPr>
      </w:pPr>
      <w:r w:rsidRPr="0036650D">
        <w:rPr>
          <w:rFonts w:asciiTheme="minorHAnsi" w:eastAsia="Times New Roman" w:hAnsiTheme="minorHAnsi" w:cs="Calibri"/>
          <w:color w:val="000000"/>
          <w:lang w:eastAsia="pt-BR"/>
        </w:rPr>
        <w:t>Parágrafo único – Deverá ser utilizado como referência o modelo de mensagem constante do Anexo Único desta Instrução.</w:t>
      </w:r>
    </w:p>
    <w:p w:rsidR="0036650D" w:rsidRPr="0036650D" w:rsidRDefault="0036650D" w:rsidP="0036650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 w:cs="Calibri"/>
          <w:color w:val="000000"/>
          <w:lang w:eastAsia="pt-BR"/>
        </w:rPr>
      </w:pPr>
    </w:p>
    <w:p w:rsidR="0036650D" w:rsidRPr="0036650D" w:rsidRDefault="0036650D" w:rsidP="0036650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 w:cs="Calibri"/>
          <w:color w:val="000000"/>
          <w:lang w:eastAsia="pt-BR"/>
        </w:rPr>
      </w:pPr>
      <w:r w:rsidRPr="0036650D">
        <w:rPr>
          <w:rFonts w:asciiTheme="minorHAnsi" w:eastAsia="Times New Roman" w:hAnsiTheme="minorHAnsi" w:cs="Calibri"/>
          <w:color w:val="000000"/>
          <w:lang w:eastAsia="pt-BR"/>
        </w:rPr>
        <w:t>Art. 6º Qualquer dúvida quanto à redação de e-mails deverá ser sanada por meio de consulta ao Manual de Redação da Presidência da República, disponível no site “http://www.planalto.gov.br/ccivil_03/manual/manual.htm”.</w:t>
      </w:r>
    </w:p>
    <w:p w:rsidR="0036650D" w:rsidRPr="0036650D" w:rsidRDefault="0036650D" w:rsidP="0036650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 w:cs="Calibri"/>
          <w:color w:val="000000"/>
          <w:lang w:eastAsia="pt-BR"/>
        </w:rPr>
      </w:pPr>
    </w:p>
    <w:p w:rsidR="0036650D" w:rsidRPr="0036650D" w:rsidRDefault="0036650D" w:rsidP="0036650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 w:cs="Calibri"/>
          <w:color w:val="000000"/>
          <w:lang w:eastAsia="pt-BR"/>
        </w:rPr>
      </w:pPr>
      <w:r w:rsidRPr="0036650D">
        <w:rPr>
          <w:rFonts w:asciiTheme="minorHAnsi" w:eastAsia="Times New Roman" w:hAnsiTheme="minorHAnsi" w:cs="Calibri"/>
          <w:color w:val="000000"/>
          <w:lang w:eastAsia="pt-BR"/>
        </w:rPr>
        <w:t>Art. 7º Caberá à Gerência de Planejamento expedir orientações complementares e tomar as medidas destinadas à execução esta Instrução Normativa.</w:t>
      </w:r>
    </w:p>
    <w:p w:rsidR="0036650D" w:rsidRPr="0036650D" w:rsidRDefault="0036650D" w:rsidP="0036650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 w:cs="Calibri"/>
          <w:color w:val="000000"/>
          <w:lang w:eastAsia="pt-BR"/>
        </w:rPr>
      </w:pPr>
    </w:p>
    <w:p w:rsidR="0036650D" w:rsidRPr="0036650D" w:rsidRDefault="0036650D" w:rsidP="0036650D">
      <w:pPr>
        <w:autoSpaceDE w:val="0"/>
        <w:autoSpaceDN w:val="0"/>
        <w:adjustRightInd w:val="0"/>
        <w:ind w:firstLine="1134"/>
        <w:jc w:val="both"/>
        <w:rPr>
          <w:rFonts w:asciiTheme="minorHAnsi" w:eastAsia="Times New Roman" w:hAnsiTheme="minorHAnsi" w:cs="Calibri"/>
          <w:color w:val="000000"/>
          <w:lang w:eastAsia="pt-BR"/>
        </w:rPr>
      </w:pPr>
      <w:r w:rsidRPr="0036650D">
        <w:rPr>
          <w:rFonts w:asciiTheme="minorHAnsi" w:eastAsia="Times New Roman" w:hAnsiTheme="minorHAnsi" w:cs="Calibri"/>
          <w:color w:val="000000"/>
          <w:lang w:eastAsia="pt-BR"/>
        </w:rPr>
        <w:t>Art. 8º Esta Instrução Normativa entra em vigor na data de sua assinatura.</w:t>
      </w:r>
    </w:p>
    <w:p w:rsidR="0036650D" w:rsidRDefault="0036650D" w:rsidP="008826D9">
      <w:pPr>
        <w:jc w:val="center"/>
        <w:rPr>
          <w:rFonts w:asciiTheme="minorHAnsi" w:eastAsiaTheme="minorHAnsi" w:hAnsiTheme="minorHAnsi" w:cs="Arial"/>
          <w:b/>
        </w:rPr>
      </w:pPr>
    </w:p>
    <w:p w:rsidR="001D7B44" w:rsidRPr="0036650D" w:rsidRDefault="001D7B44" w:rsidP="008826D9">
      <w:pPr>
        <w:jc w:val="center"/>
        <w:rPr>
          <w:rFonts w:asciiTheme="minorHAnsi" w:eastAsiaTheme="minorHAnsi" w:hAnsiTheme="minorHAnsi" w:cs="Arial"/>
          <w:b/>
        </w:rPr>
      </w:pPr>
    </w:p>
    <w:p w:rsidR="0036650D" w:rsidRPr="0036650D" w:rsidRDefault="0036650D" w:rsidP="001D7B44">
      <w:pPr>
        <w:spacing w:line="276" w:lineRule="auto"/>
        <w:jc w:val="center"/>
        <w:rPr>
          <w:rFonts w:asciiTheme="minorHAnsi" w:eastAsiaTheme="minorHAnsi" w:hAnsiTheme="minorHAnsi" w:cs="Arial"/>
          <w:b/>
        </w:rPr>
      </w:pPr>
      <w:r w:rsidRPr="0036650D">
        <w:rPr>
          <w:rFonts w:asciiTheme="minorHAnsi" w:eastAsiaTheme="minorHAnsi" w:hAnsiTheme="minorHAnsi" w:cs="Arial"/>
          <w:b/>
        </w:rPr>
        <w:t>Roberto Py Gomes da Silveira</w:t>
      </w:r>
    </w:p>
    <w:p w:rsidR="0036650D" w:rsidRPr="0036650D" w:rsidRDefault="0036650D" w:rsidP="001D7B44">
      <w:pPr>
        <w:spacing w:line="276" w:lineRule="auto"/>
        <w:jc w:val="center"/>
        <w:rPr>
          <w:rFonts w:asciiTheme="minorHAnsi" w:eastAsiaTheme="minorHAnsi" w:hAnsiTheme="minorHAnsi" w:cs="Arial"/>
          <w:b/>
        </w:rPr>
      </w:pPr>
      <w:r w:rsidRPr="0036650D">
        <w:rPr>
          <w:rFonts w:asciiTheme="minorHAnsi" w:eastAsiaTheme="minorHAnsi" w:hAnsiTheme="minorHAnsi" w:cs="Arial"/>
          <w:b/>
        </w:rPr>
        <w:t>Presidente CAU/RS</w:t>
      </w:r>
      <w:bookmarkStart w:id="0" w:name="_GoBack"/>
      <w:bookmarkEnd w:id="0"/>
    </w:p>
    <w:p w:rsidR="001D7B44" w:rsidRDefault="001D7B44" w:rsidP="0036650D">
      <w:pPr>
        <w:jc w:val="center"/>
        <w:rPr>
          <w:rFonts w:asciiTheme="minorHAnsi" w:eastAsiaTheme="minorHAnsi" w:hAnsiTheme="minorHAnsi" w:cstheme="minorBidi"/>
          <w:b/>
        </w:rPr>
      </w:pPr>
    </w:p>
    <w:p w:rsidR="001D7B44" w:rsidRDefault="001D7B44" w:rsidP="0036650D">
      <w:pPr>
        <w:jc w:val="center"/>
        <w:rPr>
          <w:rFonts w:asciiTheme="minorHAnsi" w:eastAsiaTheme="minorHAnsi" w:hAnsiTheme="minorHAnsi" w:cstheme="minorBidi"/>
          <w:b/>
        </w:rPr>
      </w:pPr>
    </w:p>
    <w:p w:rsidR="001D7B44" w:rsidRDefault="001D7B44" w:rsidP="0036650D">
      <w:pPr>
        <w:jc w:val="center"/>
        <w:rPr>
          <w:rFonts w:asciiTheme="minorHAnsi" w:eastAsiaTheme="minorHAnsi" w:hAnsiTheme="minorHAnsi" w:cstheme="minorBidi"/>
          <w:b/>
        </w:rPr>
      </w:pPr>
    </w:p>
    <w:p w:rsidR="0036650D" w:rsidRPr="0036650D" w:rsidRDefault="0036650D" w:rsidP="0036650D">
      <w:pPr>
        <w:jc w:val="center"/>
        <w:rPr>
          <w:rFonts w:asciiTheme="minorHAnsi" w:eastAsiaTheme="minorHAnsi" w:hAnsiTheme="minorHAnsi" w:cstheme="minorBidi"/>
          <w:b/>
        </w:rPr>
      </w:pPr>
      <w:r w:rsidRPr="0036650D">
        <w:rPr>
          <w:rFonts w:asciiTheme="minorHAnsi" w:eastAsiaTheme="minorHAnsi" w:hAnsiTheme="minorHAnsi" w:cstheme="minorBidi"/>
          <w:b/>
        </w:rPr>
        <w:t>ANEXO ÚNICO</w:t>
      </w:r>
    </w:p>
    <w:p w:rsidR="0036650D" w:rsidRPr="0036650D" w:rsidRDefault="0036650D" w:rsidP="0036650D">
      <w:pPr>
        <w:jc w:val="center"/>
        <w:rPr>
          <w:rFonts w:asciiTheme="minorHAnsi" w:eastAsiaTheme="minorHAnsi" w:hAnsiTheme="minorHAnsi" w:cstheme="minorBidi"/>
          <w:b/>
        </w:rPr>
      </w:pPr>
    </w:p>
    <w:p w:rsidR="0036650D" w:rsidRPr="0036650D" w:rsidRDefault="0036650D" w:rsidP="0036650D">
      <w:pPr>
        <w:jc w:val="center"/>
        <w:rPr>
          <w:rFonts w:asciiTheme="minorHAnsi" w:eastAsiaTheme="minorHAnsi" w:hAnsiTheme="minorHAnsi" w:cstheme="minorBidi"/>
          <w:b/>
        </w:rPr>
      </w:pPr>
      <w:r w:rsidRPr="0036650D">
        <w:rPr>
          <w:rFonts w:asciiTheme="minorHAnsi" w:eastAsiaTheme="minorHAnsi" w:hAnsiTheme="minorHAnsi" w:cstheme="minorBidi"/>
          <w:b/>
        </w:rPr>
        <w:t>MODELO DE E-MAIL FUNCIONAL</w:t>
      </w:r>
    </w:p>
    <w:p w:rsidR="0036650D" w:rsidRPr="0036650D" w:rsidRDefault="0036650D" w:rsidP="0036650D">
      <w:pPr>
        <w:jc w:val="center"/>
        <w:rPr>
          <w:rFonts w:asciiTheme="minorHAnsi" w:eastAsiaTheme="minorHAnsi" w:hAnsiTheme="minorHAnsi" w:cstheme="minorBidi"/>
          <w:b/>
        </w:rPr>
      </w:pPr>
    </w:p>
    <w:p w:rsidR="0036650D" w:rsidRPr="0036650D" w:rsidRDefault="0036650D" w:rsidP="0036650D">
      <w:pPr>
        <w:jc w:val="center"/>
        <w:rPr>
          <w:rFonts w:asciiTheme="minorHAnsi" w:eastAsiaTheme="minorHAnsi" w:hAnsiTheme="minorHAnsi" w:cstheme="minorBidi"/>
          <w:b/>
        </w:rPr>
      </w:pPr>
    </w:p>
    <w:p w:rsidR="0036650D" w:rsidRPr="0036650D" w:rsidRDefault="0036650D" w:rsidP="0036650D">
      <w:pPr>
        <w:jc w:val="both"/>
        <w:rPr>
          <w:rFonts w:asciiTheme="minorHAnsi" w:eastAsiaTheme="minorHAnsi" w:hAnsiTheme="minorHAnsi" w:cstheme="minorBidi"/>
          <w:b/>
        </w:rPr>
      </w:pPr>
    </w:p>
    <w:p w:rsidR="0036650D" w:rsidRPr="0036650D" w:rsidRDefault="0036650D" w:rsidP="0036650D">
      <w:pPr>
        <w:jc w:val="both"/>
        <w:rPr>
          <w:rFonts w:asciiTheme="minorHAnsi" w:eastAsiaTheme="minorHAnsi" w:hAnsiTheme="minorHAnsi" w:cstheme="minorBidi"/>
        </w:rPr>
      </w:pPr>
    </w:p>
    <w:p w:rsidR="0036650D" w:rsidRPr="0036650D" w:rsidRDefault="0036650D" w:rsidP="0036650D">
      <w:pPr>
        <w:ind w:firstLine="709"/>
        <w:jc w:val="both"/>
        <w:rPr>
          <w:rFonts w:asciiTheme="minorHAnsi" w:eastAsiaTheme="minorHAnsi" w:hAnsiTheme="minorHAnsi" w:cstheme="minorBidi"/>
        </w:rPr>
      </w:pPr>
    </w:p>
    <w:p w:rsidR="0036650D" w:rsidRPr="0036650D" w:rsidRDefault="0036650D" w:rsidP="0036650D">
      <w:pPr>
        <w:ind w:firstLine="709"/>
        <w:jc w:val="both"/>
        <w:rPr>
          <w:rFonts w:asciiTheme="minorHAnsi" w:eastAsiaTheme="minorHAnsi" w:hAnsiTheme="minorHAnsi" w:cstheme="minorBidi"/>
        </w:rPr>
      </w:pPr>
    </w:p>
    <w:p w:rsidR="0036650D" w:rsidRPr="0036650D" w:rsidRDefault="0036650D" w:rsidP="0036650D">
      <w:pPr>
        <w:jc w:val="both"/>
        <w:rPr>
          <w:rFonts w:asciiTheme="minorHAnsi" w:eastAsiaTheme="minorHAnsi" w:hAnsiTheme="minorHAnsi" w:cstheme="minorBidi"/>
        </w:rPr>
      </w:pPr>
      <w:r w:rsidRPr="0036650D">
        <w:rPr>
          <w:rFonts w:asciiTheme="minorHAnsi" w:eastAsiaTheme="minorHAnsi" w:hAnsiTheme="minorHAnsi" w:cstheme="minorBidi"/>
          <w:noProof/>
          <w:lang w:eastAsia="pt-BR"/>
        </w:rPr>
        <w:drawing>
          <wp:inline distT="0" distB="0" distL="0" distR="0" wp14:anchorId="528B32B4" wp14:editId="41250685">
            <wp:extent cx="5400040" cy="42951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585" w:rsidRPr="002A3B6D" w:rsidRDefault="00782585" w:rsidP="0036650D">
      <w:pPr>
        <w:shd w:val="clear" w:color="auto" w:fill="FFFFFF"/>
        <w:spacing w:line="330" w:lineRule="atLeast"/>
        <w:ind w:firstLine="708"/>
        <w:jc w:val="both"/>
        <w:rPr>
          <w:rFonts w:asciiTheme="minorHAnsi" w:hAnsiTheme="minorHAnsi" w:cs="Arial"/>
          <w:b/>
        </w:rPr>
      </w:pPr>
    </w:p>
    <w:sectPr w:rsidR="00782585" w:rsidRPr="002A3B6D" w:rsidSect="008826D9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694" w:right="1418" w:bottom="993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D4" w:rsidRDefault="008D5AD4">
      <w:r>
        <w:separator/>
      </w:r>
    </w:p>
  </w:endnote>
  <w:endnote w:type="continuationSeparator" w:id="0">
    <w:p w:rsidR="008D5AD4" w:rsidRDefault="008D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5950FA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B1090" w:rsidRPr="00B44036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4354"/>
      <w:docPartObj>
        <w:docPartGallery w:val="Page Numbers (Bottom of Page)"/>
        <w:docPartUnique/>
      </w:docPartObj>
    </w:sdtPr>
    <w:sdtEndPr/>
    <w:sdtContent>
      <w:p w:rsidR="004B1090" w:rsidRDefault="002A569A">
        <w:pPr>
          <w:pStyle w:val="Rodap"/>
          <w:jc w:val="right"/>
        </w:pPr>
        <w:r w:rsidRPr="00007768">
          <w:rPr>
            <w:rFonts w:asciiTheme="minorHAnsi" w:hAnsiTheme="minorHAnsi" w:cs="Arial"/>
          </w:rPr>
          <w:fldChar w:fldCharType="begin"/>
        </w:r>
        <w:r w:rsidR="004B1090" w:rsidRPr="00007768">
          <w:rPr>
            <w:rFonts w:asciiTheme="minorHAnsi" w:hAnsiTheme="minorHAnsi" w:cs="Arial"/>
          </w:rPr>
          <w:instrText xml:space="preserve"> PAGE   \* MERGEFORMAT </w:instrText>
        </w:r>
        <w:r w:rsidRPr="00007768">
          <w:rPr>
            <w:rFonts w:asciiTheme="minorHAnsi" w:hAnsiTheme="minorHAnsi" w:cs="Arial"/>
          </w:rPr>
          <w:fldChar w:fldCharType="separate"/>
        </w:r>
        <w:r w:rsidR="008826D9">
          <w:rPr>
            <w:rFonts w:asciiTheme="minorHAnsi" w:hAnsiTheme="minorHAnsi" w:cs="Arial"/>
            <w:noProof/>
          </w:rPr>
          <w:t>3</w:t>
        </w:r>
        <w:r w:rsidRPr="00007768">
          <w:rPr>
            <w:rFonts w:asciiTheme="minorHAnsi" w:hAnsiTheme="minorHAnsi" w:cs="Arial"/>
          </w:rPr>
          <w:fldChar w:fldCharType="end"/>
        </w:r>
      </w:p>
    </w:sdtContent>
  </w:sdt>
  <w:p w:rsidR="004B1090" w:rsidRDefault="004B10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D4" w:rsidRDefault="008D5AD4">
      <w:r>
        <w:separator/>
      </w:r>
    </w:p>
  </w:footnote>
  <w:footnote w:type="continuationSeparator" w:id="0">
    <w:p w:rsidR="008D5AD4" w:rsidRDefault="008D5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Pr="009E4E5A" w:rsidRDefault="004B10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05CFB54" wp14:editId="6A22AE6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F89FDBC" wp14:editId="7BD7FE5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090" w:rsidRDefault="004B1090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28456923" wp14:editId="09DF1E3D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1090" w:rsidRDefault="004B1090" w:rsidP="000C2A04">
    <w:pPr>
      <w:pStyle w:val="Cabealho"/>
      <w:ind w:left="-993" w:right="-567"/>
      <w:jc w:val="center"/>
      <w:rPr>
        <w:sz w:val="16"/>
      </w:rPr>
    </w:pPr>
  </w:p>
  <w:p w:rsidR="004B1090" w:rsidRPr="009D03D1" w:rsidRDefault="004B1090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4B1090" w:rsidRPr="009E4E5A" w:rsidRDefault="004B1090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6C4"/>
    <w:rsid w:val="00007768"/>
    <w:rsid w:val="000217F8"/>
    <w:rsid w:val="00046F6D"/>
    <w:rsid w:val="000474A9"/>
    <w:rsid w:val="00052E16"/>
    <w:rsid w:val="0006565F"/>
    <w:rsid w:val="000977C3"/>
    <w:rsid w:val="000C2A04"/>
    <w:rsid w:val="000C5A3C"/>
    <w:rsid w:val="000D399A"/>
    <w:rsid w:val="000E3540"/>
    <w:rsid w:val="000F27B3"/>
    <w:rsid w:val="000F3364"/>
    <w:rsid w:val="00101E63"/>
    <w:rsid w:val="00102876"/>
    <w:rsid w:val="00111AA0"/>
    <w:rsid w:val="0011217C"/>
    <w:rsid w:val="0011294E"/>
    <w:rsid w:val="00151B23"/>
    <w:rsid w:val="00154BA6"/>
    <w:rsid w:val="00173EE7"/>
    <w:rsid w:val="00182AA1"/>
    <w:rsid w:val="0019563E"/>
    <w:rsid w:val="001A0E3B"/>
    <w:rsid w:val="001B2A8F"/>
    <w:rsid w:val="001B3098"/>
    <w:rsid w:val="001D7B44"/>
    <w:rsid w:val="001F475D"/>
    <w:rsid w:val="00206BC7"/>
    <w:rsid w:val="002158B8"/>
    <w:rsid w:val="00220ED1"/>
    <w:rsid w:val="00234E11"/>
    <w:rsid w:val="00237264"/>
    <w:rsid w:val="002375A4"/>
    <w:rsid w:val="00237616"/>
    <w:rsid w:val="002430EF"/>
    <w:rsid w:val="00252C55"/>
    <w:rsid w:val="00260D02"/>
    <w:rsid w:val="00263E19"/>
    <w:rsid w:val="00271286"/>
    <w:rsid w:val="00272A4B"/>
    <w:rsid w:val="00290404"/>
    <w:rsid w:val="002A3B6D"/>
    <w:rsid w:val="002A569A"/>
    <w:rsid w:val="002B3B78"/>
    <w:rsid w:val="002B5F6F"/>
    <w:rsid w:val="002C2350"/>
    <w:rsid w:val="002C67B4"/>
    <w:rsid w:val="002D4798"/>
    <w:rsid w:val="002E2690"/>
    <w:rsid w:val="002E3F54"/>
    <w:rsid w:val="003242AC"/>
    <w:rsid w:val="003258B4"/>
    <w:rsid w:val="00335620"/>
    <w:rsid w:val="00337218"/>
    <w:rsid w:val="00364BB2"/>
    <w:rsid w:val="0036650D"/>
    <w:rsid w:val="00372A7B"/>
    <w:rsid w:val="003760C8"/>
    <w:rsid w:val="00377AC5"/>
    <w:rsid w:val="00380B7B"/>
    <w:rsid w:val="0038171B"/>
    <w:rsid w:val="00385F35"/>
    <w:rsid w:val="003932B7"/>
    <w:rsid w:val="003A68A1"/>
    <w:rsid w:val="003B2CD1"/>
    <w:rsid w:val="003C4A79"/>
    <w:rsid w:val="003D06F5"/>
    <w:rsid w:val="003F4496"/>
    <w:rsid w:val="00407147"/>
    <w:rsid w:val="00426577"/>
    <w:rsid w:val="00430645"/>
    <w:rsid w:val="004451EE"/>
    <w:rsid w:val="004550E1"/>
    <w:rsid w:val="00472D3B"/>
    <w:rsid w:val="004830BC"/>
    <w:rsid w:val="00495CFD"/>
    <w:rsid w:val="004B1090"/>
    <w:rsid w:val="004B1160"/>
    <w:rsid w:val="004C2A35"/>
    <w:rsid w:val="004C2D26"/>
    <w:rsid w:val="004F2935"/>
    <w:rsid w:val="004F7702"/>
    <w:rsid w:val="00503B6C"/>
    <w:rsid w:val="00520C7C"/>
    <w:rsid w:val="005212DA"/>
    <w:rsid w:val="00533431"/>
    <w:rsid w:val="00544D47"/>
    <w:rsid w:val="00547991"/>
    <w:rsid w:val="0056487F"/>
    <w:rsid w:val="00567183"/>
    <w:rsid w:val="00571BA2"/>
    <w:rsid w:val="00572124"/>
    <w:rsid w:val="00572814"/>
    <w:rsid w:val="00577A65"/>
    <w:rsid w:val="005950FA"/>
    <w:rsid w:val="005A0288"/>
    <w:rsid w:val="005A2CB3"/>
    <w:rsid w:val="005C5065"/>
    <w:rsid w:val="005D6440"/>
    <w:rsid w:val="005D68B2"/>
    <w:rsid w:val="005E6584"/>
    <w:rsid w:val="005E6D92"/>
    <w:rsid w:val="00622C45"/>
    <w:rsid w:val="00641878"/>
    <w:rsid w:val="00643025"/>
    <w:rsid w:val="00692233"/>
    <w:rsid w:val="00695C22"/>
    <w:rsid w:val="006A127E"/>
    <w:rsid w:val="006B2DB9"/>
    <w:rsid w:val="006B3475"/>
    <w:rsid w:val="006C2CC9"/>
    <w:rsid w:val="006D1647"/>
    <w:rsid w:val="006D75B1"/>
    <w:rsid w:val="006E61BB"/>
    <w:rsid w:val="006F55C8"/>
    <w:rsid w:val="007020BC"/>
    <w:rsid w:val="00712705"/>
    <w:rsid w:val="00723713"/>
    <w:rsid w:val="007244D8"/>
    <w:rsid w:val="007263CF"/>
    <w:rsid w:val="007316FC"/>
    <w:rsid w:val="0073674A"/>
    <w:rsid w:val="00761C45"/>
    <w:rsid w:val="00782585"/>
    <w:rsid w:val="0078525D"/>
    <w:rsid w:val="007A1D27"/>
    <w:rsid w:val="007A69A6"/>
    <w:rsid w:val="007A7EC0"/>
    <w:rsid w:val="007C326E"/>
    <w:rsid w:val="007C62C7"/>
    <w:rsid w:val="007D0959"/>
    <w:rsid w:val="007D19C4"/>
    <w:rsid w:val="007E01F7"/>
    <w:rsid w:val="007E2EFF"/>
    <w:rsid w:val="007E2F14"/>
    <w:rsid w:val="007F2207"/>
    <w:rsid w:val="007F5EEA"/>
    <w:rsid w:val="00802C5E"/>
    <w:rsid w:val="0080610E"/>
    <w:rsid w:val="00810E66"/>
    <w:rsid w:val="00832E2B"/>
    <w:rsid w:val="00835137"/>
    <w:rsid w:val="0084079F"/>
    <w:rsid w:val="008417BE"/>
    <w:rsid w:val="008465A9"/>
    <w:rsid w:val="00851AF0"/>
    <w:rsid w:val="00853D2A"/>
    <w:rsid w:val="00857FC8"/>
    <w:rsid w:val="00862C4A"/>
    <w:rsid w:val="008649A1"/>
    <w:rsid w:val="00880816"/>
    <w:rsid w:val="008826D9"/>
    <w:rsid w:val="008B0962"/>
    <w:rsid w:val="008B38BD"/>
    <w:rsid w:val="008D3E07"/>
    <w:rsid w:val="008D5AD4"/>
    <w:rsid w:val="008E4899"/>
    <w:rsid w:val="008F3605"/>
    <w:rsid w:val="008F5399"/>
    <w:rsid w:val="00910E15"/>
    <w:rsid w:val="00921A84"/>
    <w:rsid w:val="009273CA"/>
    <w:rsid w:val="00932750"/>
    <w:rsid w:val="009354B9"/>
    <w:rsid w:val="0093744E"/>
    <w:rsid w:val="009419A6"/>
    <w:rsid w:val="00945F00"/>
    <w:rsid w:val="009528C6"/>
    <w:rsid w:val="00957C9C"/>
    <w:rsid w:val="0097719E"/>
    <w:rsid w:val="0099283C"/>
    <w:rsid w:val="00994451"/>
    <w:rsid w:val="009945EE"/>
    <w:rsid w:val="00994D3D"/>
    <w:rsid w:val="009D43B3"/>
    <w:rsid w:val="009E37ED"/>
    <w:rsid w:val="009E58D5"/>
    <w:rsid w:val="009F52E4"/>
    <w:rsid w:val="009F6522"/>
    <w:rsid w:val="009F66B8"/>
    <w:rsid w:val="00A02934"/>
    <w:rsid w:val="00A10110"/>
    <w:rsid w:val="00A1128B"/>
    <w:rsid w:val="00A23B31"/>
    <w:rsid w:val="00A34A0B"/>
    <w:rsid w:val="00A4008C"/>
    <w:rsid w:val="00A41C6D"/>
    <w:rsid w:val="00A501E3"/>
    <w:rsid w:val="00A66D5A"/>
    <w:rsid w:val="00A927B2"/>
    <w:rsid w:val="00AA453B"/>
    <w:rsid w:val="00AB7ACF"/>
    <w:rsid w:val="00AC3C5A"/>
    <w:rsid w:val="00AD2721"/>
    <w:rsid w:val="00AD7C9E"/>
    <w:rsid w:val="00AE19F8"/>
    <w:rsid w:val="00B039BF"/>
    <w:rsid w:val="00B058A7"/>
    <w:rsid w:val="00B05C47"/>
    <w:rsid w:val="00B1700F"/>
    <w:rsid w:val="00B17799"/>
    <w:rsid w:val="00B203D0"/>
    <w:rsid w:val="00B25EC0"/>
    <w:rsid w:val="00B30001"/>
    <w:rsid w:val="00B32FDB"/>
    <w:rsid w:val="00B34695"/>
    <w:rsid w:val="00B35017"/>
    <w:rsid w:val="00B41AE6"/>
    <w:rsid w:val="00B44036"/>
    <w:rsid w:val="00B5074B"/>
    <w:rsid w:val="00B50D15"/>
    <w:rsid w:val="00B52B08"/>
    <w:rsid w:val="00B67BFC"/>
    <w:rsid w:val="00B75C6D"/>
    <w:rsid w:val="00B81881"/>
    <w:rsid w:val="00B9420E"/>
    <w:rsid w:val="00B954AA"/>
    <w:rsid w:val="00B9557E"/>
    <w:rsid w:val="00BA4869"/>
    <w:rsid w:val="00BA57BE"/>
    <w:rsid w:val="00BA7E1F"/>
    <w:rsid w:val="00BB18E3"/>
    <w:rsid w:val="00BD66A4"/>
    <w:rsid w:val="00BE7FFB"/>
    <w:rsid w:val="00BF0EE3"/>
    <w:rsid w:val="00BF1D54"/>
    <w:rsid w:val="00C208AD"/>
    <w:rsid w:val="00C55B31"/>
    <w:rsid w:val="00C72156"/>
    <w:rsid w:val="00C860C0"/>
    <w:rsid w:val="00C86521"/>
    <w:rsid w:val="00CA3F6C"/>
    <w:rsid w:val="00CA5B54"/>
    <w:rsid w:val="00CB1C2B"/>
    <w:rsid w:val="00CC073E"/>
    <w:rsid w:val="00CC2D60"/>
    <w:rsid w:val="00CC50E8"/>
    <w:rsid w:val="00CC7C65"/>
    <w:rsid w:val="00CF1DDF"/>
    <w:rsid w:val="00CF65E4"/>
    <w:rsid w:val="00D01DCA"/>
    <w:rsid w:val="00D241FD"/>
    <w:rsid w:val="00D33988"/>
    <w:rsid w:val="00D45593"/>
    <w:rsid w:val="00D46F0F"/>
    <w:rsid w:val="00D55064"/>
    <w:rsid w:val="00D62696"/>
    <w:rsid w:val="00D847FC"/>
    <w:rsid w:val="00D91651"/>
    <w:rsid w:val="00D9729D"/>
    <w:rsid w:val="00DA0B33"/>
    <w:rsid w:val="00DB5BB5"/>
    <w:rsid w:val="00DB7243"/>
    <w:rsid w:val="00DD1F2A"/>
    <w:rsid w:val="00DD2B91"/>
    <w:rsid w:val="00DD2CE5"/>
    <w:rsid w:val="00DD7F7C"/>
    <w:rsid w:val="00DE40E0"/>
    <w:rsid w:val="00DE73DA"/>
    <w:rsid w:val="00DF1F53"/>
    <w:rsid w:val="00E108F3"/>
    <w:rsid w:val="00E303F2"/>
    <w:rsid w:val="00E5123C"/>
    <w:rsid w:val="00E5214B"/>
    <w:rsid w:val="00E76D36"/>
    <w:rsid w:val="00E94C65"/>
    <w:rsid w:val="00E957BC"/>
    <w:rsid w:val="00E957D6"/>
    <w:rsid w:val="00E96DEF"/>
    <w:rsid w:val="00EA4891"/>
    <w:rsid w:val="00EB2088"/>
    <w:rsid w:val="00EC2234"/>
    <w:rsid w:val="00EC5246"/>
    <w:rsid w:val="00EC6C14"/>
    <w:rsid w:val="00ED0576"/>
    <w:rsid w:val="00ED0B50"/>
    <w:rsid w:val="00ED769E"/>
    <w:rsid w:val="00EF5C8A"/>
    <w:rsid w:val="00F1686B"/>
    <w:rsid w:val="00F25C0D"/>
    <w:rsid w:val="00F31C8B"/>
    <w:rsid w:val="00F41314"/>
    <w:rsid w:val="00F73422"/>
    <w:rsid w:val="00F8027D"/>
    <w:rsid w:val="00FA2F9D"/>
    <w:rsid w:val="00FB12FB"/>
    <w:rsid w:val="00FB7C2B"/>
    <w:rsid w:val="00FC1426"/>
    <w:rsid w:val="00FD4D89"/>
    <w:rsid w:val="00FD61C5"/>
    <w:rsid w:val="00FD6ABB"/>
    <w:rsid w:val="00FD72EF"/>
    <w:rsid w:val="00FE1674"/>
    <w:rsid w:val="00FE4248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6EDC-A578-4705-9E4C-9243CE1A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638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2015-05-25T13:00:00Z</cp:lastPrinted>
  <dcterms:created xsi:type="dcterms:W3CDTF">2015-05-25T12:25:00Z</dcterms:created>
  <dcterms:modified xsi:type="dcterms:W3CDTF">2015-05-25T13:00:00Z</dcterms:modified>
</cp:coreProperties>
</file>