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01A26" w:rsidRDefault="00091DD8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 xml:space="preserve">DELIBERAÇÃO PLENÁRIA N° </w:t>
      </w:r>
      <w:r w:rsidR="00CB25A3" w:rsidRPr="00801A26">
        <w:rPr>
          <w:rFonts w:ascii="Calibri" w:hAnsi="Calibri" w:cstheme="minorHAnsi"/>
          <w:b/>
        </w:rPr>
        <w:t>4</w:t>
      </w:r>
      <w:r w:rsidR="006A3C0C">
        <w:rPr>
          <w:rFonts w:ascii="Calibri" w:hAnsi="Calibri" w:cstheme="minorHAnsi"/>
          <w:b/>
        </w:rPr>
        <w:t>2</w:t>
      </w:r>
      <w:r w:rsidR="00134A95" w:rsidRPr="00801A26">
        <w:rPr>
          <w:rFonts w:ascii="Calibri" w:hAnsi="Calibri" w:cstheme="minorHAnsi"/>
          <w:b/>
        </w:rPr>
        <w:t xml:space="preserve">, DE </w:t>
      </w:r>
      <w:r w:rsidR="00CB25A3" w:rsidRPr="00801A26">
        <w:rPr>
          <w:rFonts w:ascii="Calibri" w:hAnsi="Calibri" w:cstheme="minorHAnsi"/>
          <w:b/>
        </w:rPr>
        <w:t>19</w:t>
      </w:r>
      <w:r w:rsidR="00134A95" w:rsidRPr="00801A26">
        <w:rPr>
          <w:rFonts w:ascii="Calibri" w:hAnsi="Calibri" w:cstheme="minorHAnsi"/>
          <w:b/>
        </w:rPr>
        <w:t xml:space="preserve"> DE </w:t>
      </w:r>
      <w:r w:rsidRPr="00801A26">
        <w:rPr>
          <w:rFonts w:ascii="Calibri" w:hAnsi="Calibri" w:cstheme="minorHAnsi"/>
          <w:b/>
        </w:rPr>
        <w:t>OUTUBRO</w:t>
      </w:r>
      <w:r w:rsidR="00134A95" w:rsidRPr="00801A26">
        <w:rPr>
          <w:rFonts w:ascii="Calibri" w:hAnsi="Calibri" w:cstheme="minorHAnsi"/>
          <w:b/>
        </w:rPr>
        <w:t xml:space="preserve"> DE </w:t>
      </w:r>
      <w:proofErr w:type="gramStart"/>
      <w:r w:rsidR="00134A95" w:rsidRPr="00801A26">
        <w:rPr>
          <w:rFonts w:ascii="Calibri" w:hAnsi="Calibri" w:cstheme="minorHAnsi"/>
          <w:b/>
        </w:rPr>
        <w:t>2012</w:t>
      </w:r>
      <w:proofErr w:type="gramEnd"/>
    </w:p>
    <w:p w:rsidR="00134A95" w:rsidRPr="00801A26" w:rsidRDefault="00134A95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</w:p>
    <w:p w:rsidR="00134A95" w:rsidRPr="00801A26" w:rsidRDefault="00CB25A3" w:rsidP="00801A26">
      <w:pPr>
        <w:suppressAutoHyphens/>
        <w:spacing w:line="276" w:lineRule="auto"/>
        <w:ind w:left="4536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</w:rPr>
        <w:t xml:space="preserve">Homologa </w:t>
      </w:r>
      <w:r w:rsidR="006A3C0C">
        <w:rPr>
          <w:rFonts w:ascii="Calibri" w:hAnsi="Calibri" w:cstheme="minorHAnsi"/>
        </w:rPr>
        <w:t>a alteração da denominação da “gratificação de presença” para “ajuda de custo” ao Presidente e aos Conselheiros do CAU/RS, retificando a Deliberação Plenária 28/2012 do órgão</w:t>
      </w:r>
      <w:r w:rsidR="00091DD8" w:rsidRPr="00801A26">
        <w:rPr>
          <w:rFonts w:ascii="Calibri" w:hAnsi="Calibri" w:cstheme="minorHAnsi"/>
        </w:rPr>
        <w:t>.</w:t>
      </w: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O Plenário do Conselho de Arquitetura e Urbanismo do Rio Grande do Sul (CAU/RS), reunido em </w:t>
      </w:r>
      <w:r w:rsidR="00801A26" w:rsidRPr="00801A26">
        <w:rPr>
          <w:rFonts w:ascii="Calibri" w:hAnsi="Calibri" w:cstheme="minorHAnsi"/>
        </w:rPr>
        <w:t>19</w:t>
      </w:r>
      <w:r w:rsidRPr="00801A26">
        <w:rPr>
          <w:rFonts w:ascii="Calibri" w:hAnsi="Calibri" w:cstheme="minorHAnsi"/>
        </w:rPr>
        <w:t xml:space="preserve"> de </w:t>
      </w:r>
      <w:r w:rsidR="00091DD8" w:rsidRPr="00801A26">
        <w:rPr>
          <w:rFonts w:ascii="Calibri" w:hAnsi="Calibri" w:cstheme="minorHAnsi"/>
        </w:rPr>
        <w:t xml:space="preserve">outubro </w:t>
      </w:r>
      <w:r w:rsidRPr="00801A26">
        <w:rPr>
          <w:rFonts w:ascii="Calibri" w:hAnsi="Calibri" w:cstheme="minorHAnsi"/>
        </w:rPr>
        <w:t xml:space="preserve">de 2012, no Auditório do 8º </w:t>
      </w:r>
      <w:proofErr w:type="gramStart"/>
      <w:r w:rsidRPr="00801A26">
        <w:rPr>
          <w:rFonts w:ascii="Calibri" w:hAnsi="Calibri" w:cstheme="minorHAnsi"/>
        </w:rPr>
        <w:t>andar</w:t>
      </w:r>
      <w:proofErr w:type="gramEnd"/>
      <w:r w:rsidRPr="00801A26">
        <w:rPr>
          <w:rFonts w:ascii="Calibri" w:hAnsi="Calibri" w:cstheme="minorHAnsi"/>
        </w:rPr>
        <w:t xml:space="preserve"> da sede localizada à Travessa Acylino de Carvalho, </w:t>
      </w:r>
      <w:r w:rsidR="0089623C" w:rsidRPr="00801A26">
        <w:rPr>
          <w:rFonts w:ascii="Calibri" w:hAnsi="Calibri" w:cstheme="minorHAnsi"/>
        </w:rPr>
        <w:t xml:space="preserve">nº </w:t>
      </w:r>
      <w:r w:rsidRPr="00801A26">
        <w:rPr>
          <w:rFonts w:ascii="Calibri" w:hAnsi="Calibri" w:cstheme="minorHAnsi"/>
        </w:rPr>
        <w:t xml:space="preserve">33, </w:t>
      </w:r>
      <w:r w:rsidR="0089623C" w:rsidRPr="00801A26">
        <w:rPr>
          <w:rFonts w:ascii="Calibri" w:hAnsi="Calibri" w:cstheme="minorHAnsi"/>
        </w:rPr>
        <w:t>no exercício das competências e</w:t>
      </w:r>
      <w:r w:rsidR="00091DD8" w:rsidRPr="00801A26">
        <w:rPr>
          <w:rFonts w:ascii="Calibri" w:hAnsi="Calibri" w:cstheme="minorHAnsi"/>
        </w:rPr>
        <w:t xml:space="preserve"> prerrogativas</w:t>
      </w:r>
      <w:r w:rsidR="00DB32E9" w:rsidRPr="00801A26">
        <w:rPr>
          <w:rFonts w:ascii="Calibri" w:hAnsi="Calibri" w:cstheme="minorHAnsi"/>
        </w:rPr>
        <w:t>, e</w:t>
      </w:r>
      <w:r w:rsidR="0089623C" w:rsidRPr="00801A26">
        <w:rPr>
          <w:rFonts w:ascii="Calibri" w:hAnsi="Calibri" w:cstheme="minorHAnsi"/>
        </w:rPr>
        <w:t>:</w:t>
      </w:r>
    </w:p>
    <w:p w:rsidR="00091DD8" w:rsidRPr="00801A26" w:rsidRDefault="00091DD8" w:rsidP="00801A26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 xml:space="preserve"> </w:t>
      </w:r>
    </w:p>
    <w:p w:rsidR="00091DD8" w:rsidRPr="00801A26" w:rsidRDefault="00091DD8" w:rsidP="000C601D">
      <w:pPr>
        <w:suppressAutoHyphens/>
        <w:spacing w:line="276" w:lineRule="auto"/>
        <w:jc w:val="both"/>
        <w:rPr>
          <w:rFonts w:ascii="Calibri" w:hAnsi="Calibri"/>
        </w:rPr>
      </w:pPr>
      <w:r w:rsidRPr="00801A26">
        <w:rPr>
          <w:rFonts w:ascii="Calibri" w:hAnsi="Calibri"/>
        </w:rPr>
        <w:t>Considerando</w:t>
      </w:r>
      <w:r w:rsidR="006A3C0C">
        <w:rPr>
          <w:rFonts w:ascii="Calibri" w:hAnsi="Calibri"/>
        </w:rPr>
        <w:t xml:space="preserve"> a análise do parecer jurídico do CAU/BR sobre a questão da denominação da ajuda de custo recebida pelo Presidente e pelos Conselheiros do CAU/RS residentes em Porto Alegre/RS</w:t>
      </w:r>
      <w:r w:rsidR="000C601D">
        <w:rPr>
          <w:rFonts w:ascii="Calibri" w:hAnsi="Calibri"/>
        </w:rPr>
        <w:t>;</w:t>
      </w:r>
      <w:r w:rsidRPr="00801A26">
        <w:rPr>
          <w:rFonts w:ascii="Calibri" w:hAnsi="Calibri"/>
        </w:rPr>
        <w:t xml:space="preserve"> </w:t>
      </w:r>
    </w:p>
    <w:p w:rsidR="0089623C" w:rsidRPr="00801A26" w:rsidRDefault="0089623C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89623C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DELIBERA: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B62286" w:rsidRDefault="000C58A6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 xml:space="preserve">1. </w:t>
      </w:r>
      <w:r w:rsidR="006A3C0C">
        <w:rPr>
          <w:rFonts w:ascii="Calibri" w:hAnsi="Calibri" w:cstheme="minorHAnsi"/>
        </w:rPr>
        <w:t>Alterar a denominação “gratificação de presença”, prevista na Deliberação Plenária Nº28, de 25 de maio de 2012, do Conselho de Arquitetura e Urbanismo do Rio Grande do Sul, para “ajuda de custo”</w:t>
      </w:r>
      <w:r w:rsidR="000C601D">
        <w:rPr>
          <w:rFonts w:ascii="Calibri" w:hAnsi="Calibri" w:cstheme="minorHAnsi"/>
        </w:rPr>
        <w:t>.</w:t>
      </w:r>
    </w:p>
    <w:p w:rsidR="000C601D" w:rsidRDefault="000C601D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0C601D">
        <w:rPr>
          <w:rFonts w:ascii="Calibri" w:hAnsi="Calibri" w:cstheme="minorHAnsi"/>
          <w:b/>
        </w:rPr>
        <w:t>2.</w:t>
      </w:r>
      <w:r>
        <w:rPr>
          <w:rFonts w:ascii="Calibri" w:hAnsi="Calibri" w:cstheme="minorHAnsi"/>
          <w:b/>
        </w:rPr>
        <w:t xml:space="preserve"> </w:t>
      </w:r>
      <w:r w:rsidR="006A3C0C">
        <w:rPr>
          <w:rFonts w:ascii="Calibri" w:hAnsi="Calibri" w:cstheme="minorHAnsi"/>
        </w:rPr>
        <w:t>As demais disposições da referida deliberação continuam em vigor</w:t>
      </w:r>
      <w:r>
        <w:rPr>
          <w:rFonts w:ascii="Calibri" w:hAnsi="Calibri" w:cstheme="minorHAnsi"/>
        </w:rPr>
        <w:t>.</w:t>
      </w:r>
    </w:p>
    <w:p w:rsidR="006A3C0C" w:rsidRPr="00DA6810" w:rsidRDefault="000C601D" w:rsidP="000C601D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DA6810">
        <w:rPr>
          <w:rFonts w:ascii="Calibri" w:hAnsi="Calibri" w:cstheme="minorHAnsi"/>
          <w:b/>
        </w:rPr>
        <w:t>3.</w:t>
      </w:r>
      <w:r w:rsidR="00DA6810">
        <w:rPr>
          <w:rFonts w:ascii="Calibri" w:hAnsi="Calibri" w:cstheme="minorHAnsi"/>
          <w:b/>
        </w:rPr>
        <w:t xml:space="preserve"> </w:t>
      </w:r>
      <w:r w:rsidR="006A3C0C">
        <w:rPr>
          <w:rFonts w:ascii="Calibri" w:hAnsi="Calibri" w:cstheme="minorHAnsi"/>
        </w:rPr>
        <w:t xml:space="preserve">O prazo para pagamento da ajuda de custo será de até </w:t>
      </w:r>
      <w:proofErr w:type="gramStart"/>
      <w:r w:rsidR="006A3C0C">
        <w:rPr>
          <w:rFonts w:ascii="Calibri" w:hAnsi="Calibri" w:cstheme="minorHAnsi"/>
        </w:rPr>
        <w:t>5</w:t>
      </w:r>
      <w:proofErr w:type="gramEnd"/>
      <w:r w:rsidR="006A3C0C">
        <w:rPr>
          <w:rFonts w:ascii="Calibri" w:hAnsi="Calibri" w:cstheme="minorHAnsi"/>
        </w:rPr>
        <w:t xml:space="preserve"> (cinco) dias úteis após a data da reunião em que o Conselheiro esteve presente</w:t>
      </w:r>
      <w:r w:rsidR="00DA6810">
        <w:rPr>
          <w:rFonts w:ascii="Calibri" w:hAnsi="Calibri" w:cstheme="minorHAnsi"/>
        </w:rPr>
        <w:t>.</w:t>
      </w:r>
    </w:p>
    <w:p w:rsidR="0094665E" w:rsidRDefault="003C32D5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4</w:t>
      </w:r>
      <w:r w:rsidR="00B62286" w:rsidRPr="00B62286">
        <w:rPr>
          <w:rFonts w:ascii="Calibri" w:hAnsi="Calibri" w:cstheme="minorHAnsi"/>
          <w:b/>
        </w:rPr>
        <w:t>.</w:t>
      </w:r>
      <w:r w:rsidR="00B62286">
        <w:rPr>
          <w:rFonts w:ascii="Calibri" w:hAnsi="Calibri" w:cstheme="minorHAnsi"/>
        </w:rPr>
        <w:t xml:space="preserve"> </w:t>
      </w:r>
      <w:r w:rsidR="003A2C18">
        <w:rPr>
          <w:rFonts w:ascii="Calibri" w:hAnsi="Calibri" w:cstheme="minorHAnsi"/>
        </w:rPr>
        <w:t xml:space="preserve">A presente deliberação </w:t>
      </w:r>
      <w:r w:rsidR="003A2C18">
        <w:rPr>
          <w:rFonts w:ascii="Calibri" w:hAnsi="Calibri" w:cstheme="minorHAnsi"/>
        </w:rPr>
        <w:t>anula</w:t>
      </w:r>
      <w:r w:rsidR="003A2C18">
        <w:rPr>
          <w:rFonts w:ascii="Calibri" w:hAnsi="Calibri" w:cstheme="minorHAnsi"/>
        </w:rPr>
        <w:t xml:space="preserve"> a Portaria Normativa Nº02, de 13 de junho de 2012, do Conselho de Arquitetura e Urbanismo do Rio Grande do Sul.</w:t>
      </w:r>
    </w:p>
    <w:p w:rsidR="006A3C0C" w:rsidRPr="00801A26" w:rsidRDefault="006A3C0C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  <w:r w:rsidRPr="006A3C0C">
        <w:rPr>
          <w:rFonts w:ascii="Calibri" w:hAnsi="Calibri" w:cstheme="minorHAnsi"/>
          <w:b/>
        </w:rPr>
        <w:t>5.</w:t>
      </w:r>
      <w:r>
        <w:rPr>
          <w:rFonts w:ascii="Calibri" w:hAnsi="Calibri" w:cstheme="minorHAnsi"/>
        </w:rPr>
        <w:t xml:space="preserve"> </w:t>
      </w:r>
      <w:r w:rsidR="003A2C18" w:rsidRPr="00801A26">
        <w:rPr>
          <w:rFonts w:ascii="Calibri" w:hAnsi="Calibri" w:cstheme="minorHAnsi"/>
        </w:rPr>
        <w:t>Esta deliberação entra em vigor nesta data.</w:t>
      </w:r>
      <w:r w:rsidR="003A2C18">
        <w:rPr>
          <w:rFonts w:ascii="Calibri" w:hAnsi="Calibri" w:cstheme="minorHAnsi"/>
        </w:rPr>
        <w:t xml:space="preserve"> No entanto, seus efeitos serão contados a partir de 13 de junho de 2012, data em que foi suspensa a gratificação de presença pela Portaria Normativa Nº02, de 13 de junho de 2012, do Conselho de Arquitetura e Urbanismo do Rio Grande do Sul.</w:t>
      </w:r>
    </w:p>
    <w:p w:rsidR="0094665E" w:rsidRPr="00801A26" w:rsidRDefault="0094665E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  <w:r w:rsidRPr="00801A26">
        <w:rPr>
          <w:rFonts w:ascii="Calibri" w:hAnsi="Calibri" w:cstheme="minorHAnsi"/>
        </w:rPr>
        <w:t xml:space="preserve">Porto Alegre, </w:t>
      </w:r>
      <w:r w:rsidR="00801A26" w:rsidRPr="00801A26">
        <w:rPr>
          <w:rFonts w:ascii="Calibri" w:hAnsi="Calibri" w:cstheme="minorHAnsi"/>
        </w:rPr>
        <w:t>19</w:t>
      </w:r>
      <w:r w:rsidR="00141651" w:rsidRPr="00801A26">
        <w:rPr>
          <w:rFonts w:ascii="Calibri" w:hAnsi="Calibri" w:cstheme="minorHAnsi"/>
        </w:rPr>
        <w:t xml:space="preserve"> de outubro</w:t>
      </w:r>
      <w:r w:rsidRPr="00801A26">
        <w:rPr>
          <w:rFonts w:ascii="Calibri" w:hAnsi="Calibri" w:cstheme="minorHAnsi"/>
        </w:rPr>
        <w:t xml:space="preserve"> de 2012.</w:t>
      </w: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</w:rPr>
      </w:pPr>
    </w:p>
    <w:p w:rsidR="0094665E" w:rsidRPr="00801A26" w:rsidRDefault="0094665E" w:rsidP="00801A26">
      <w:pPr>
        <w:suppressAutoHyphens/>
        <w:spacing w:line="276" w:lineRule="auto"/>
        <w:jc w:val="center"/>
        <w:rPr>
          <w:rFonts w:ascii="Calibri" w:hAnsi="Calibri" w:cstheme="minorHAnsi"/>
          <w:b/>
        </w:rPr>
      </w:pPr>
      <w:r w:rsidRPr="00801A26">
        <w:rPr>
          <w:rFonts w:ascii="Calibri" w:hAnsi="Calibri" w:cstheme="minorHAnsi"/>
          <w:b/>
        </w:rPr>
        <w:t>Roberto Py</w:t>
      </w:r>
    </w:p>
    <w:p w:rsidR="000C58A6" w:rsidRPr="00801A26" w:rsidRDefault="0094665E" w:rsidP="00B26CDD">
      <w:pPr>
        <w:suppressAutoHyphens/>
        <w:spacing w:line="276" w:lineRule="auto"/>
        <w:jc w:val="center"/>
        <w:rPr>
          <w:rFonts w:ascii="Calibri" w:hAnsi="Calibri" w:cstheme="minorHAnsi"/>
        </w:rPr>
      </w:pPr>
      <w:r w:rsidRPr="00801A26">
        <w:rPr>
          <w:rFonts w:ascii="Calibri" w:hAnsi="Calibri" w:cstheme="minorHAnsi"/>
          <w:b/>
        </w:rPr>
        <w:t>Presidente do CAU/RS</w:t>
      </w:r>
      <w:bookmarkStart w:id="0" w:name="_GoBack"/>
      <w:bookmarkEnd w:id="0"/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0C" w:rsidRDefault="006A3C0C">
      <w:r>
        <w:separator/>
      </w:r>
    </w:p>
  </w:endnote>
  <w:endnote w:type="continuationSeparator" w:id="0">
    <w:p w:rsidR="006A3C0C" w:rsidRDefault="006A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0C" w:rsidRDefault="006A3C0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6A3C0C" w:rsidRPr="003B4628" w:rsidRDefault="006A3C0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0C" w:rsidRDefault="006A3C0C">
      <w:r>
        <w:separator/>
      </w:r>
    </w:p>
  </w:footnote>
  <w:footnote w:type="continuationSeparator" w:id="0">
    <w:p w:rsidR="006A3C0C" w:rsidRDefault="006A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0C" w:rsidRDefault="006A3C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0C" w:rsidRDefault="006A3C0C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4FD1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C601D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62FFF"/>
    <w:rsid w:val="003638FB"/>
    <w:rsid w:val="003655BE"/>
    <w:rsid w:val="003734B1"/>
    <w:rsid w:val="0037439E"/>
    <w:rsid w:val="003764B7"/>
    <w:rsid w:val="0039577C"/>
    <w:rsid w:val="003A0A12"/>
    <w:rsid w:val="003A2C18"/>
    <w:rsid w:val="003A38FB"/>
    <w:rsid w:val="003A4E51"/>
    <w:rsid w:val="003B0806"/>
    <w:rsid w:val="003B5881"/>
    <w:rsid w:val="003C32D5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A3C0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29E3"/>
    <w:rsid w:val="007F4F24"/>
    <w:rsid w:val="007F4F72"/>
    <w:rsid w:val="007F516F"/>
    <w:rsid w:val="00801A26"/>
    <w:rsid w:val="008059E2"/>
    <w:rsid w:val="00810C9F"/>
    <w:rsid w:val="00815AAF"/>
    <w:rsid w:val="00822AB6"/>
    <w:rsid w:val="00823746"/>
    <w:rsid w:val="00825581"/>
    <w:rsid w:val="00833CE4"/>
    <w:rsid w:val="00844780"/>
    <w:rsid w:val="008505FE"/>
    <w:rsid w:val="008829FE"/>
    <w:rsid w:val="0088780D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284C"/>
    <w:rsid w:val="00B2354F"/>
    <w:rsid w:val="00B26CDD"/>
    <w:rsid w:val="00B35A18"/>
    <w:rsid w:val="00B43805"/>
    <w:rsid w:val="00B61B27"/>
    <w:rsid w:val="00B62286"/>
    <w:rsid w:val="00B6271C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810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72"/>
    <w:qFormat/>
    <w:rsid w:val="000C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72"/>
    <w:qFormat/>
    <w:rsid w:val="000C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86EC67-280D-47C7-AE69-E4724B9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4</cp:revision>
  <cp:lastPrinted>2012-11-19T16:18:00Z</cp:lastPrinted>
  <dcterms:created xsi:type="dcterms:W3CDTF">2012-11-19T16:05:00Z</dcterms:created>
  <dcterms:modified xsi:type="dcterms:W3CDTF">2012-11-19T16:19:00Z</dcterms:modified>
</cp:coreProperties>
</file>