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AF" w:rsidRPr="00E721BC" w:rsidRDefault="005874AF" w:rsidP="005874AF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E721BC">
        <w:rPr>
          <w:rFonts w:asciiTheme="minorHAnsi" w:hAnsiTheme="minorHAnsi" w:cs="Arial"/>
          <w:b/>
          <w:sz w:val="20"/>
          <w:szCs w:val="20"/>
        </w:rPr>
        <w:t>DELIBERAÇÃO PLENÁRIA</w:t>
      </w:r>
    </w:p>
    <w:p w:rsidR="005874AF" w:rsidRPr="00EB1C42" w:rsidRDefault="005874AF" w:rsidP="005874AF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644"/>
      </w:tblGrid>
      <w:tr w:rsidR="005874AF" w:rsidRPr="00EB1C42" w:rsidTr="00A5538D">
        <w:trPr>
          <w:trHeight w:val="170"/>
        </w:trPr>
        <w:tc>
          <w:tcPr>
            <w:tcW w:w="3652" w:type="dxa"/>
            <w:vAlign w:val="center"/>
          </w:tcPr>
          <w:p w:rsidR="005874AF" w:rsidRPr="00EB1C42" w:rsidRDefault="005874AF" w:rsidP="0014102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721BC">
              <w:rPr>
                <w:rFonts w:asciiTheme="minorHAnsi" w:hAnsiTheme="minorHAnsi" w:cs="Arial"/>
                <w:sz w:val="20"/>
                <w:szCs w:val="20"/>
              </w:rPr>
              <w:t xml:space="preserve">Nº: </w:t>
            </w:r>
            <w:r w:rsidRPr="00E721BC">
              <w:rPr>
                <w:rFonts w:asciiTheme="minorHAnsi" w:hAnsiTheme="minorHAnsi" w:cs="Arial"/>
                <w:b/>
                <w:sz w:val="20"/>
                <w:szCs w:val="20"/>
              </w:rPr>
              <w:t>DPL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AFD32997EBA54B4E9FFE312216F46D12"/>
                </w:placeholder>
                <w:text/>
              </w:sdtPr>
              <w:sdtEndPr/>
              <w:sdtContent>
                <w:r w:rsidR="007E7B33" w:rsidRPr="00E721B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39</w:t>
                </w:r>
                <w:r w:rsidR="00141023" w:rsidRPr="00E721B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3E837AFBC3124A8B84905E3FA99A69F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E7B3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5874AF" w:rsidRPr="00EB1C42" w:rsidRDefault="005874AF" w:rsidP="007E7B33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2744590"/>
                <w:placeholder>
                  <w:docPart w:val="4AFC9A9A60954192A9041A3BBA6CFDDE"/>
                </w:placeholder>
                <w:text/>
              </w:sdtPr>
              <w:sdtEndPr/>
              <w:sdtContent>
                <w:r w:rsidR="00E721BC" w:rsidRPr="00E721BC">
                  <w:rPr>
                    <w:rFonts w:asciiTheme="minorHAnsi" w:hAnsiTheme="minorHAnsi" w:cs="Arial"/>
                    <w:sz w:val="20"/>
                    <w:szCs w:val="20"/>
                  </w:rPr>
                  <w:t>deliberação CED-CAURS n° 002/2015 – manifestação prévia do denunciado</w:t>
                </w:r>
              </w:sdtContent>
            </w:sdt>
          </w:p>
        </w:tc>
      </w:tr>
      <w:tr w:rsidR="005874AF" w:rsidRPr="00EB1C42" w:rsidTr="00A5538D">
        <w:trPr>
          <w:trHeight w:val="170"/>
        </w:trPr>
        <w:tc>
          <w:tcPr>
            <w:tcW w:w="3652" w:type="dxa"/>
            <w:vAlign w:val="center"/>
          </w:tcPr>
          <w:p w:rsidR="005874AF" w:rsidRPr="00E721BC" w:rsidRDefault="005874AF" w:rsidP="00A5538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721BC">
              <w:rPr>
                <w:rFonts w:asciiTheme="minorHAnsi" w:hAnsiTheme="minorHAnsi" w:cs="Arial"/>
                <w:b/>
                <w:sz w:val="20"/>
                <w:szCs w:val="20"/>
              </w:rPr>
              <w:t xml:space="preserve">Conforme aprovado na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48794283"/>
                <w:placeholder>
                  <w:docPart w:val="CE7DA54B90C6424BACCF97B323606D5C"/>
                </w:placeholder>
                <w:text/>
              </w:sdtPr>
              <w:sdtEndPr/>
              <w:sdtContent>
                <w:r w:rsidRPr="00E721BC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52</w:t>
                </w:r>
              </w:sdtContent>
            </w:sdt>
            <w:r w:rsidRPr="00E721BC">
              <w:rPr>
                <w:rFonts w:asciiTheme="minorHAnsi" w:hAnsiTheme="minorHAnsi" w:cs="Arial"/>
                <w:b/>
                <w:sz w:val="20"/>
                <w:szCs w:val="20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88616224"/>
                <w:placeholder>
                  <w:docPart w:val="2C8392E01BC141DFBBF7BF0FC629488A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 w:rsidRPr="00E721BC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5874AF" w:rsidRPr="00EB1C42" w:rsidRDefault="005874AF" w:rsidP="007E7B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Data de Publicação"/>
                <w:tag w:val=""/>
                <w:id w:val="-653904168"/>
                <w:placeholder>
                  <w:docPart w:val="0B82F1AD02454189A4B4D1D949803D7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E7B33" w:rsidRPr="00E721BC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21/08/2015</w:t>
                </w:r>
              </w:sdtContent>
            </w:sdt>
          </w:p>
        </w:tc>
      </w:tr>
    </w:tbl>
    <w:p w:rsidR="005874AF" w:rsidRDefault="005874AF" w:rsidP="00A5538D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5874AF" w:rsidRPr="00EB1C42" w:rsidRDefault="005874AF" w:rsidP="00A5538D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5874AF" w:rsidRPr="006068C9" w:rsidRDefault="005874AF" w:rsidP="00A5538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874AF" w:rsidRPr="00E721BC" w:rsidRDefault="005874AF" w:rsidP="00A5538D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E721BC">
        <w:rPr>
          <w:rFonts w:asciiTheme="minorHAnsi" w:hAnsiTheme="minorHAnsi" w:cs="Arial"/>
          <w:sz w:val="20"/>
          <w:szCs w:val="20"/>
        </w:rPr>
        <w:t>O Plenário do Conselho de Arquitetura e Urbanismo do Rio Grande do Sul – CAU/RS</w:t>
      </w:r>
      <w:r w:rsidRPr="00E721BC">
        <w:rPr>
          <w:rFonts w:asciiTheme="minorHAnsi" w:hAnsiTheme="minorHAnsi" w:cs="Calibri"/>
          <w:sz w:val="20"/>
          <w:szCs w:val="20"/>
        </w:rPr>
        <w:t xml:space="preserve">, </w:t>
      </w:r>
      <w:r w:rsidRPr="00E721BC">
        <w:rPr>
          <w:rFonts w:asciiTheme="minorHAnsi" w:hAnsiTheme="minorHAnsi" w:cs="Arial"/>
          <w:sz w:val="20"/>
          <w:szCs w:val="20"/>
        </w:rPr>
        <w:t xml:space="preserve">no exercício de suas competências e prerrogativas, de acordo com o art. 34, X da Lei 12.378 de 2010 c/c art. 10 do seu Regimento Interno, </w:t>
      </w:r>
    </w:p>
    <w:p w:rsidR="005874AF" w:rsidRPr="006068C9" w:rsidRDefault="005874AF" w:rsidP="00A5538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5874AF" w:rsidRPr="00E721BC" w:rsidRDefault="005874AF" w:rsidP="00A5538D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  <w:r w:rsidRPr="00E721BC">
        <w:rPr>
          <w:rFonts w:asciiTheme="minorHAnsi" w:hAnsiTheme="minorHAnsi" w:cs="Arial"/>
          <w:b/>
          <w:sz w:val="20"/>
          <w:szCs w:val="20"/>
        </w:rPr>
        <w:t xml:space="preserve">DELIBERA: </w:t>
      </w:r>
    </w:p>
    <w:p w:rsidR="005874AF" w:rsidRPr="006068C9" w:rsidRDefault="005874AF" w:rsidP="00A5538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03C08" w:rsidRPr="00E721BC" w:rsidRDefault="007E7B33" w:rsidP="00803C08">
      <w:pPr>
        <w:pStyle w:val="PargrafodaLista"/>
        <w:numPr>
          <w:ilvl w:val="0"/>
          <w:numId w:val="10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21BC">
        <w:rPr>
          <w:rFonts w:asciiTheme="minorHAnsi" w:hAnsiTheme="minorHAnsi" w:cs="Arial"/>
          <w:sz w:val="20"/>
          <w:szCs w:val="20"/>
        </w:rPr>
        <w:t xml:space="preserve">Pela homologação da </w:t>
      </w:r>
      <w:r w:rsidR="005874AF" w:rsidRPr="00E721BC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id w:val="861630036"/>
          <w:placeholder>
            <w:docPart w:val="C4CC2F1555344AAEB0DAB25AB0680F8C"/>
          </w:placeholder>
          <w:text/>
        </w:sdtPr>
        <w:sdtEndPr/>
        <w:sdtContent>
          <w:r w:rsidR="006068C9" w:rsidRPr="00E721BC">
            <w:rPr>
              <w:rFonts w:asciiTheme="minorHAnsi" w:hAnsiTheme="minorHAnsi" w:cs="Arial"/>
              <w:sz w:val="20"/>
              <w:szCs w:val="20"/>
            </w:rPr>
            <w:t>deliberação CED-CAURS n° 002/2015 – manifestação prévia do denunciado</w:t>
          </w:r>
        </w:sdtContent>
      </w:sdt>
      <w:r w:rsidRPr="00E721BC">
        <w:rPr>
          <w:rFonts w:asciiTheme="minorHAnsi" w:hAnsiTheme="minorHAnsi" w:cs="Arial"/>
          <w:sz w:val="20"/>
          <w:szCs w:val="20"/>
        </w:rPr>
        <w:t xml:space="preserve">, </w:t>
      </w:r>
      <w:r w:rsidR="00803C08" w:rsidRPr="00E721BC">
        <w:rPr>
          <w:rFonts w:asciiTheme="minorHAnsi" w:hAnsiTheme="minorHAnsi" w:cs="Arial"/>
          <w:sz w:val="20"/>
          <w:szCs w:val="20"/>
        </w:rPr>
        <w:t>conforme segue abaixo:</w:t>
      </w:r>
    </w:p>
    <w:p w:rsidR="00803C08" w:rsidRDefault="00803C08" w:rsidP="00803C08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03C08" w:rsidRPr="00803C08" w:rsidRDefault="00803C08" w:rsidP="00E721BC">
      <w:pPr>
        <w:pStyle w:val="PargrafodaLista"/>
        <w:numPr>
          <w:ilvl w:val="1"/>
          <w:numId w:val="11"/>
        </w:numPr>
        <w:suppressAutoHyphens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03C08">
        <w:rPr>
          <w:rFonts w:asciiTheme="minorHAnsi" w:hAnsiTheme="minorHAnsi" w:cstheme="minorHAnsi"/>
          <w:b/>
          <w:sz w:val="18"/>
          <w:szCs w:val="18"/>
        </w:rPr>
        <w:t>DELIBERAÇÃO Nº 02/2015 – CED-CAU/RS</w:t>
      </w:r>
    </w:p>
    <w:p w:rsidR="00803C08" w:rsidRPr="00803C08" w:rsidRDefault="00803C08" w:rsidP="00803C08">
      <w:pPr>
        <w:suppressAutoHyphens/>
        <w:spacing w:line="276" w:lineRule="auto"/>
        <w:ind w:left="1134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Dispõe sobre o envio de notificação acerca da existência de denúncia ético-disciplinar, ainda não admitida pela Comissão de Ética e Disciplina, ao profissional arquiteto e urbanista.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A COMISSÃO DE ÉTICA E DISCIPLINA DO CAU/RS, no uso de suas atribuições conferidas pelos artigos 49 e 50 do Regimento Interno do CAU/RS, bem como pelo disposto na Resolução nº 34 do CAU/BR, DELIBERA por estabelecer a notificação ao denunciado sobre a abertura de denúncia ético-disciplinar, possibilitando ao mesmo a manifestação prévia à admissão do processo.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Considerando que a Deliberação CEDCAU/RS nº 01/2015 foi devidamente aprovada pelo Plenário do CAU/RS em sua 51ª Sessão Ordinária, no dia 17 de julho de 2015.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Considerando que a Deliberação CED-CAU/RS nº 01/2015 da CED-RS dispõe sobre os requisitos mínimos para admissão, pela Comissão de Ética e Disciplina, de denúncias ético-disciplinares oriundas da Unidade de Fiscalização.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 xml:space="preserve">Considerando que a COMISSÃO DE ÉTICA E DISCIPLINA </w:t>
      </w:r>
      <w:proofErr w:type="gramStart"/>
      <w:r w:rsidRPr="00803C08">
        <w:rPr>
          <w:rFonts w:asciiTheme="minorHAnsi" w:hAnsiTheme="minorHAnsi" w:cstheme="minorHAnsi"/>
          <w:sz w:val="18"/>
          <w:szCs w:val="18"/>
        </w:rPr>
        <w:t>elencou,</w:t>
      </w:r>
      <w:proofErr w:type="gramEnd"/>
      <w:r w:rsidRPr="00803C08">
        <w:rPr>
          <w:rFonts w:asciiTheme="minorHAnsi" w:hAnsiTheme="minorHAnsi" w:cstheme="minorHAnsi"/>
          <w:sz w:val="18"/>
          <w:szCs w:val="18"/>
        </w:rPr>
        <w:t xml:space="preserve"> na referida Deliberação, os principais requisitos para admissão de denúncias contra profissional da arquitetura e urbanismo provenientes da Comissão de Exercício Profissional, firmando que as denúncias deverão vir com indícios razoáveis de provas, devendo constar no processo fiscalizatório elementos que caracterizem vínculo entre denunciante e profissional da arquitetura e urbanismo, bem como elementos informadores quanto ao objeto/trabalho prestado pelo profissional da arquitetura e urbanismo.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Considerando que, após o encaminhamento da denúncia para a COMISSÃO DE ÉTICA E DISCIPLINA DO CAU/RS, é do entendimento desta a necessidade de manifestação prévia do denunciado, anteriormente à admissão do processo ético-disciplinar.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Considerando que a manifestação prévia do denunciado é procedimento preliminar instaurado pela COMISSÃO DE ÉTICA E DISCIPLINA DO CAU/RS, com o objetivo de obter subsídios para que a Comissão faça o adequado juízo de admissibilidade da denúncia, seja para indicação de audiência de conciliação ou instauração de processo ético-disciplinar.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 xml:space="preserve">ESTABELECE: 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 xml:space="preserve">Uma vez encaminhado processo de fiscalização para a COMISSÃO DE ÉTICA DE DISCIPLINA DO CAU/RS e registrada a denúncia ético-disciplinar no SICCAU, o CAU/RS oficiará o profissional de arquitetura e </w:t>
      </w:r>
      <w:r w:rsidRPr="00803C08">
        <w:rPr>
          <w:rFonts w:asciiTheme="minorHAnsi" w:hAnsiTheme="minorHAnsi" w:cstheme="minorHAnsi"/>
          <w:sz w:val="18"/>
          <w:szCs w:val="18"/>
        </w:rPr>
        <w:lastRenderedPageBreak/>
        <w:t>urbanismo sobre a existência da denúncia, a fim de que este realize manifestação prévia sobre os fatos denunciados no prazo de 10 (dez) dias corridos, a partir do recebimento da notificação.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Caberá ao CAU/RS no ofício de notificação: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a)</w:t>
      </w:r>
      <w:r w:rsidRPr="00803C08">
        <w:rPr>
          <w:rFonts w:asciiTheme="minorHAnsi" w:hAnsiTheme="minorHAnsi" w:cstheme="minorHAnsi"/>
          <w:sz w:val="18"/>
          <w:szCs w:val="18"/>
        </w:rPr>
        <w:tab/>
        <w:t xml:space="preserve">Orientar o profissional denunciado a manifestar-se formalmente por escrito, de forma clara e fundamentada; 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b)</w:t>
      </w:r>
      <w:r w:rsidRPr="00803C08">
        <w:rPr>
          <w:rFonts w:asciiTheme="minorHAnsi" w:hAnsiTheme="minorHAnsi" w:cstheme="minorHAnsi"/>
          <w:sz w:val="18"/>
          <w:szCs w:val="18"/>
        </w:rPr>
        <w:tab/>
        <w:t xml:space="preserve">Orientar o profissional denunciado sobre a possibilidade de anexar cópia de documentos que julgar conveniente, como </w:t>
      </w:r>
      <w:proofErr w:type="spellStart"/>
      <w:r w:rsidRPr="00803C08">
        <w:rPr>
          <w:rFonts w:asciiTheme="minorHAnsi" w:hAnsiTheme="minorHAnsi" w:cstheme="minorHAnsi"/>
          <w:sz w:val="18"/>
          <w:szCs w:val="18"/>
        </w:rPr>
        <w:t>ART’s</w:t>
      </w:r>
      <w:proofErr w:type="spellEnd"/>
      <w:r w:rsidRPr="00803C0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03C08">
        <w:rPr>
          <w:rFonts w:asciiTheme="minorHAnsi" w:hAnsiTheme="minorHAnsi" w:cstheme="minorHAnsi"/>
          <w:sz w:val="18"/>
          <w:szCs w:val="18"/>
        </w:rPr>
        <w:t>RRT’s</w:t>
      </w:r>
      <w:proofErr w:type="spellEnd"/>
      <w:r w:rsidRPr="00803C08">
        <w:rPr>
          <w:rFonts w:asciiTheme="minorHAnsi" w:hAnsiTheme="minorHAnsi" w:cstheme="minorHAnsi"/>
          <w:sz w:val="18"/>
          <w:szCs w:val="18"/>
        </w:rPr>
        <w:t>, contratos, projetos, execução, fotografias, laudos e outros;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c)</w:t>
      </w:r>
      <w:r w:rsidRPr="00803C08">
        <w:rPr>
          <w:rFonts w:asciiTheme="minorHAnsi" w:hAnsiTheme="minorHAnsi" w:cstheme="minorHAnsi"/>
          <w:sz w:val="18"/>
          <w:szCs w:val="18"/>
        </w:rPr>
        <w:tab/>
        <w:t>Informá-lo que a sua manifestação prévia deverá ser entregue na sede do CAU/RS, com a informação do número do processo a qual se refere.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O referido ofício será remetido, concomitantemente, via Correios com Aviso de Recebimento (AR), e para o e-mail do profissional constante no seu cadastro no SICCAU, juntamente com cópia da denúncia.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Transcorrido o prazo de manifestação do denunciado, a denúncia ético-disciplinar será analisada pelos Conselheiros da CED/RS quanto à admissibilidade, a fim de que se dê continuidade aos preceitos dispostos na Lei 12.378/2010, bem como nas Resoluções nº 34, 52, 58 e 73 do CAU/BR.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Com o objetivo de subsidiar a aplicação desta Deliberação, a Comissão disponibiliza modelo de ofício destinado ao denunciado, com as informações acima estabelecidas (ANEXO I).</w:t>
      </w:r>
    </w:p>
    <w:p w:rsidR="00803C08" w:rsidRPr="00803C08" w:rsidRDefault="00803C08" w:rsidP="00803C08">
      <w:pPr>
        <w:suppressAutoHyphens/>
        <w:spacing w:line="276" w:lineRule="auto"/>
        <w:ind w:left="1134"/>
        <w:jc w:val="both"/>
        <w:rPr>
          <w:rFonts w:asciiTheme="minorHAnsi" w:hAnsiTheme="minorHAnsi" w:cstheme="minorHAnsi"/>
          <w:sz w:val="18"/>
          <w:szCs w:val="18"/>
        </w:rPr>
      </w:pPr>
      <w:r w:rsidRPr="00803C08">
        <w:rPr>
          <w:rFonts w:asciiTheme="minorHAnsi" w:hAnsiTheme="minorHAnsi" w:cstheme="minorHAnsi"/>
          <w:sz w:val="18"/>
          <w:szCs w:val="18"/>
        </w:rPr>
        <w:t>Sem mais, encaminhe-se esta deliberação ao Plenário do CAU/RS para homologação, nos termos do art. 10, LI, do Regimento Interno do CAU/RS.</w:t>
      </w:r>
    </w:p>
    <w:p w:rsidR="00803C08" w:rsidRDefault="00803C08" w:rsidP="00803C08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7E7B33" w:rsidRPr="00E721BC" w:rsidRDefault="00803C08" w:rsidP="00803C08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C08">
        <w:rPr>
          <w:rFonts w:asciiTheme="minorHAnsi" w:hAnsiTheme="minorHAnsi" w:cstheme="minorHAnsi"/>
        </w:rPr>
        <w:t xml:space="preserve"> </w:t>
      </w:r>
      <w:r w:rsidR="00E721BC">
        <w:rPr>
          <w:rFonts w:asciiTheme="minorHAnsi" w:hAnsiTheme="minorHAnsi" w:cstheme="minorHAnsi"/>
        </w:rPr>
        <w:tab/>
      </w:r>
      <w:r w:rsidR="00E721BC">
        <w:rPr>
          <w:rFonts w:asciiTheme="minorHAnsi" w:hAnsiTheme="minorHAnsi" w:cstheme="minorHAnsi"/>
        </w:rPr>
        <w:tab/>
      </w:r>
      <w:r w:rsidR="00E721BC">
        <w:rPr>
          <w:rFonts w:asciiTheme="minorHAnsi" w:hAnsiTheme="minorHAnsi" w:cstheme="minorHAnsi"/>
        </w:rPr>
        <w:tab/>
      </w:r>
      <w:r w:rsidR="00E721BC">
        <w:rPr>
          <w:rFonts w:asciiTheme="minorHAnsi" w:hAnsiTheme="minorHAnsi" w:cstheme="minorHAnsi"/>
        </w:rPr>
        <w:tab/>
        <w:t xml:space="preserve">               </w:t>
      </w:r>
      <w:r w:rsidR="00E721BC" w:rsidRPr="00E721BC">
        <w:rPr>
          <w:rFonts w:asciiTheme="minorHAnsi" w:hAnsiTheme="minorHAnsi" w:cstheme="minorHAnsi"/>
          <w:sz w:val="20"/>
          <w:szCs w:val="20"/>
        </w:rPr>
        <w:t xml:space="preserve">  Marcelo </w:t>
      </w:r>
      <w:proofErr w:type="spellStart"/>
      <w:r w:rsidR="00E721BC" w:rsidRPr="00E721BC">
        <w:rPr>
          <w:rFonts w:asciiTheme="minorHAnsi" w:hAnsiTheme="minorHAnsi" w:cstheme="minorHAnsi"/>
          <w:sz w:val="20"/>
          <w:szCs w:val="20"/>
        </w:rPr>
        <w:t>Petrucci</w:t>
      </w:r>
      <w:proofErr w:type="spellEnd"/>
      <w:r w:rsidR="00E721BC" w:rsidRPr="00E721BC">
        <w:rPr>
          <w:rFonts w:asciiTheme="minorHAnsi" w:hAnsiTheme="minorHAnsi" w:cstheme="minorHAnsi"/>
          <w:sz w:val="20"/>
          <w:szCs w:val="20"/>
        </w:rPr>
        <w:t xml:space="preserve"> Maia</w:t>
      </w:r>
    </w:p>
    <w:p w:rsidR="00E721BC" w:rsidRPr="00E721BC" w:rsidRDefault="00E721BC" w:rsidP="00803C08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21BC">
        <w:rPr>
          <w:rFonts w:asciiTheme="minorHAnsi" w:hAnsiTheme="minorHAnsi" w:cstheme="minorHAnsi"/>
          <w:sz w:val="20"/>
          <w:szCs w:val="20"/>
        </w:rPr>
        <w:tab/>
      </w:r>
      <w:r w:rsidRPr="00E721BC">
        <w:rPr>
          <w:rFonts w:asciiTheme="minorHAnsi" w:hAnsiTheme="minorHAnsi" w:cstheme="minorHAnsi"/>
          <w:sz w:val="20"/>
          <w:szCs w:val="20"/>
        </w:rPr>
        <w:tab/>
      </w:r>
      <w:r w:rsidRPr="00E721BC">
        <w:rPr>
          <w:rFonts w:asciiTheme="minorHAnsi" w:hAnsiTheme="minorHAnsi" w:cstheme="minorHAnsi"/>
          <w:sz w:val="20"/>
          <w:szCs w:val="20"/>
        </w:rPr>
        <w:tab/>
        <w:t xml:space="preserve">   Coordenador da Comissão de Ética e Disciplina do CAU/RS</w:t>
      </w:r>
      <w:bookmarkStart w:id="0" w:name="_GoBack"/>
      <w:bookmarkEnd w:id="0"/>
    </w:p>
    <w:p w:rsidR="00E721BC" w:rsidRPr="00803C08" w:rsidRDefault="00E721BC" w:rsidP="00803C08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874AF" w:rsidRPr="00E721BC" w:rsidRDefault="005874AF" w:rsidP="007E7B33">
      <w:pPr>
        <w:pStyle w:val="PargrafodaLista"/>
        <w:numPr>
          <w:ilvl w:val="0"/>
          <w:numId w:val="10"/>
        </w:numPr>
        <w:suppressAutoHyphens/>
        <w:spacing w:line="276" w:lineRule="auto"/>
        <w:ind w:left="720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21BC">
        <w:rPr>
          <w:rFonts w:asciiTheme="minorHAnsi" w:hAnsiTheme="minorHAnsi" w:cstheme="minorHAnsi"/>
          <w:b/>
          <w:sz w:val="22"/>
          <w:szCs w:val="22"/>
        </w:rPr>
        <w:t xml:space="preserve">A deliberação teve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0691703"/>
          <w:placeholder>
            <w:docPart w:val="C4CC2F1555344AAEB0DAB25AB0680F8C"/>
          </w:placeholder>
          <w:text/>
        </w:sdtPr>
        <w:sdtEndPr/>
        <w:sdtContent>
          <w:r w:rsidR="008E7E5A" w:rsidRPr="00E721BC">
            <w:rPr>
              <w:rFonts w:asciiTheme="minorHAnsi" w:hAnsiTheme="minorHAnsi" w:cstheme="minorHAnsi"/>
              <w:b/>
              <w:sz w:val="22"/>
              <w:szCs w:val="22"/>
            </w:rPr>
            <w:t>17</w:t>
          </w:r>
          <w:r w:rsidRPr="00E721BC">
            <w:rPr>
              <w:rFonts w:asciiTheme="minorHAnsi" w:hAnsiTheme="minorHAnsi" w:cstheme="minorHAnsi"/>
              <w:b/>
              <w:sz w:val="22"/>
              <w:szCs w:val="22"/>
            </w:rPr>
            <w:t xml:space="preserve"> votos a favor</w:t>
          </w:r>
        </w:sdtContent>
      </w:sdt>
      <w:r w:rsidRPr="00E721B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E7B33" w:rsidRPr="00E721BC">
        <w:rPr>
          <w:rFonts w:asciiTheme="minorHAnsi" w:hAnsiTheme="minorHAnsi" w:cstheme="minorHAnsi"/>
          <w:b/>
          <w:sz w:val="22"/>
          <w:szCs w:val="22"/>
        </w:rPr>
        <w:t>e um contra,</w:t>
      </w:r>
      <w:r w:rsidR="008E7E5A" w:rsidRPr="00E721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21BC">
        <w:rPr>
          <w:rFonts w:asciiTheme="minorHAnsi" w:hAnsiTheme="minorHAnsi" w:cstheme="minorHAnsi"/>
          <w:b/>
          <w:sz w:val="22"/>
          <w:szCs w:val="22"/>
        </w:rPr>
        <w:t>conforme lista de votação em anexo.</w:t>
      </w:r>
    </w:p>
    <w:p w:rsidR="005874AF" w:rsidRPr="00191D73" w:rsidRDefault="005874AF" w:rsidP="00A5538D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5874AF" w:rsidRPr="00E721BC" w:rsidRDefault="005874AF" w:rsidP="007E7B33">
      <w:pPr>
        <w:pStyle w:val="PargrafodaLista"/>
        <w:numPr>
          <w:ilvl w:val="0"/>
          <w:numId w:val="10"/>
        </w:numPr>
        <w:suppressAutoHyphens/>
        <w:spacing w:line="276" w:lineRule="auto"/>
        <w:ind w:left="720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21BC">
        <w:rPr>
          <w:rFonts w:asciiTheme="minorHAnsi" w:hAnsiTheme="minorHAnsi" w:cstheme="minorHAnsi"/>
          <w:b/>
          <w:sz w:val="22"/>
          <w:szCs w:val="22"/>
        </w:rPr>
        <w:t>Esta deliberação entra em vigor nesta data.</w:t>
      </w:r>
    </w:p>
    <w:p w:rsidR="005874AF" w:rsidRDefault="005874AF" w:rsidP="00A5538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5874AF" w:rsidRDefault="005874AF" w:rsidP="00A5538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5874AF" w:rsidRPr="00EB1C42" w:rsidRDefault="005874AF" w:rsidP="00A5538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contentLocked"/>
          <w:placeholder>
            <w:docPart w:val="E96F0413AD534592ABEC29365A82449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E7B33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5874AF" w:rsidRPr="00EB1C42" w:rsidRDefault="005874AF" w:rsidP="00A5538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874AF" w:rsidRPr="00EB1C42" w:rsidRDefault="005874AF" w:rsidP="00A5538D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874AF" w:rsidRPr="00EB1C42" w:rsidRDefault="005874AF" w:rsidP="00A5538D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40444" w:rsidRDefault="00940444" w:rsidP="00940444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940444" w:rsidRDefault="00940444" w:rsidP="00940444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Presidente em exercício do CAU/RS</w:t>
      </w:r>
    </w:p>
    <w:p w:rsidR="005874AF" w:rsidRPr="007B6A10" w:rsidRDefault="005874AF" w:rsidP="00A553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576709" w:rsidRDefault="00576709" w:rsidP="003C1D98">
      <w:pPr>
        <w:jc w:val="both"/>
        <w:rPr>
          <w:rFonts w:ascii="Arial" w:hAnsi="Arial" w:cs="Arial"/>
          <w:sz w:val="20"/>
          <w:szCs w:val="20"/>
        </w:rPr>
      </w:pPr>
    </w:p>
    <w:p w:rsidR="005874AF" w:rsidRDefault="005874AF" w:rsidP="003C1D98">
      <w:pPr>
        <w:jc w:val="both"/>
        <w:rPr>
          <w:rFonts w:ascii="Arial" w:hAnsi="Arial" w:cs="Arial"/>
          <w:sz w:val="20"/>
          <w:szCs w:val="20"/>
        </w:rPr>
      </w:pPr>
    </w:p>
    <w:p w:rsidR="005874AF" w:rsidRDefault="005874AF" w:rsidP="003C1D98">
      <w:pPr>
        <w:jc w:val="both"/>
        <w:rPr>
          <w:rFonts w:ascii="Arial" w:hAnsi="Arial" w:cs="Arial"/>
          <w:sz w:val="20"/>
          <w:szCs w:val="20"/>
        </w:rPr>
      </w:pPr>
    </w:p>
    <w:p w:rsidR="005874AF" w:rsidRDefault="005874AF" w:rsidP="003C1D98">
      <w:pPr>
        <w:jc w:val="both"/>
        <w:rPr>
          <w:rFonts w:ascii="Arial" w:hAnsi="Arial" w:cs="Arial"/>
          <w:sz w:val="20"/>
          <w:szCs w:val="20"/>
        </w:rPr>
      </w:pPr>
    </w:p>
    <w:p w:rsidR="005874AF" w:rsidRDefault="005874AF" w:rsidP="003C1D98">
      <w:pPr>
        <w:jc w:val="both"/>
        <w:rPr>
          <w:rFonts w:ascii="Arial" w:hAnsi="Arial" w:cs="Arial"/>
          <w:sz w:val="20"/>
          <w:szCs w:val="20"/>
        </w:rPr>
      </w:pPr>
    </w:p>
    <w:p w:rsidR="005874AF" w:rsidRDefault="005874AF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p w:rsidR="007E7B33" w:rsidRDefault="007E7B33" w:rsidP="003C1D98">
      <w:pPr>
        <w:jc w:val="both"/>
        <w:rPr>
          <w:rFonts w:ascii="Arial" w:hAnsi="Arial" w:cs="Arial"/>
          <w:sz w:val="20"/>
          <w:szCs w:val="20"/>
        </w:rPr>
      </w:pPr>
    </w:p>
    <w:sectPr w:rsidR="007E7B33" w:rsidSect="007E7B33">
      <w:type w:val="continuous"/>
      <w:pgSz w:w="11900" w:h="16840"/>
      <w:pgMar w:top="1701" w:right="1134" w:bottom="1134" w:left="1701" w:header="174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DF" w:rsidRDefault="00BD12DF">
      <w:r>
        <w:separator/>
      </w:r>
    </w:p>
  </w:endnote>
  <w:endnote w:type="continuationSeparator" w:id="0">
    <w:p w:rsidR="00BD12DF" w:rsidRDefault="00BD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DF" w:rsidRDefault="00BD12DF">
      <w:r>
        <w:separator/>
      </w:r>
    </w:p>
  </w:footnote>
  <w:footnote w:type="continuationSeparator" w:id="0">
    <w:p w:rsidR="00BD12DF" w:rsidRDefault="00BD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497"/>
    <w:multiLevelType w:val="hybridMultilevel"/>
    <w:tmpl w:val="AEAA497C"/>
    <w:lvl w:ilvl="0" w:tplc="236E8A36">
      <w:start w:val="1"/>
      <w:numFmt w:val="lowerLetter"/>
      <w:lvlText w:val="%1)"/>
      <w:lvlJc w:val="left"/>
      <w:pPr>
        <w:ind w:left="1778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066DF8"/>
    <w:multiLevelType w:val="hybridMultilevel"/>
    <w:tmpl w:val="0B121734"/>
    <w:lvl w:ilvl="0" w:tplc="C3E0F3C2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5A765F"/>
    <w:multiLevelType w:val="hybridMultilevel"/>
    <w:tmpl w:val="FB5C86CA"/>
    <w:lvl w:ilvl="0" w:tplc="7B18AE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9C63F65"/>
    <w:multiLevelType w:val="hybridMultilevel"/>
    <w:tmpl w:val="8A6A9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A2FED"/>
    <w:multiLevelType w:val="hybridMultilevel"/>
    <w:tmpl w:val="5C56CD4A"/>
    <w:lvl w:ilvl="0" w:tplc="733C2F3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45AE6B79"/>
    <w:multiLevelType w:val="hybridMultilevel"/>
    <w:tmpl w:val="AB3C9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27867"/>
    <w:multiLevelType w:val="multilevel"/>
    <w:tmpl w:val="B5806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7">
    <w:nsid w:val="57F10B1A"/>
    <w:multiLevelType w:val="hybridMultilevel"/>
    <w:tmpl w:val="F6FCC620"/>
    <w:lvl w:ilvl="0" w:tplc="D37CFDF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DBD574B"/>
    <w:multiLevelType w:val="hybridMultilevel"/>
    <w:tmpl w:val="ACBE92E0"/>
    <w:lvl w:ilvl="0" w:tplc="1910F8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D4A3E"/>
    <w:multiLevelType w:val="hybridMultilevel"/>
    <w:tmpl w:val="D8D85B6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D4"/>
    <w:rsid w:val="00017F8A"/>
    <w:rsid w:val="00023595"/>
    <w:rsid w:val="00025B73"/>
    <w:rsid w:val="000511C4"/>
    <w:rsid w:val="00065B6D"/>
    <w:rsid w:val="00083A17"/>
    <w:rsid w:val="00086E1B"/>
    <w:rsid w:val="000872B3"/>
    <w:rsid w:val="000E37F4"/>
    <w:rsid w:val="000F7825"/>
    <w:rsid w:val="0010090F"/>
    <w:rsid w:val="00141023"/>
    <w:rsid w:val="00156509"/>
    <w:rsid w:val="0016707A"/>
    <w:rsid w:val="001A6694"/>
    <w:rsid w:val="001A7A26"/>
    <w:rsid w:val="001A7AA4"/>
    <w:rsid w:val="001F52CD"/>
    <w:rsid w:val="00267DB3"/>
    <w:rsid w:val="00283119"/>
    <w:rsid w:val="00287A51"/>
    <w:rsid w:val="00297907"/>
    <w:rsid w:val="002C19B2"/>
    <w:rsid w:val="002C48C0"/>
    <w:rsid w:val="00304E8E"/>
    <w:rsid w:val="00317C41"/>
    <w:rsid w:val="00330411"/>
    <w:rsid w:val="00335A5E"/>
    <w:rsid w:val="003446B2"/>
    <w:rsid w:val="003615FD"/>
    <w:rsid w:val="003651F0"/>
    <w:rsid w:val="003A1546"/>
    <w:rsid w:val="003C1D98"/>
    <w:rsid w:val="003C2A0D"/>
    <w:rsid w:val="004143A9"/>
    <w:rsid w:val="00423BE8"/>
    <w:rsid w:val="004341B1"/>
    <w:rsid w:val="00436A2E"/>
    <w:rsid w:val="00447190"/>
    <w:rsid w:val="0045197C"/>
    <w:rsid w:val="00495091"/>
    <w:rsid w:val="004B7F08"/>
    <w:rsid w:val="004D4B89"/>
    <w:rsid w:val="004E0494"/>
    <w:rsid w:val="004F39DA"/>
    <w:rsid w:val="00507195"/>
    <w:rsid w:val="00512E9E"/>
    <w:rsid w:val="0051632F"/>
    <w:rsid w:val="005228A9"/>
    <w:rsid w:val="00562389"/>
    <w:rsid w:val="005631E0"/>
    <w:rsid w:val="005650AB"/>
    <w:rsid w:val="00573E71"/>
    <w:rsid w:val="00576709"/>
    <w:rsid w:val="005845C1"/>
    <w:rsid w:val="00584AE9"/>
    <w:rsid w:val="005874AF"/>
    <w:rsid w:val="005A6149"/>
    <w:rsid w:val="005B57DF"/>
    <w:rsid w:val="005C0F18"/>
    <w:rsid w:val="005C6E43"/>
    <w:rsid w:val="005E2239"/>
    <w:rsid w:val="005E7C8B"/>
    <w:rsid w:val="006068C9"/>
    <w:rsid w:val="00612BDB"/>
    <w:rsid w:val="00613382"/>
    <w:rsid w:val="006133C3"/>
    <w:rsid w:val="006333A1"/>
    <w:rsid w:val="00661898"/>
    <w:rsid w:val="00661D10"/>
    <w:rsid w:val="00692EE5"/>
    <w:rsid w:val="006A172D"/>
    <w:rsid w:val="006B2092"/>
    <w:rsid w:val="006E34A5"/>
    <w:rsid w:val="006F07C2"/>
    <w:rsid w:val="006F5745"/>
    <w:rsid w:val="00712240"/>
    <w:rsid w:val="0072184B"/>
    <w:rsid w:val="00741F8D"/>
    <w:rsid w:val="00742411"/>
    <w:rsid w:val="00763653"/>
    <w:rsid w:val="0076682D"/>
    <w:rsid w:val="00772078"/>
    <w:rsid w:val="007A253C"/>
    <w:rsid w:val="007C39DA"/>
    <w:rsid w:val="007E7B33"/>
    <w:rsid w:val="007F3044"/>
    <w:rsid w:val="00803C08"/>
    <w:rsid w:val="00811537"/>
    <w:rsid w:val="0081442A"/>
    <w:rsid w:val="00863829"/>
    <w:rsid w:val="00870F30"/>
    <w:rsid w:val="008712F0"/>
    <w:rsid w:val="0089107F"/>
    <w:rsid w:val="00897F33"/>
    <w:rsid w:val="008B2BC9"/>
    <w:rsid w:val="008E1D97"/>
    <w:rsid w:val="008E7E5A"/>
    <w:rsid w:val="008F0818"/>
    <w:rsid w:val="00901BB8"/>
    <w:rsid w:val="00904DF6"/>
    <w:rsid w:val="0092018E"/>
    <w:rsid w:val="0092177B"/>
    <w:rsid w:val="00940444"/>
    <w:rsid w:val="0094474C"/>
    <w:rsid w:val="009469AA"/>
    <w:rsid w:val="0096155F"/>
    <w:rsid w:val="00967E19"/>
    <w:rsid w:val="009873F6"/>
    <w:rsid w:val="009A68CB"/>
    <w:rsid w:val="009B305D"/>
    <w:rsid w:val="009C481E"/>
    <w:rsid w:val="009C4A52"/>
    <w:rsid w:val="009C77D8"/>
    <w:rsid w:val="00A27C6E"/>
    <w:rsid w:val="00A30EC0"/>
    <w:rsid w:val="00A33F83"/>
    <w:rsid w:val="00A537EA"/>
    <w:rsid w:val="00A7676A"/>
    <w:rsid w:val="00A776D3"/>
    <w:rsid w:val="00A83F07"/>
    <w:rsid w:val="00A96259"/>
    <w:rsid w:val="00AA14EF"/>
    <w:rsid w:val="00AA219A"/>
    <w:rsid w:val="00AB50B0"/>
    <w:rsid w:val="00AD07B2"/>
    <w:rsid w:val="00AD52DF"/>
    <w:rsid w:val="00B269BB"/>
    <w:rsid w:val="00B47A5A"/>
    <w:rsid w:val="00B65B78"/>
    <w:rsid w:val="00B751DC"/>
    <w:rsid w:val="00B93824"/>
    <w:rsid w:val="00BC50D4"/>
    <w:rsid w:val="00BD12DF"/>
    <w:rsid w:val="00BF69EF"/>
    <w:rsid w:val="00C46F9B"/>
    <w:rsid w:val="00C54A1A"/>
    <w:rsid w:val="00C60559"/>
    <w:rsid w:val="00C846E0"/>
    <w:rsid w:val="00C96B7E"/>
    <w:rsid w:val="00CA2F48"/>
    <w:rsid w:val="00CD1441"/>
    <w:rsid w:val="00CD2D42"/>
    <w:rsid w:val="00CD5B35"/>
    <w:rsid w:val="00CD5F73"/>
    <w:rsid w:val="00CF3E45"/>
    <w:rsid w:val="00D0056C"/>
    <w:rsid w:val="00D02890"/>
    <w:rsid w:val="00D33F97"/>
    <w:rsid w:val="00D44E75"/>
    <w:rsid w:val="00D71206"/>
    <w:rsid w:val="00D71BCE"/>
    <w:rsid w:val="00D7456C"/>
    <w:rsid w:val="00D909B8"/>
    <w:rsid w:val="00DA5247"/>
    <w:rsid w:val="00DB1E23"/>
    <w:rsid w:val="00DD62CB"/>
    <w:rsid w:val="00DF0A6B"/>
    <w:rsid w:val="00DF3903"/>
    <w:rsid w:val="00DF5C8C"/>
    <w:rsid w:val="00E36A3A"/>
    <w:rsid w:val="00E43106"/>
    <w:rsid w:val="00E721BC"/>
    <w:rsid w:val="00E74DE8"/>
    <w:rsid w:val="00E96FF6"/>
    <w:rsid w:val="00ED00F0"/>
    <w:rsid w:val="00EE6C8C"/>
    <w:rsid w:val="00EF2BA8"/>
    <w:rsid w:val="00F06FD9"/>
    <w:rsid w:val="00F5516C"/>
    <w:rsid w:val="00F8621F"/>
    <w:rsid w:val="00FD6CEC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BC5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1898"/>
    <w:rPr>
      <w:color w:val="0000FF" w:themeColor="hyperlink"/>
      <w:u w:val="single"/>
    </w:rPr>
  </w:style>
  <w:style w:type="character" w:styleId="TextodoEspaoReservado">
    <w:name w:val="Placeholder Text"/>
    <w:basedOn w:val="Fontepargpadro"/>
    <w:rsid w:val="003304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D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19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537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BC5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1898"/>
    <w:rPr>
      <w:color w:val="0000FF" w:themeColor="hyperlink"/>
      <w:u w:val="single"/>
    </w:rPr>
  </w:style>
  <w:style w:type="character" w:styleId="TextodoEspaoReservado">
    <w:name w:val="Placeholder Text"/>
    <w:basedOn w:val="Fontepargpadro"/>
    <w:rsid w:val="003304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D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19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53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D32997EBA54B4E9FFE312216F46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65D61-8699-4A75-8ABA-9EE2907FC0C6}"/>
      </w:docPartPr>
      <w:docPartBody>
        <w:p w:rsidR="005E22B3" w:rsidRDefault="00166B19" w:rsidP="00166B19">
          <w:pPr>
            <w:pStyle w:val="AFD32997EBA54B4E9FFE312216F46D1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37AFBC3124A8B84905E3FA99A6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B7391-F98A-4B8C-9B17-0FC40CBD2739}"/>
      </w:docPartPr>
      <w:docPartBody>
        <w:p w:rsidR="005E22B3" w:rsidRDefault="00166B19" w:rsidP="00166B19">
          <w:pPr>
            <w:pStyle w:val="3E837AFBC3124A8B84905E3FA99A69F8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AFC9A9A60954192A9041A3BBA6CF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35DBF-379A-488B-AEB8-C10035329A22}"/>
      </w:docPartPr>
      <w:docPartBody>
        <w:p w:rsidR="005E22B3" w:rsidRDefault="00166B19" w:rsidP="00166B19">
          <w:pPr>
            <w:pStyle w:val="4AFC9A9A60954192A9041A3BBA6CFDDE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7DA54B90C6424BACCF97B323606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61006-F2D0-4B67-A5C8-F89EC84EC474}"/>
      </w:docPartPr>
      <w:docPartBody>
        <w:p w:rsidR="005E22B3" w:rsidRDefault="00166B19" w:rsidP="00166B19">
          <w:pPr>
            <w:pStyle w:val="CE7DA54B90C6424BACCF97B323606D5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8392E01BC141DFBBF7BF0FC6294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4A6C8-4C5B-44AE-A102-D2D3CE256A26}"/>
      </w:docPartPr>
      <w:docPartBody>
        <w:p w:rsidR="005E22B3" w:rsidRDefault="00166B19" w:rsidP="00166B19">
          <w:pPr>
            <w:pStyle w:val="2C8392E01BC141DFBBF7BF0FC629488A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0B82F1AD02454189A4B4D1D949803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07A1F-D38E-4A2D-938A-029EA32B9F8F}"/>
      </w:docPartPr>
      <w:docPartBody>
        <w:p w:rsidR="005E22B3" w:rsidRDefault="00166B19" w:rsidP="00166B19">
          <w:pPr>
            <w:pStyle w:val="0B82F1AD02454189A4B4D1D949803D75"/>
          </w:pPr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C4CC2F1555344AAEB0DAB25AB0680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386F8-8FA7-4D5A-9B00-5D5447000F10}"/>
      </w:docPartPr>
      <w:docPartBody>
        <w:p w:rsidR="005E22B3" w:rsidRDefault="00166B19" w:rsidP="00166B19">
          <w:pPr>
            <w:pStyle w:val="C4CC2F1555344AAEB0DAB25AB0680F8C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F0413AD534592ABEC29365A824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C2293-E09D-415E-AE7C-120E89D8D62B}"/>
      </w:docPartPr>
      <w:docPartBody>
        <w:p w:rsidR="005E22B3" w:rsidRDefault="00166B19" w:rsidP="00166B19">
          <w:pPr>
            <w:pStyle w:val="E96F0413AD534592ABEC29365A824495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7"/>
    <w:rsid w:val="000C1444"/>
    <w:rsid w:val="00166B19"/>
    <w:rsid w:val="001C3351"/>
    <w:rsid w:val="002E12A7"/>
    <w:rsid w:val="00301E95"/>
    <w:rsid w:val="00523261"/>
    <w:rsid w:val="005E0453"/>
    <w:rsid w:val="005E22B3"/>
    <w:rsid w:val="006178AE"/>
    <w:rsid w:val="00627AB5"/>
    <w:rsid w:val="00747941"/>
    <w:rsid w:val="00851721"/>
    <w:rsid w:val="00925527"/>
    <w:rsid w:val="009A0462"/>
    <w:rsid w:val="009C1B69"/>
    <w:rsid w:val="00B22A09"/>
    <w:rsid w:val="00B60F88"/>
    <w:rsid w:val="00BD53CA"/>
    <w:rsid w:val="00C21BA7"/>
    <w:rsid w:val="00CA3903"/>
    <w:rsid w:val="00F747CA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66B19"/>
    <w:rPr>
      <w:color w:val="808080"/>
    </w:rPr>
  </w:style>
  <w:style w:type="paragraph" w:customStyle="1" w:styleId="A87B69CF8A674620831F1D2166B2DFFE">
    <w:name w:val="A87B69CF8A674620831F1D2166B2DFFE"/>
    <w:rsid w:val="002E12A7"/>
  </w:style>
  <w:style w:type="paragraph" w:customStyle="1" w:styleId="55D62F8900A34B9192EA8CECC6107289">
    <w:name w:val="55D62F8900A34B9192EA8CECC6107289"/>
    <w:rsid w:val="002E12A7"/>
  </w:style>
  <w:style w:type="paragraph" w:customStyle="1" w:styleId="7E21F60E5ECA43F88334EEBE0FB16712">
    <w:name w:val="7E21F60E5ECA43F88334EEBE0FB16712"/>
    <w:rsid w:val="002E12A7"/>
  </w:style>
  <w:style w:type="paragraph" w:customStyle="1" w:styleId="F8367C101427414E9B1592B7462135DB">
    <w:name w:val="F8367C101427414E9B1592B7462135DB"/>
    <w:rsid w:val="002E12A7"/>
  </w:style>
  <w:style w:type="paragraph" w:customStyle="1" w:styleId="6DDA441A87574480A577AEAE44C2E847">
    <w:name w:val="6DDA441A87574480A577AEAE44C2E847"/>
    <w:rsid w:val="002E12A7"/>
  </w:style>
  <w:style w:type="paragraph" w:customStyle="1" w:styleId="AD9CADB4A8584D1CAB364C3CEC0D608F">
    <w:name w:val="AD9CADB4A8584D1CAB364C3CEC0D608F"/>
    <w:rsid w:val="00C21BA7"/>
  </w:style>
  <w:style w:type="paragraph" w:customStyle="1" w:styleId="27527BAB165F46D08DEEDD8A68F69E36">
    <w:name w:val="27527BAB165F46D08DEEDD8A68F69E36"/>
    <w:rsid w:val="00C21BA7"/>
  </w:style>
  <w:style w:type="paragraph" w:customStyle="1" w:styleId="8E2FADBCF5A44581B1545E8C9E452DC6">
    <w:name w:val="8E2FADBCF5A44581B1545E8C9E452DC6"/>
    <w:rsid w:val="009A0462"/>
  </w:style>
  <w:style w:type="paragraph" w:customStyle="1" w:styleId="AFD32997EBA54B4E9FFE312216F46D12">
    <w:name w:val="AFD32997EBA54B4E9FFE312216F46D12"/>
    <w:rsid w:val="00166B19"/>
  </w:style>
  <w:style w:type="paragraph" w:customStyle="1" w:styleId="3E837AFBC3124A8B84905E3FA99A69F8">
    <w:name w:val="3E837AFBC3124A8B84905E3FA99A69F8"/>
    <w:rsid w:val="00166B19"/>
  </w:style>
  <w:style w:type="paragraph" w:customStyle="1" w:styleId="4AFC9A9A60954192A9041A3BBA6CFDDE">
    <w:name w:val="4AFC9A9A60954192A9041A3BBA6CFDDE"/>
    <w:rsid w:val="00166B19"/>
  </w:style>
  <w:style w:type="paragraph" w:customStyle="1" w:styleId="CE7DA54B90C6424BACCF97B323606D5C">
    <w:name w:val="CE7DA54B90C6424BACCF97B323606D5C"/>
    <w:rsid w:val="00166B19"/>
  </w:style>
  <w:style w:type="paragraph" w:customStyle="1" w:styleId="2C8392E01BC141DFBBF7BF0FC629488A">
    <w:name w:val="2C8392E01BC141DFBBF7BF0FC629488A"/>
    <w:rsid w:val="00166B19"/>
  </w:style>
  <w:style w:type="paragraph" w:customStyle="1" w:styleId="0B82F1AD02454189A4B4D1D949803D75">
    <w:name w:val="0B82F1AD02454189A4B4D1D949803D75"/>
    <w:rsid w:val="00166B19"/>
  </w:style>
  <w:style w:type="paragraph" w:customStyle="1" w:styleId="C4CC2F1555344AAEB0DAB25AB0680F8C">
    <w:name w:val="C4CC2F1555344AAEB0DAB25AB0680F8C"/>
    <w:rsid w:val="00166B19"/>
  </w:style>
  <w:style w:type="paragraph" w:customStyle="1" w:styleId="E96F0413AD534592ABEC29365A824495">
    <w:name w:val="E96F0413AD534592ABEC29365A824495"/>
    <w:rsid w:val="00166B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66B19"/>
    <w:rPr>
      <w:color w:val="808080"/>
    </w:rPr>
  </w:style>
  <w:style w:type="paragraph" w:customStyle="1" w:styleId="A87B69CF8A674620831F1D2166B2DFFE">
    <w:name w:val="A87B69CF8A674620831F1D2166B2DFFE"/>
    <w:rsid w:val="002E12A7"/>
  </w:style>
  <w:style w:type="paragraph" w:customStyle="1" w:styleId="55D62F8900A34B9192EA8CECC6107289">
    <w:name w:val="55D62F8900A34B9192EA8CECC6107289"/>
    <w:rsid w:val="002E12A7"/>
  </w:style>
  <w:style w:type="paragraph" w:customStyle="1" w:styleId="7E21F60E5ECA43F88334EEBE0FB16712">
    <w:name w:val="7E21F60E5ECA43F88334EEBE0FB16712"/>
    <w:rsid w:val="002E12A7"/>
  </w:style>
  <w:style w:type="paragraph" w:customStyle="1" w:styleId="F8367C101427414E9B1592B7462135DB">
    <w:name w:val="F8367C101427414E9B1592B7462135DB"/>
    <w:rsid w:val="002E12A7"/>
  </w:style>
  <w:style w:type="paragraph" w:customStyle="1" w:styleId="6DDA441A87574480A577AEAE44C2E847">
    <w:name w:val="6DDA441A87574480A577AEAE44C2E847"/>
    <w:rsid w:val="002E12A7"/>
  </w:style>
  <w:style w:type="paragraph" w:customStyle="1" w:styleId="AD9CADB4A8584D1CAB364C3CEC0D608F">
    <w:name w:val="AD9CADB4A8584D1CAB364C3CEC0D608F"/>
    <w:rsid w:val="00C21BA7"/>
  </w:style>
  <w:style w:type="paragraph" w:customStyle="1" w:styleId="27527BAB165F46D08DEEDD8A68F69E36">
    <w:name w:val="27527BAB165F46D08DEEDD8A68F69E36"/>
    <w:rsid w:val="00C21BA7"/>
  </w:style>
  <w:style w:type="paragraph" w:customStyle="1" w:styleId="8E2FADBCF5A44581B1545E8C9E452DC6">
    <w:name w:val="8E2FADBCF5A44581B1545E8C9E452DC6"/>
    <w:rsid w:val="009A0462"/>
  </w:style>
  <w:style w:type="paragraph" w:customStyle="1" w:styleId="AFD32997EBA54B4E9FFE312216F46D12">
    <w:name w:val="AFD32997EBA54B4E9FFE312216F46D12"/>
    <w:rsid w:val="00166B19"/>
  </w:style>
  <w:style w:type="paragraph" w:customStyle="1" w:styleId="3E837AFBC3124A8B84905E3FA99A69F8">
    <w:name w:val="3E837AFBC3124A8B84905E3FA99A69F8"/>
    <w:rsid w:val="00166B19"/>
  </w:style>
  <w:style w:type="paragraph" w:customStyle="1" w:styleId="4AFC9A9A60954192A9041A3BBA6CFDDE">
    <w:name w:val="4AFC9A9A60954192A9041A3BBA6CFDDE"/>
    <w:rsid w:val="00166B19"/>
  </w:style>
  <w:style w:type="paragraph" w:customStyle="1" w:styleId="CE7DA54B90C6424BACCF97B323606D5C">
    <w:name w:val="CE7DA54B90C6424BACCF97B323606D5C"/>
    <w:rsid w:val="00166B19"/>
  </w:style>
  <w:style w:type="paragraph" w:customStyle="1" w:styleId="2C8392E01BC141DFBBF7BF0FC629488A">
    <w:name w:val="2C8392E01BC141DFBBF7BF0FC629488A"/>
    <w:rsid w:val="00166B19"/>
  </w:style>
  <w:style w:type="paragraph" w:customStyle="1" w:styleId="0B82F1AD02454189A4B4D1D949803D75">
    <w:name w:val="0B82F1AD02454189A4B4D1D949803D75"/>
    <w:rsid w:val="00166B19"/>
  </w:style>
  <w:style w:type="paragraph" w:customStyle="1" w:styleId="C4CC2F1555344AAEB0DAB25AB0680F8C">
    <w:name w:val="C4CC2F1555344AAEB0DAB25AB0680F8C"/>
    <w:rsid w:val="00166B19"/>
  </w:style>
  <w:style w:type="paragraph" w:customStyle="1" w:styleId="E96F0413AD534592ABEC29365A824495">
    <w:name w:val="E96F0413AD534592ABEC29365A824495"/>
    <w:rsid w:val="0016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7E21B-7699-4245-A043-51D5B81A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2015-07-29T14:22:00Z</cp:lastPrinted>
  <dcterms:created xsi:type="dcterms:W3CDTF">2015-08-25T17:02:00Z</dcterms:created>
  <dcterms:modified xsi:type="dcterms:W3CDTF">2015-08-26T13:36:00Z</dcterms:modified>
</cp:coreProperties>
</file>