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CA34E3" w:rsidRPr="000A3AE1" w:rsidTr="00EA1ED8">
        <w:trPr>
          <w:trHeight w:val="170"/>
        </w:trPr>
        <w:tc>
          <w:tcPr>
            <w:tcW w:w="3652" w:type="dxa"/>
            <w:vAlign w:val="center"/>
          </w:tcPr>
          <w:p w:rsidR="00CA34E3" w:rsidRPr="000A3AE1" w:rsidRDefault="00CA34E3" w:rsidP="0088402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A3AE1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0A3AE1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100107413"/>
                <w:placeholder>
                  <w:docPart w:val="68EABF9A878940269F649B89722C8C5C"/>
                </w:placeholder>
                <w:text/>
              </w:sdtPr>
              <w:sdtEndPr/>
              <w:sdtContent>
                <w:r w:rsidR="0088402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302/2015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CA34E3" w:rsidRPr="004A628D" w:rsidRDefault="00CA34E3" w:rsidP="004502CC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A628D">
              <w:rPr>
                <w:rFonts w:asciiTheme="minorHAnsi" w:hAnsiTheme="minorHAnsi" w:cs="Arial"/>
                <w:sz w:val="22"/>
                <w:szCs w:val="22"/>
              </w:rPr>
              <w:t>Assunto:</w:t>
            </w:r>
            <w:r w:rsidR="00E274FE" w:rsidRPr="004A62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74901" w:rsidRPr="004A628D">
              <w:rPr>
                <w:rFonts w:asciiTheme="minorHAnsi" w:hAnsiTheme="minorHAnsi" w:cs="Arial"/>
                <w:sz w:val="22"/>
                <w:szCs w:val="22"/>
              </w:rPr>
              <w:t xml:space="preserve">Julgamento do </w:t>
            </w:r>
            <w:r w:rsidR="0059738E" w:rsidRPr="004A628D">
              <w:rPr>
                <w:rFonts w:asciiTheme="minorHAnsi" w:hAnsiTheme="minorHAnsi" w:cs="Arial"/>
                <w:sz w:val="22"/>
                <w:szCs w:val="22"/>
              </w:rPr>
              <w:t>Recurso à Deliberação</w:t>
            </w:r>
            <w:r w:rsidR="003B3158" w:rsidRPr="004A62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9738E" w:rsidRPr="004A628D">
              <w:rPr>
                <w:rFonts w:asciiTheme="minorHAnsi" w:hAnsiTheme="minorHAnsi" w:cs="Arial"/>
                <w:sz w:val="22"/>
                <w:szCs w:val="22"/>
              </w:rPr>
              <w:t xml:space="preserve">da Comissão de Exercício Profissional no </w:t>
            </w:r>
            <w:r w:rsidR="003B3158" w:rsidRPr="004A628D">
              <w:rPr>
                <w:rFonts w:asciiTheme="minorHAnsi" w:hAnsiTheme="minorHAnsi" w:cs="Arial"/>
                <w:sz w:val="22"/>
                <w:szCs w:val="22"/>
              </w:rPr>
              <w:t>Processo</w:t>
            </w:r>
            <w:r w:rsidR="00974901" w:rsidRPr="004A628D">
              <w:rPr>
                <w:rFonts w:asciiTheme="minorHAnsi" w:hAnsiTheme="minorHAnsi" w:cs="Arial"/>
                <w:sz w:val="22"/>
                <w:szCs w:val="22"/>
              </w:rPr>
              <w:t xml:space="preserve">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XX/AAAA"/>
                <w:id w:val="-2023930071"/>
                <w:placeholder>
                  <w:docPart w:val="0DEF70C0B8964D79AD00F560120F777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502CC">
                  <w:rPr>
                    <w:rFonts w:asciiTheme="minorHAnsi" w:hAnsiTheme="minorHAnsi" w:cs="Arial"/>
                    <w:sz w:val="22"/>
                    <w:szCs w:val="22"/>
                  </w:rPr>
                  <w:t>9428/2014</w:t>
                </w:r>
              </w:sdtContent>
            </w:sdt>
            <w:r w:rsidR="00B02A68" w:rsidRPr="004A628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940DF" w:rsidRPr="00EB1C42" w:rsidTr="00626688">
        <w:trPr>
          <w:trHeight w:val="170"/>
        </w:trPr>
        <w:tc>
          <w:tcPr>
            <w:tcW w:w="3652" w:type="dxa"/>
            <w:vAlign w:val="center"/>
          </w:tcPr>
          <w:p w:rsidR="00F940DF" w:rsidRPr="004A628D" w:rsidRDefault="00020244" w:rsidP="004502C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55899128"/>
                <w:placeholder>
                  <w:docPart w:val="68EABF9A878940269F649B89722C8C5C"/>
                </w:placeholder>
                <w:text/>
              </w:sdtPr>
              <w:sdtEndPr/>
              <w:sdtContent>
                <w:r w:rsidR="004502C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</w:p>
        </w:tc>
        <w:tc>
          <w:tcPr>
            <w:tcW w:w="5670" w:type="dxa"/>
            <w:vAlign w:val="center"/>
          </w:tcPr>
          <w:p w:rsidR="00F940DF" w:rsidRPr="00EB1C42" w:rsidRDefault="00F940DF" w:rsidP="0049410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A628D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1412345657"/>
                <w:placeholder>
                  <w:docPart w:val="054805B5B8DF42C3ADE1AA14C7AD93E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502C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CA34E3" w:rsidRPr="000A3AE1" w:rsidRDefault="00CA34E3" w:rsidP="00CA34E3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122DB1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0A3AE1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0A3AE1">
        <w:rPr>
          <w:rFonts w:asciiTheme="minorHAnsi" w:hAnsiTheme="minorHAnsi" w:cs="Calibri"/>
          <w:sz w:val="22"/>
          <w:szCs w:val="22"/>
        </w:rPr>
        <w:t xml:space="preserve">, </w:t>
      </w:r>
      <w:r w:rsidRPr="000A3AE1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F40792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F40792">
        <w:rPr>
          <w:rFonts w:asciiTheme="minorHAnsi" w:hAnsiTheme="minorHAnsi" w:cs="Arial"/>
          <w:sz w:val="22"/>
          <w:szCs w:val="22"/>
        </w:rPr>
        <w:t>CONSIDERANDO o disposto no art. 24, § 1° da Lei n° 12.378, de 2010, que estabelece que 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40792">
        <w:rPr>
          <w:rFonts w:asciiTheme="minorHAnsi" w:hAnsiTheme="minorHAnsi" w:cs="Arial"/>
          <w:sz w:val="22"/>
          <w:szCs w:val="22"/>
        </w:rPr>
        <w:t>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F40792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o disposto no art. 34, inciso VIII, da Lei 12.378/10, que dá aos CAU/UF a competência para fiscalizar o exercício da atividade profissional do Arquiteto e Urbanista;</w:t>
      </w: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Resolução nº 22 do CAU/BR, que dispõe sobre a Fiscalização do Exercício Profissional;</w:t>
      </w:r>
    </w:p>
    <w:p w:rsidR="00F40792" w:rsidRPr="000A3AE1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  <w:b/>
        </w:rPr>
      </w:pPr>
      <w:r w:rsidRPr="000A3AE1">
        <w:rPr>
          <w:rFonts w:asciiTheme="minorHAnsi" w:hAnsiTheme="minorHAnsi" w:cs="Arial"/>
          <w:b/>
        </w:rPr>
        <w:t xml:space="preserve">DELIBERA: </w:t>
      </w:r>
    </w:p>
    <w:p w:rsidR="00B02A68" w:rsidRPr="000A3AE1" w:rsidRDefault="00B02A68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</w:rPr>
      </w:pPr>
    </w:p>
    <w:p w:rsidR="00697059" w:rsidRDefault="000D5B63" w:rsidP="00315A3F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0A3AE1">
        <w:rPr>
          <w:rFonts w:asciiTheme="minorHAnsi" w:hAnsiTheme="minorHAnsi" w:cs="Arial"/>
        </w:rPr>
        <w:t xml:space="preserve">Pela </w:t>
      </w:r>
      <w:sdt>
        <w:sdtPr>
          <w:rPr>
            <w:rFonts w:asciiTheme="minorHAnsi" w:hAnsiTheme="minorHAnsi" w:cs="Arial"/>
          </w:rPr>
          <w:id w:val="-771166908"/>
          <w:placeholder>
            <w:docPart w:val="DefaultPlaceholder_1082065159"/>
          </w:placeholder>
          <w:dropDownList>
            <w:listItem w:value="Escolher um item."/>
            <w:listItem w:displayText="aprovação" w:value="aprovação"/>
            <w:listItem w:displayText="não aprovação" w:value="não aprovação"/>
          </w:dropDownList>
        </w:sdtPr>
        <w:sdtEndPr/>
        <w:sdtContent>
          <w:r w:rsidRPr="000A3AE1">
            <w:rPr>
              <w:rFonts w:asciiTheme="minorHAnsi" w:hAnsiTheme="minorHAnsi" w:cs="Arial"/>
            </w:rPr>
            <w:t>aprovação</w:t>
          </w:r>
        </w:sdtContent>
      </w:sdt>
      <w:r w:rsidRPr="000A3AE1">
        <w:rPr>
          <w:rFonts w:asciiTheme="minorHAnsi" w:hAnsiTheme="minorHAnsi" w:cs="Arial"/>
        </w:rPr>
        <w:t xml:space="preserve"> </w:t>
      </w:r>
      <w:r w:rsidR="00315A3F">
        <w:rPr>
          <w:rFonts w:asciiTheme="minorHAnsi" w:hAnsiTheme="minorHAnsi" w:cs="Arial"/>
        </w:rPr>
        <w:t xml:space="preserve">do </w:t>
      </w:r>
      <w:r w:rsidR="0059738E">
        <w:rPr>
          <w:rFonts w:asciiTheme="minorHAnsi" w:hAnsiTheme="minorHAnsi" w:cs="Arial"/>
        </w:rPr>
        <w:t>Voto</w:t>
      </w:r>
      <w:r w:rsidR="00F40792">
        <w:rPr>
          <w:rFonts w:asciiTheme="minorHAnsi" w:hAnsiTheme="minorHAnsi" w:cs="Arial"/>
        </w:rPr>
        <w:t>, em anexo,</w:t>
      </w:r>
      <w:r w:rsidR="0059738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433512142"/>
          <w:placeholder>
            <w:docPart w:val="D2D0E41A23764CE99C04818DFE1D8C87"/>
          </w:placeholder>
          <w:dropDownList>
            <w:listItem w:value="Escolher um item."/>
            <w:listItem w:displayText="do Conselheiro Relator" w:value="do Conselheiro Relator"/>
            <w:listItem w:displayText="da Conselheira Relatora" w:value="da Conselheira Relatora"/>
          </w:dropDownList>
        </w:sdtPr>
        <w:sdtEndPr/>
        <w:sdtContent>
          <w:r w:rsidR="0049410D">
            <w:rPr>
              <w:rFonts w:asciiTheme="minorHAnsi" w:hAnsiTheme="minorHAnsi" w:cs="Arial"/>
            </w:rPr>
            <w:t>do Conselheiro Relator</w:t>
          </w:r>
        </w:sdtContent>
      </w:sdt>
      <w:r w:rsidR="0059738E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61761062"/>
          <w:placeholder>
            <w:docPart w:val="68EABF9A878940269F649B89722C8C5C"/>
          </w:placeholder>
          <w:text/>
        </w:sdtPr>
        <w:sdtEndPr/>
        <w:sdtContent>
          <w:r w:rsidR="00194767">
            <w:rPr>
              <w:rFonts w:asciiTheme="minorHAnsi" w:hAnsiTheme="minorHAnsi" w:cs="Arial"/>
            </w:rPr>
            <w:t xml:space="preserve">Marcelo </w:t>
          </w:r>
          <w:proofErr w:type="spellStart"/>
          <w:r w:rsidR="00194767">
            <w:rPr>
              <w:rFonts w:asciiTheme="minorHAnsi" w:hAnsiTheme="minorHAnsi" w:cs="Arial"/>
            </w:rPr>
            <w:t>Petrucci</w:t>
          </w:r>
          <w:proofErr w:type="spellEnd"/>
          <w:r w:rsidR="00194767">
            <w:rPr>
              <w:rFonts w:asciiTheme="minorHAnsi" w:hAnsiTheme="minorHAnsi" w:cs="Arial"/>
            </w:rPr>
            <w:t xml:space="preserve"> Maia</w:t>
          </w:r>
        </w:sdtContent>
      </w:sdt>
      <w:r w:rsidR="0059738E">
        <w:rPr>
          <w:rFonts w:asciiTheme="minorHAnsi" w:hAnsiTheme="minorHAnsi" w:cs="Arial"/>
        </w:rPr>
        <w:t>,</w:t>
      </w:r>
      <w:r w:rsidR="00315A3F">
        <w:rPr>
          <w:rFonts w:asciiTheme="minorHAnsi" w:hAnsiTheme="minorHAnsi" w:cs="Arial"/>
        </w:rPr>
        <w:t xml:space="preserve"> </w:t>
      </w:r>
      <w:r w:rsidR="000A3AE1">
        <w:rPr>
          <w:rFonts w:asciiTheme="minorHAnsi" w:hAnsiTheme="minorHAnsi" w:cs="Arial"/>
        </w:rPr>
        <w:t xml:space="preserve">referente ao </w:t>
      </w:r>
      <w:r w:rsidR="00005394" w:rsidRPr="004A628D">
        <w:rPr>
          <w:rFonts w:asciiTheme="minorHAnsi" w:hAnsiTheme="minorHAnsi" w:cs="Arial"/>
        </w:rPr>
        <w:t xml:space="preserve">Processo nº </w:t>
      </w:r>
      <w:sdt>
        <w:sdtPr>
          <w:rPr>
            <w:rFonts w:asciiTheme="minorHAnsi" w:hAnsiTheme="minorHAnsi" w:cs="Arial"/>
          </w:rPr>
          <w:alias w:val="XX/AAAA"/>
          <w:tag w:val=""/>
          <w:id w:val="-2071256370"/>
          <w:lock w:val="sdtContentLocked"/>
          <w:placeholder>
            <w:docPart w:val="A79C85537A1E40AE98CC33AD521E030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02CC">
            <w:rPr>
              <w:rFonts w:asciiTheme="minorHAnsi" w:hAnsiTheme="minorHAnsi" w:cs="Arial"/>
            </w:rPr>
            <w:t>9428/2014</w:t>
          </w:r>
        </w:sdtContent>
      </w:sdt>
      <w:r w:rsidR="00005394" w:rsidRPr="004A628D">
        <w:rPr>
          <w:rFonts w:asciiTheme="minorHAnsi" w:hAnsiTheme="minorHAnsi" w:cs="Arial"/>
        </w:rPr>
        <w:t>,</w:t>
      </w:r>
      <w:r w:rsidR="00005394" w:rsidRPr="000A3AE1">
        <w:rPr>
          <w:rFonts w:asciiTheme="minorHAnsi" w:hAnsiTheme="minorHAnsi" w:cs="Arial"/>
        </w:rPr>
        <w:t xml:space="preserve"> </w:t>
      </w:r>
      <w:r w:rsidR="00315A3F">
        <w:rPr>
          <w:rFonts w:asciiTheme="minorHAnsi" w:hAnsiTheme="minorHAnsi" w:cs="Arial"/>
        </w:rPr>
        <w:t xml:space="preserve">no sentido de </w:t>
      </w:r>
      <w:r w:rsidR="0059738E">
        <w:rPr>
          <w:rFonts w:asciiTheme="minorHAnsi" w:hAnsiTheme="minorHAnsi" w:cs="Arial"/>
        </w:rPr>
        <w:t xml:space="preserve">julgar </w:t>
      </w:r>
      <w:sdt>
        <w:sdtPr>
          <w:rPr>
            <w:rFonts w:asciiTheme="minorHAnsi" w:hAnsiTheme="minorHAnsi" w:cs="Arial"/>
            <w:b/>
          </w:rPr>
          <w:id w:val="1787686462"/>
          <w:placeholder>
            <w:docPart w:val="DefaultPlaceholder_1082065159"/>
          </w:placeholder>
          <w:dropDownList>
            <w:listItem w:value="Escolher um item."/>
            <w:listItem w:displayText="procedente" w:value="procedente"/>
            <w:listItem w:displayText="impocedente" w:value="impocedente"/>
          </w:dropDownList>
        </w:sdtPr>
        <w:sdtEndPr/>
        <w:sdtContent>
          <w:r w:rsidR="00DA779F">
            <w:rPr>
              <w:rFonts w:asciiTheme="minorHAnsi" w:hAnsiTheme="minorHAnsi" w:cs="Arial"/>
              <w:b/>
            </w:rPr>
            <w:t>procedente</w:t>
          </w:r>
        </w:sdtContent>
      </w:sdt>
      <w:r w:rsidR="0059738E">
        <w:rPr>
          <w:rFonts w:asciiTheme="minorHAnsi" w:hAnsiTheme="minorHAnsi" w:cs="Arial"/>
        </w:rPr>
        <w:t xml:space="preserve"> o recurso do interessado, </w:t>
      </w:r>
      <w:r w:rsidR="0059738E" w:rsidRPr="004A628D">
        <w:rPr>
          <w:rFonts w:asciiTheme="minorHAnsi" w:hAnsiTheme="minorHAnsi" w:cs="Arial"/>
        </w:rPr>
        <w:t xml:space="preserve">determinando </w:t>
      </w:r>
      <w:sdt>
        <w:sdtPr>
          <w:rPr>
            <w:rFonts w:asciiTheme="minorHAnsi" w:hAnsiTheme="minorHAnsi" w:cs="Arial"/>
            <w:b/>
          </w:rPr>
          <w:id w:val="186655508"/>
          <w:lock w:val="sdtLocked"/>
          <w:placeholder>
            <w:docPart w:val="DefaultPlaceholder_1082065159"/>
          </w:placeholder>
          <w:dropDownList>
            <w:listItem w:value="Escolher um item."/>
            <w:listItem w:displayText="o cancelamento da multa o arquivamento do processo administrativo." w:value="o cancelamento da multa o arquivamento do processo administrativo."/>
            <w:listItem w:displayText="seja mantida a multa." w:value="seja mantida a multa."/>
          </w:dropDownList>
        </w:sdtPr>
        <w:sdtEndPr/>
        <w:sdtContent>
          <w:r w:rsidR="00DA779F">
            <w:rPr>
              <w:rFonts w:asciiTheme="minorHAnsi" w:hAnsiTheme="minorHAnsi" w:cs="Arial"/>
              <w:b/>
            </w:rPr>
            <w:t xml:space="preserve">o cancelamento da multa o arquivamento do processo </w:t>
          </w:r>
          <w:proofErr w:type="gramStart"/>
          <w:r w:rsidR="00DA779F">
            <w:rPr>
              <w:rFonts w:asciiTheme="minorHAnsi" w:hAnsiTheme="minorHAnsi" w:cs="Arial"/>
              <w:b/>
            </w:rPr>
            <w:t>administrativo.</w:t>
          </w:r>
          <w:proofErr w:type="gramEnd"/>
        </w:sdtContent>
      </w:sdt>
    </w:p>
    <w:p w:rsidR="0085131E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0A3AE1">
        <w:rPr>
          <w:rFonts w:asciiTheme="minorHAnsi" w:hAnsiTheme="minorHAnsi" w:cs="Arial"/>
        </w:rPr>
        <w:lastRenderedPageBreak/>
        <w:t xml:space="preserve">A deliberação teve </w:t>
      </w:r>
      <w:sdt>
        <w:sdtPr>
          <w:rPr>
            <w:rFonts w:asciiTheme="minorHAnsi" w:hAnsiTheme="minorHAnsi" w:cs="Arial"/>
          </w:rPr>
          <w:id w:val="1489984103"/>
          <w:placeholder>
            <w:docPart w:val="DefaultPlaceholder_1082065158"/>
          </w:placeholder>
          <w:text/>
        </w:sdtPr>
        <w:sdtEndPr/>
        <w:sdtContent>
          <w:r w:rsidR="00DA779F">
            <w:rPr>
              <w:rFonts w:asciiTheme="minorHAnsi" w:hAnsiTheme="minorHAnsi" w:cs="Arial"/>
            </w:rPr>
            <w:t>16</w:t>
          </w:r>
          <w:r w:rsidRPr="006B48F3">
            <w:rPr>
              <w:rFonts w:asciiTheme="minorHAnsi" w:hAnsiTheme="minorHAnsi" w:cs="Arial"/>
            </w:rPr>
            <w:t xml:space="preserve"> votos a favor</w:t>
          </w:r>
        </w:sdtContent>
      </w:sdt>
      <w:r w:rsidRPr="000A3AE1">
        <w:rPr>
          <w:rFonts w:asciiTheme="minorHAnsi" w:hAnsiTheme="minorHAnsi" w:cs="Arial"/>
        </w:rPr>
        <w:t>, conforme lista de votação em anexo.</w:t>
      </w:r>
    </w:p>
    <w:p w:rsidR="00A825FF" w:rsidRDefault="00A825FF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F40792">
        <w:rPr>
          <w:rFonts w:asciiTheme="minorHAnsi" w:hAnsiTheme="minorHAnsi" w:cs="Arial"/>
          <w:b/>
        </w:rPr>
        <w:t xml:space="preserve">Intime-se </w:t>
      </w:r>
      <w:r w:rsidR="00CD00AB">
        <w:rPr>
          <w:rFonts w:asciiTheme="minorHAnsi" w:hAnsiTheme="minorHAnsi" w:cs="Arial"/>
          <w:b/>
        </w:rPr>
        <w:t>a parte</w:t>
      </w:r>
      <w:r w:rsidRPr="00F40792">
        <w:rPr>
          <w:rFonts w:asciiTheme="minorHAnsi" w:hAnsiTheme="minorHAnsi" w:cs="Arial"/>
          <w:b/>
        </w:rPr>
        <w:t xml:space="preserve"> interessad</w:t>
      </w:r>
      <w:r w:rsidR="00CD00AB">
        <w:rPr>
          <w:rFonts w:asciiTheme="minorHAnsi" w:hAnsiTheme="minorHAnsi" w:cs="Arial"/>
          <w:b/>
        </w:rPr>
        <w:t>a</w:t>
      </w:r>
      <w:r>
        <w:rPr>
          <w:rFonts w:asciiTheme="minorHAnsi" w:hAnsiTheme="minorHAnsi" w:cs="Arial"/>
        </w:rPr>
        <w:t xml:space="preserve">, com cópia desta Deliberação e do Voto, conforme </w:t>
      </w:r>
      <w:proofErr w:type="gramStart"/>
      <w:r>
        <w:rPr>
          <w:rFonts w:asciiTheme="minorHAnsi" w:hAnsiTheme="minorHAnsi" w:cs="Arial"/>
        </w:rPr>
        <w:t>determina</w:t>
      </w:r>
      <w:proofErr w:type="gramEnd"/>
      <w:r>
        <w:rPr>
          <w:rFonts w:asciiTheme="minorHAnsi" w:hAnsiTheme="minorHAnsi" w:cs="Arial"/>
        </w:rPr>
        <w:t xml:space="preserve"> </w:t>
      </w:r>
      <w:r w:rsidR="005E4E5E">
        <w:rPr>
          <w:rFonts w:asciiTheme="minorHAnsi" w:hAnsiTheme="minorHAnsi" w:cs="Arial"/>
        </w:rPr>
        <w:t xml:space="preserve">o </w:t>
      </w:r>
      <w:r>
        <w:rPr>
          <w:rFonts w:asciiTheme="minorHAnsi" w:hAnsiTheme="minorHAnsi" w:cs="Arial"/>
        </w:rPr>
        <w:t>art. 24 e parágrafo único da Resolução nº 22 do CAU/BR</w:t>
      </w:r>
    </w:p>
    <w:p w:rsidR="00F40792" w:rsidRPr="00A825FF" w:rsidRDefault="00A825FF" w:rsidP="00194767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F40792">
        <w:rPr>
          <w:rFonts w:asciiTheme="minorHAnsi" w:hAnsiTheme="minorHAnsi" w:cs="Arial"/>
          <w:b/>
        </w:rPr>
        <w:t>Transitado em julgado</w:t>
      </w:r>
      <w:r w:rsidRPr="00A825FF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304973129"/>
          <w:lock w:val="sdtLocked"/>
          <w:placeholder>
            <w:docPart w:val="DefaultPlaceholder_1082065159"/>
          </w:placeholder>
          <w:dropDownList>
            <w:listItem w:value="Escolher um item."/>
            <w:listItem w:displayText="remetam-se os autos à Contadoria para inscrição" w:value="remetam-se os autos à Contadoria para inscrição"/>
            <w:listItem w:displayText="arquive-se." w:value="arquive-se."/>
          </w:dropDownList>
        </w:sdtPr>
        <w:sdtEndPr/>
        <w:sdtContent>
          <w:r w:rsidR="00DA779F">
            <w:rPr>
              <w:rFonts w:asciiTheme="minorHAnsi" w:hAnsiTheme="minorHAnsi" w:cs="Arial"/>
            </w:rPr>
            <w:t>arquive-</w:t>
          </w:r>
          <w:proofErr w:type="gramStart"/>
          <w:r w:rsidR="00DA779F">
            <w:rPr>
              <w:rFonts w:asciiTheme="minorHAnsi" w:hAnsiTheme="minorHAnsi" w:cs="Arial"/>
            </w:rPr>
            <w:t>se.</w:t>
          </w:r>
          <w:proofErr w:type="gramEnd"/>
        </w:sdtContent>
      </w:sdt>
      <w:bookmarkStart w:id="0" w:name="_GoBack"/>
      <w:bookmarkEnd w:id="0"/>
      <w:r w:rsidR="00DA779F">
        <w:rPr>
          <w:rFonts w:asciiTheme="minorHAnsi" w:hAnsiTheme="minorHAnsi" w:cs="Arial"/>
        </w:rPr>
        <w:t xml:space="preserve"> </w:t>
      </w:r>
    </w:p>
    <w:p w:rsidR="004543B6" w:rsidRPr="000A3AE1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0A3AE1">
        <w:rPr>
          <w:rFonts w:asciiTheme="minorHAnsi" w:hAnsiTheme="minorHAnsi" w:cs="Arial"/>
        </w:rPr>
        <w:t>Esta deliberação entra em vigor nesta data.</w:t>
      </w:r>
    </w:p>
    <w:p w:rsidR="00CA34E3" w:rsidRPr="000A3AE1" w:rsidRDefault="00CA34E3" w:rsidP="000A3AE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02A68" w:rsidRPr="000A3AE1" w:rsidRDefault="00B02A68" w:rsidP="00CA34E3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940DF" w:rsidRPr="00EB1C42" w:rsidRDefault="00F940DF" w:rsidP="00F940D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4A628D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613053641"/>
          <w:lock w:val="sdtContentLocked"/>
          <w:placeholder>
            <w:docPart w:val="E77C6E8282BF4F82886C3EEF9AAC336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502CC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4A628D">
        <w:rPr>
          <w:rFonts w:asciiTheme="minorHAnsi" w:hAnsiTheme="minorHAnsi" w:cs="Arial"/>
          <w:sz w:val="22"/>
          <w:szCs w:val="22"/>
        </w:rPr>
        <w:t>.</w:t>
      </w:r>
    </w:p>
    <w:p w:rsidR="00CA34E3" w:rsidRPr="000A3AE1" w:rsidRDefault="00CA34E3" w:rsidP="00CA34E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0A3AE1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A3AE1" w:rsidRPr="000A3AE1" w:rsidRDefault="000A3AE1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Pr="000A3AE1" w:rsidRDefault="00B02A68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 xml:space="preserve"> Presidente</w:t>
      </w:r>
      <w:r w:rsidR="00B02A68" w:rsidRPr="000A3AE1">
        <w:rPr>
          <w:rFonts w:asciiTheme="minorHAnsi" w:hAnsiTheme="minorHAnsi" w:cs="Arial"/>
          <w:b/>
          <w:sz w:val="22"/>
          <w:szCs w:val="22"/>
        </w:rPr>
        <w:t xml:space="preserve"> do </w:t>
      </w:r>
      <w:r w:rsidRPr="000A3AE1">
        <w:rPr>
          <w:rFonts w:asciiTheme="minorHAnsi" w:hAnsiTheme="minorHAnsi" w:cs="Arial"/>
          <w:b/>
          <w:sz w:val="22"/>
          <w:szCs w:val="22"/>
        </w:rPr>
        <w:t xml:space="preserve">CAU/RS </w:t>
      </w:r>
    </w:p>
    <w:p w:rsidR="00932750" w:rsidRPr="000A3AE1" w:rsidRDefault="00932750" w:rsidP="00CF65E4">
      <w:pPr>
        <w:rPr>
          <w:sz w:val="22"/>
          <w:szCs w:val="22"/>
        </w:rPr>
      </w:pPr>
    </w:p>
    <w:sectPr w:rsidR="00932750" w:rsidRPr="000A3AE1" w:rsidSect="000A3AE1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415" w:right="1128" w:bottom="1559" w:left="1559" w:header="132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10" w:rsidRDefault="00C05B10">
      <w:r>
        <w:separator/>
      </w:r>
    </w:p>
  </w:endnote>
  <w:endnote w:type="continuationSeparator" w:id="0">
    <w:p w:rsidR="00C05B10" w:rsidRDefault="00C0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1" w:rsidRPr="000A3AE1" w:rsidRDefault="000A3AE1" w:rsidP="000A3AE1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DaxCondensed" w:hAnsi="DaxCondensed" w:cs="Arial"/>
        <w:color w:val="2C778C"/>
        <w:sz w:val="18"/>
        <w:szCs w:val="18"/>
      </w:rPr>
    </w:pPr>
    <w:r w:rsidRPr="000A3AE1">
      <w:rPr>
        <w:rFonts w:ascii="Arial" w:hAnsi="Arial" w:cs="Arial"/>
        <w:b/>
        <w:color w:val="2C778C"/>
      </w:rPr>
      <w:t>______________________________________________________________</w:t>
    </w:r>
    <w:r>
      <w:rPr>
        <w:rFonts w:ascii="Arial" w:hAnsi="Arial" w:cs="Arial"/>
        <w:b/>
        <w:color w:val="2C778C"/>
      </w:rPr>
      <w:t>___________________________</w:t>
    </w:r>
    <w:r w:rsidRPr="000A3AE1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0A3AE1">
      <w:rPr>
        <w:rFonts w:ascii="DaxCondensed" w:hAnsi="DaxCondensed"/>
        <w:sz w:val="18"/>
        <w:szCs w:val="18"/>
      </w:rPr>
      <w:t xml:space="preserve"> </w:t>
    </w:r>
    <w:r w:rsidRPr="000A3AE1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A3AE1">
        <w:rPr>
          <w:rFonts w:ascii="DaxCondensed" w:hAnsi="DaxCondensed" w:cs="Arial"/>
          <w:color w:val="0000FF" w:themeColor="hyperlink"/>
          <w:sz w:val="18"/>
          <w:szCs w:val="18"/>
          <w:u w:val="single"/>
        </w:rPr>
        <w:t>www.caurs.gov.br</w:t>
      </w:r>
    </w:hyperlink>
    <w:r w:rsidRPr="000A3AE1">
      <w:rPr>
        <w:rFonts w:ascii="DaxCondensed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10" w:rsidRDefault="00C05B10">
      <w:r>
        <w:separator/>
      </w:r>
    </w:p>
  </w:footnote>
  <w:footnote w:type="continuationSeparator" w:id="0">
    <w:p w:rsidR="00C05B10" w:rsidRDefault="00C05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1B1A01" wp14:editId="78C163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E0B004D" wp14:editId="77174B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A3AE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3B99E23" wp14:editId="12F476C4">
          <wp:simplePos x="0" y="0"/>
          <wp:positionH relativeFrom="column">
            <wp:posOffset>-999894</wp:posOffset>
          </wp:positionH>
          <wp:positionV relativeFrom="paragraph">
            <wp:posOffset>-847205</wp:posOffset>
          </wp:positionV>
          <wp:extent cx="7572375" cy="975052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7D"/>
    <w:rsid w:val="00005394"/>
    <w:rsid w:val="00020244"/>
    <w:rsid w:val="0006380A"/>
    <w:rsid w:val="000A3AE1"/>
    <w:rsid w:val="000D5B63"/>
    <w:rsid w:val="000E41AF"/>
    <w:rsid w:val="000F27B3"/>
    <w:rsid w:val="00102876"/>
    <w:rsid w:val="001221E9"/>
    <w:rsid w:val="00122DB1"/>
    <w:rsid w:val="00161483"/>
    <w:rsid w:val="00194767"/>
    <w:rsid w:val="001A0E3B"/>
    <w:rsid w:val="00290404"/>
    <w:rsid w:val="002B3B78"/>
    <w:rsid w:val="002E381B"/>
    <w:rsid w:val="002F7E89"/>
    <w:rsid w:val="00315A3F"/>
    <w:rsid w:val="00322896"/>
    <w:rsid w:val="00324244"/>
    <w:rsid w:val="003242AC"/>
    <w:rsid w:val="00364BB2"/>
    <w:rsid w:val="003A41E2"/>
    <w:rsid w:val="003B3158"/>
    <w:rsid w:val="00403D67"/>
    <w:rsid w:val="0041214B"/>
    <w:rsid w:val="004502CC"/>
    <w:rsid w:val="004543B6"/>
    <w:rsid w:val="00482D27"/>
    <w:rsid w:val="00491E10"/>
    <w:rsid w:val="0049410D"/>
    <w:rsid w:val="004A628D"/>
    <w:rsid w:val="004F2935"/>
    <w:rsid w:val="00502631"/>
    <w:rsid w:val="00567183"/>
    <w:rsid w:val="00577A65"/>
    <w:rsid w:val="005950FA"/>
    <w:rsid w:val="0059738E"/>
    <w:rsid w:val="005A1885"/>
    <w:rsid w:val="005E4E5E"/>
    <w:rsid w:val="005F1A23"/>
    <w:rsid w:val="005F20DC"/>
    <w:rsid w:val="00616B91"/>
    <w:rsid w:val="00697059"/>
    <w:rsid w:val="006B48F3"/>
    <w:rsid w:val="006C227D"/>
    <w:rsid w:val="006C37DA"/>
    <w:rsid w:val="006E3EEF"/>
    <w:rsid w:val="006F4D31"/>
    <w:rsid w:val="0071429F"/>
    <w:rsid w:val="00727D00"/>
    <w:rsid w:val="007516AE"/>
    <w:rsid w:val="00751744"/>
    <w:rsid w:val="00761C45"/>
    <w:rsid w:val="008417BE"/>
    <w:rsid w:val="0085131E"/>
    <w:rsid w:val="00884022"/>
    <w:rsid w:val="008B0962"/>
    <w:rsid w:val="00925776"/>
    <w:rsid w:val="00932750"/>
    <w:rsid w:val="00974901"/>
    <w:rsid w:val="009A1C95"/>
    <w:rsid w:val="009B4135"/>
    <w:rsid w:val="00A20513"/>
    <w:rsid w:val="00A4198A"/>
    <w:rsid w:val="00A825FF"/>
    <w:rsid w:val="00AB7ACF"/>
    <w:rsid w:val="00B02A68"/>
    <w:rsid w:val="00B22AA2"/>
    <w:rsid w:val="00B9677A"/>
    <w:rsid w:val="00BA7678"/>
    <w:rsid w:val="00C00C6E"/>
    <w:rsid w:val="00C05B10"/>
    <w:rsid w:val="00C46EF7"/>
    <w:rsid w:val="00C55B31"/>
    <w:rsid w:val="00C6116B"/>
    <w:rsid w:val="00C64AB3"/>
    <w:rsid w:val="00CA34E3"/>
    <w:rsid w:val="00CA6F90"/>
    <w:rsid w:val="00CD00AB"/>
    <w:rsid w:val="00CD7139"/>
    <w:rsid w:val="00CD7BE2"/>
    <w:rsid w:val="00CF65E4"/>
    <w:rsid w:val="00D03991"/>
    <w:rsid w:val="00D451AC"/>
    <w:rsid w:val="00D62696"/>
    <w:rsid w:val="00D9729D"/>
    <w:rsid w:val="00DA779F"/>
    <w:rsid w:val="00DE73DA"/>
    <w:rsid w:val="00E04794"/>
    <w:rsid w:val="00E2206F"/>
    <w:rsid w:val="00E274FE"/>
    <w:rsid w:val="00E326B4"/>
    <w:rsid w:val="00EA4891"/>
    <w:rsid w:val="00EF5C8A"/>
    <w:rsid w:val="00F22960"/>
    <w:rsid w:val="00F40792"/>
    <w:rsid w:val="00F71C82"/>
    <w:rsid w:val="00F940DF"/>
    <w:rsid w:val="00FA7682"/>
    <w:rsid w:val="00FB6AC4"/>
    <w:rsid w:val="00FE3819"/>
    <w:rsid w:val="00FE46A7"/>
    <w:rsid w:val="00FE48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CD00AB"/>
    <w:rPr>
      <w:color w:val="808080"/>
    </w:rPr>
  </w:style>
  <w:style w:type="paragraph" w:styleId="Textodebalo">
    <w:name w:val="Balloon Text"/>
    <w:basedOn w:val="Normal"/>
    <w:link w:val="TextodebaloChar"/>
    <w:rsid w:val="00CD00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D00A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6C37D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C37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7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C37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7D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CD00AB"/>
    <w:rPr>
      <w:color w:val="808080"/>
    </w:rPr>
  </w:style>
  <w:style w:type="paragraph" w:styleId="Textodebalo">
    <w:name w:val="Balloon Text"/>
    <w:basedOn w:val="Normal"/>
    <w:link w:val="TextodebaloChar"/>
    <w:rsid w:val="00CD00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D00A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6C37D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C37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7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C37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7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EABF9A878940269F649B89722C8C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8F2B8-597D-4297-AD0A-495706A6D955}"/>
      </w:docPartPr>
      <w:docPartBody>
        <w:p w:rsidR="00661158" w:rsidRDefault="007F70AA">
          <w:pPr>
            <w:pStyle w:val="68EABF9A878940269F649B89722C8C5C"/>
          </w:pPr>
          <w:r w:rsidRPr="00BB706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EF70C0B8964D79AD00F560120F7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F29E2-3A1D-4258-823E-B068F3132491}"/>
      </w:docPartPr>
      <w:docPartBody>
        <w:p w:rsidR="00661158" w:rsidRDefault="007F70AA">
          <w:pPr>
            <w:pStyle w:val="0DEF70C0B8964D79AD00F560120F777A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054805B5B8DF42C3ADE1AA14C7AD9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F335B-609D-4EA8-BE93-511F6F90CC47}"/>
      </w:docPartPr>
      <w:docPartBody>
        <w:p w:rsidR="00661158" w:rsidRDefault="007F70AA">
          <w:pPr>
            <w:pStyle w:val="054805B5B8DF42C3ADE1AA14C7AD93E5"/>
          </w:pPr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2D0E41A23764CE99C04818DFE1D8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089BB-698E-4526-B275-286F9DEA5993}"/>
      </w:docPartPr>
      <w:docPartBody>
        <w:p w:rsidR="00661158" w:rsidRDefault="007F70AA">
          <w:pPr>
            <w:pStyle w:val="D2D0E41A23764CE99C04818DFE1D8C87"/>
          </w:pPr>
          <w:r w:rsidRPr="00BB7063">
            <w:rPr>
              <w:rStyle w:val="TextodoEspaoReservado"/>
            </w:rPr>
            <w:t>Escolher um item.</w:t>
          </w:r>
        </w:p>
      </w:docPartBody>
    </w:docPart>
    <w:docPart>
      <w:docPartPr>
        <w:name w:val="A79C85537A1E40AE98CC33AD521E0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24546-28D1-4A92-9892-179DF130F2C3}"/>
      </w:docPartPr>
      <w:docPartBody>
        <w:p w:rsidR="00661158" w:rsidRDefault="007F70AA">
          <w:pPr>
            <w:pStyle w:val="A79C85537A1E40AE98CC33AD521E0303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77C6E8282BF4F82886C3EEF9AAC33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96A7A-B8E9-4014-B144-7D4CEA334787}"/>
      </w:docPartPr>
      <w:docPartBody>
        <w:p w:rsidR="00661158" w:rsidRDefault="007F70AA">
          <w:pPr>
            <w:pStyle w:val="E77C6E8282BF4F82886C3EEF9AAC336E"/>
          </w:pPr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265E2-A189-404C-BDB2-C6D6A4FAA756}"/>
      </w:docPartPr>
      <w:docPartBody>
        <w:p w:rsidR="00661158" w:rsidRDefault="001D600A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5B936-5048-4977-87A9-B5A762317392}"/>
      </w:docPartPr>
      <w:docPartBody>
        <w:p w:rsidR="00186A4A" w:rsidRDefault="00661158">
          <w:r w:rsidRPr="007B7FE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0A"/>
    <w:rsid w:val="00000419"/>
    <w:rsid w:val="00147854"/>
    <w:rsid w:val="00186A4A"/>
    <w:rsid w:val="001D600A"/>
    <w:rsid w:val="002A1C94"/>
    <w:rsid w:val="003E1CDE"/>
    <w:rsid w:val="00661158"/>
    <w:rsid w:val="006F67CA"/>
    <w:rsid w:val="007F70AA"/>
    <w:rsid w:val="00C3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61158"/>
    <w:rPr>
      <w:color w:val="808080"/>
    </w:rPr>
  </w:style>
  <w:style w:type="paragraph" w:customStyle="1" w:styleId="68EABF9A878940269F649B89722C8C5C">
    <w:name w:val="68EABF9A878940269F649B89722C8C5C"/>
  </w:style>
  <w:style w:type="paragraph" w:customStyle="1" w:styleId="0DEF70C0B8964D79AD00F560120F777A">
    <w:name w:val="0DEF70C0B8964D79AD00F560120F777A"/>
  </w:style>
  <w:style w:type="paragraph" w:customStyle="1" w:styleId="054805B5B8DF42C3ADE1AA14C7AD93E5">
    <w:name w:val="054805B5B8DF42C3ADE1AA14C7AD93E5"/>
  </w:style>
  <w:style w:type="paragraph" w:customStyle="1" w:styleId="D2D0E41A23764CE99C04818DFE1D8C87">
    <w:name w:val="D2D0E41A23764CE99C04818DFE1D8C87"/>
  </w:style>
  <w:style w:type="paragraph" w:customStyle="1" w:styleId="A79C85537A1E40AE98CC33AD521E0303">
    <w:name w:val="A79C85537A1E40AE98CC33AD521E0303"/>
  </w:style>
  <w:style w:type="paragraph" w:customStyle="1" w:styleId="E77C6E8282BF4F82886C3EEF9AAC336E">
    <w:name w:val="E77C6E8282BF4F82886C3EEF9AAC33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61158"/>
    <w:rPr>
      <w:color w:val="808080"/>
    </w:rPr>
  </w:style>
  <w:style w:type="paragraph" w:customStyle="1" w:styleId="68EABF9A878940269F649B89722C8C5C">
    <w:name w:val="68EABF9A878940269F649B89722C8C5C"/>
  </w:style>
  <w:style w:type="paragraph" w:customStyle="1" w:styleId="0DEF70C0B8964D79AD00F560120F777A">
    <w:name w:val="0DEF70C0B8964D79AD00F560120F777A"/>
  </w:style>
  <w:style w:type="paragraph" w:customStyle="1" w:styleId="054805B5B8DF42C3ADE1AA14C7AD93E5">
    <w:name w:val="054805B5B8DF42C3ADE1AA14C7AD93E5"/>
  </w:style>
  <w:style w:type="paragraph" w:customStyle="1" w:styleId="D2D0E41A23764CE99C04818DFE1D8C87">
    <w:name w:val="D2D0E41A23764CE99C04818DFE1D8C87"/>
  </w:style>
  <w:style w:type="paragraph" w:customStyle="1" w:styleId="A79C85537A1E40AE98CC33AD521E0303">
    <w:name w:val="A79C85537A1E40AE98CC33AD521E0303"/>
  </w:style>
  <w:style w:type="paragraph" w:customStyle="1" w:styleId="E77C6E8282BF4F82886C3EEF9AAC336E">
    <w:name w:val="E77C6E8282BF4F82886C3EEF9AAC3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907EF1-9427-4A45-ABBA-ACEA8170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9428/2014</dc:subject>
  <dc:creator>usuario</dc:creator>
  <cp:lastModifiedBy>Usuário</cp:lastModifiedBy>
  <cp:revision>6</cp:revision>
  <cp:lastPrinted>2015-03-27T18:49:00Z</cp:lastPrinted>
  <dcterms:created xsi:type="dcterms:W3CDTF">2014-12-12T18:33:00Z</dcterms:created>
  <dcterms:modified xsi:type="dcterms:W3CDTF">2015-03-27T18:49:00Z</dcterms:modified>
</cp:coreProperties>
</file>