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0D103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250747556"/>
                <w:placeholder>
                  <w:docPart w:val="DefaultPlaceholder_1082065158"/>
                </w:placeholder>
                <w:text/>
              </w:sdtPr>
              <w:sdtEndPr/>
              <w:sdtContent>
                <w:r w:rsidR="000D103B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301/2015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D126ED" w:rsidRDefault="00013A12" w:rsidP="000D103B">
            <w:pPr>
              <w:spacing w:line="276" w:lineRule="auto"/>
              <w:ind w:left="1026" w:hanging="993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</w:t>
            </w:r>
            <w:r w:rsidR="00D42D0C">
              <w:rPr>
                <w:rFonts w:asciiTheme="minorHAnsi" w:hAnsiTheme="minorHAnsi" w:cs="Arial"/>
                <w:sz w:val="22"/>
                <w:szCs w:val="22"/>
              </w:rPr>
              <w:t xml:space="preserve"> Aprovou o Balancete do mês de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Comentários"/>
                <w:tag w:val=""/>
                <w:id w:val="2054487880"/>
                <w:placeholder>
                  <w:docPart w:val="F48BC958038540A592B13D750E8D2755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0D103B">
                  <w:rPr>
                    <w:rFonts w:asciiTheme="minorHAnsi" w:hAnsiTheme="minorHAnsi" w:cs="Arial"/>
                    <w:sz w:val="22"/>
                    <w:szCs w:val="22"/>
                  </w:rPr>
                  <w:t>janeiro</w:t>
                </w:r>
              </w:sdtContent>
            </w:sdt>
            <w:r w:rsidR="00D42D0C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Categoria"/>
                <w:tag w:val=""/>
                <w:id w:val="1226102806"/>
                <w:placeholder>
                  <w:docPart w:val="8AFE32F92AD14E2B8680ADD5267B408D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0D103B">
                  <w:rPr>
                    <w:rFonts w:asciiTheme="minorHAnsi" w:hAnsiTheme="minorHAnsi" w:cs="Arial"/>
                    <w:sz w:val="22"/>
                    <w:szCs w:val="22"/>
                  </w:rPr>
                  <w:t>2015</w:t>
                </w:r>
              </w:sdtContent>
            </w:sdt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0D103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486851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>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DefaultPlaceholder_1082065158"/>
                </w:placeholder>
                <w:text/>
              </w:sdtPr>
              <w:sdtEndPr/>
              <w:sdtContent>
                <w:r w:rsidR="000D103B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47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</w:p>
        </w:tc>
        <w:tc>
          <w:tcPr>
            <w:tcW w:w="5670" w:type="dxa"/>
            <w:vAlign w:val="center"/>
          </w:tcPr>
          <w:p w:rsidR="00013A12" w:rsidRPr="00EB1C42" w:rsidRDefault="00013A12" w:rsidP="00297F8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64508979"/>
                <w:placeholder>
                  <w:docPart w:val="6454174C6E6148C9B61DBE097ABD54C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3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D103B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20/03/2015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821F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Pela aprovação do</w:t>
      </w:r>
      <w:r>
        <w:rPr>
          <w:rFonts w:asciiTheme="minorHAnsi" w:hAnsiTheme="minorHAnsi" w:cs="Arial"/>
        </w:rPr>
        <w:t xml:space="preserve"> Balancete</w:t>
      </w:r>
      <w:r w:rsidRPr="006821F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do mês </w:t>
      </w:r>
      <w:r w:rsidRPr="006821F8">
        <w:rPr>
          <w:rFonts w:asciiTheme="minorHAnsi" w:hAnsiTheme="minorHAnsi" w:cs="Arial"/>
        </w:rPr>
        <w:t xml:space="preserve">de </w:t>
      </w:r>
      <w:sdt>
        <w:sdtPr>
          <w:rPr>
            <w:rFonts w:asciiTheme="minorHAnsi" w:hAnsiTheme="minorHAnsi" w:cs="Arial"/>
          </w:rPr>
          <w:alias w:val="Comentários"/>
          <w:tag w:val=""/>
          <w:id w:val="460927954"/>
          <w:lock w:val="sdtContentLocked"/>
          <w:placeholder>
            <w:docPart w:val="D5C93D2EF70844D18CFBF64AAF480F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0D103B">
            <w:rPr>
              <w:rFonts w:asciiTheme="minorHAnsi" w:hAnsiTheme="minorHAnsi" w:cs="Arial"/>
            </w:rPr>
            <w:t>janeiro</w:t>
          </w:r>
        </w:sdtContent>
      </w:sdt>
      <w:r>
        <w:rPr>
          <w:rFonts w:asciiTheme="minorHAnsi" w:hAnsiTheme="minorHAnsi" w:cs="Arial"/>
        </w:rPr>
        <w:t xml:space="preserve"> </w:t>
      </w:r>
      <w:r w:rsidRPr="006821F8">
        <w:rPr>
          <w:rFonts w:asciiTheme="minorHAnsi" w:hAnsiTheme="minorHAnsi" w:cs="Arial"/>
        </w:rPr>
        <w:t xml:space="preserve">do ano de </w:t>
      </w:r>
      <w:sdt>
        <w:sdtPr>
          <w:rPr>
            <w:rFonts w:asciiTheme="minorHAnsi" w:hAnsiTheme="minorHAnsi" w:cs="Arial"/>
          </w:rPr>
          <w:alias w:val="Categoria"/>
          <w:tag w:val=""/>
          <w:id w:val="-650292005"/>
          <w:lock w:val="sdtContentLocked"/>
          <w:placeholder>
            <w:docPart w:val="23B649B0DD474CDC90E99F7783D7EA1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D103B">
            <w:rPr>
              <w:rFonts w:asciiTheme="minorHAnsi" w:hAnsiTheme="minorHAnsi" w:cs="Arial"/>
            </w:rPr>
            <w:t>2015</w:t>
          </w:r>
        </w:sdtContent>
      </w:sdt>
      <w:r>
        <w:rPr>
          <w:rFonts w:asciiTheme="minorHAnsi" w:hAnsiTheme="minorHAnsi" w:cs="Arial"/>
        </w:rPr>
        <w:t>, apresentado</w:t>
      </w:r>
      <w:r w:rsidRPr="006821F8">
        <w:rPr>
          <w:rFonts w:asciiTheme="minorHAnsi" w:hAnsiTheme="minorHAnsi" w:cs="Arial"/>
        </w:rPr>
        <w:t xml:space="preserve"> pela assessoria contábil.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A deliberação </w:t>
      </w:r>
      <w:sdt>
        <w:sdtPr>
          <w:rPr>
            <w:rFonts w:asciiTheme="minorHAnsi" w:hAnsiTheme="minorHAnsi" w:cs="Arial"/>
          </w:rPr>
          <w:id w:val="669904735"/>
          <w:placeholder>
            <w:docPart w:val="DefaultPlaceholder_1082065158"/>
          </w:placeholder>
          <w:text/>
        </w:sdtPr>
        <w:sdtEndPr/>
        <w:sdtContent>
          <w:r w:rsidRPr="006821F8">
            <w:rPr>
              <w:rFonts w:asciiTheme="minorHAnsi" w:hAnsiTheme="minorHAnsi" w:cs="Arial"/>
            </w:rPr>
            <w:t xml:space="preserve">teve </w:t>
          </w:r>
          <w:r w:rsidR="00F336D8">
            <w:rPr>
              <w:rFonts w:asciiTheme="minorHAnsi" w:hAnsiTheme="minorHAnsi" w:cs="Arial"/>
            </w:rPr>
            <w:t>16</w:t>
          </w:r>
          <w:r>
            <w:rPr>
              <w:rFonts w:asciiTheme="minorHAnsi" w:hAnsiTheme="minorHAnsi" w:cs="Arial"/>
            </w:rPr>
            <w:t xml:space="preserve"> </w:t>
          </w:r>
          <w:r w:rsidR="00F336D8">
            <w:rPr>
              <w:rFonts w:asciiTheme="minorHAnsi" w:hAnsiTheme="minorHAnsi" w:cs="Arial"/>
            </w:rPr>
            <w:t>votos a favor</w:t>
          </w:r>
        </w:sdtContent>
      </w:sdt>
      <w:r w:rsidRPr="006821F8">
        <w:rPr>
          <w:rFonts w:asciiTheme="minorHAnsi" w:hAnsiTheme="minorHAnsi" w:cs="Arial"/>
        </w:rPr>
        <w:t>, conforme lista de votação em anexo.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Esta Deliberação entra em vigor nesta data.</w:t>
      </w:r>
      <w:r>
        <w:rPr>
          <w:rFonts w:asciiTheme="minorHAnsi" w:hAnsiTheme="minorHAnsi" w:cs="Arial"/>
        </w:rPr>
        <w:tab/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999185901"/>
          <w:lock w:val="sdtContentLocked"/>
          <w:placeholder>
            <w:docPart w:val="62672E4C0E074DE0BC14266D3FA249B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D103B">
            <w:rPr>
              <w:rFonts w:asciiTheme="minorHAnsi" w:hAnsiTheme="minorHAnsi" w:cs="Arial"/>
              <w:sz w:val="22"/>
              <w:szCs w:val="22"/>
            </w:rPr>
            <w:t>20 de março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Pr="00EB1C4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1E" w:rsidRDefault="00BE471E">
      <w:r>
        <w:separator/>
      </w:r>
    </w:p>
  </w:endnote>
  <w:endnote w:type="continuationSeparator" w:id="0">
    <w:p w:rsidR="00BE471E" w:rsidRDefault="00BE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1E" w:rsidRDefault="00BE471E">
      <w:r>
        <w:separator/>
      </w:r>
    </w:p>
  </w:footnote>
  <w:footnote w:type="continuationSeparator" w:id="0">
    <w:p w:rsidR="00BE471E" w:rsidRDefault="00BE4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EEC5979" wp14:editId="2C31704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FACBD76" wp14:editId="20ED532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B9AC4D2" wp14:editId="0B7D9019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LLDouexqPf3+SaCFMsMpOd6+FmM=" w:salt="YKZfXtFrGJvLrdaShIGopg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C099D"/>
    <w:rsid w:val="000C5D10"/>
    <w:rsid w:val="000D103B"/>
    <w:rsid w:val="000E5B2D"/>
    <w:rsid w:val="000F27B3"/>
    <w:rsid w:val="00102876"/>
    <w:rsid w:val="001179E6"/>
    <w:rsid w:val="00160CD8"/>
    <w:rsid w:val="0017100B"/>
    <w:rsid w:val="00191D73"/>
    <w:rsid w:val="00195771"/>
    <w:rsid w:val="001A0E3B"/>
    <w:rsid w:val="002430E6"/>
    <w:rsid w:val="00273476"/>
    <w:rsid w:val="00290404"/>
    <w:rsid w:val="00297F8B"/>
    <w:rsid w:val="002A2B5C"/>
    <w:rsid w:val="002B3B78"/>
    <w:rsid w:val="002B5D0E"/>
    <w:rsid w:val="002D654F"/>
    <w:rsid w:val="002E68C6"/>
    <w:rsid w:val="003200F7"/>
    <w:rsid w:val="003242AC"/>
    <w:rsid w:val="00330DF7"/>
    <w:rsid w:val="00364BB2"/>
    <w:rsid w:val="003703F9"/>
    <w:rsid w:val="003A24EC"/>
    <w:rsid w:val="00436C92"/>
    <w:rsid w:val="00483EA4"/>
    <w:rsid w:val="00486851"/>
    <w:rsid w:val="004928F9"/>
    <w:rsid w:val="00495AEA"/>
    <w:rsid w:val="004A7AE6"/>
    <w:rsid w:val="004B45E1"/>
    <w:rsid w:val="004D219A"/>
    <w:rsid w:val="004F2935"/>
    <w:rsid w:val="00567183"/>
    <w:rsid w:val="005753F0"/>
    <w:rsid w:val="00577A65"/>
    <w:rsid w:val="00583646"/>
    <w:rsid w:val="005950FA"/>
    <w:rsid w:val="00597929"/>
    <w:rsid w:val="005A1DCF"/>
    <w:rsid w:val="005C3039"/>
    <w:rsid w:val="005F1A23"/>
    <w:rsid w:val="00624F0C"/>
    <w:rsid w:val="00660FDC"/>
    <w:rsid w:val="00693D69"/>
    <w:rsid w:val="006B4FE1"/>
    <w:rsid w:val="006D2D7A"/>
    <w:rsid w:val="006E1141"/>
    <w:rsid w:val="006E5771"/>
    <w:rsid w:val="006F5592"/>
    <w:rsid w:val="007118C3"/>
    <w:rsid w:val="00761C45"/>
    <w:rsid w:val="007875FD"/>
    <w:rsid w:val="007B6A10"/>
    <w:rsid w:val="007B6AA7"/>
    <w:rsid w:val="007D62F6"/>
    <w:rsid w:val="007E2CD1"/>
    <w:rsid w:val="007E4359"/>
    <w:rsid w:val="008060E4"/>
    <w:rsid w:val="008417BE"/>
    <w:rsid w:val="008A044D"/>
    <w:rsid w:val="008B0962"/>
    <w:rsid w:val="008F5301"/>
    <w:rsid w:val="00932750"/>
    <w:rsid w:val="00985113"/>
    <w:rsid w:val="009B1AF7"/>
    <w:rsid w:val="00A271D4"/>
    <w:rsid w:val="00A34AF3"/>
    <w:rsid w:val="00A67347"/>
    <w:rsid w:val="00A85613"/>
    <w:rsid w:val="00AA3738"/>
    <w:rsid w:val="00AB7ACF"/>
    <w:rsid w:val="00AC2116"/>
    <w:rsid w:val="00AC4056"/>
    <w:rsid w:val="00AE473F"/>
    <w:rsid w:val="00B23202"/>
    <w:rsid w:val="00B2779C"/>
    <w:rsid w:val="00B64E2A"/>
    <w:rsid w:val="00BB4FC8"/>
    <w:rsid w:val="00BD6F50"/>
    <w:rsid w:val="00BE3D36"/>
    <w:rsid w:val="00BE471E"/>
    <w:rsid w:val="00C55B31"/>
    <w:rsid w:val="00C658FB"/>
    <w:rsid w:val="00C65B7D"/>
    <w:rsid w:val="00C76D74"/>
    <w:rsid w:val="00CA34E3"/>
    <w:rsid w:val="00CA619C"/>
    <w:rsid w:val="00CB6D4B"/>
    <w:rsid w:val="00CC2BFC"/>
    <w:rsid w:val="00CD392E"/>
    <w:rsid w:val="00CF65E4"/>
    <w:rsid w:val="00D126ED"/>
    <w:rsid w:val="00D42D0C"/>
    <w:rsid w:val="00D504C9"/>
    <w:rsid w:val="00D62696"/>
    <w:rsid w:val="00D9729D"/>
    <w:rsid w:val="00DB3607"/>
    <w:rsid w:val="00DC300C"/>
    <w:rsid w:val="00DD710D"/>
    <w:rsid w:val="00DE10C3"/>
    <w:rsid w:val="00DE73DA"/>
    <w:rsid w:val="00E210F4"/>
    <w:rsid w:val="00E262EA"/>
    <w:rsid w:val="00E95439"/>
    <w:rsid w:val="00EA4891"/>
    <w:rsid w:val="00ED4793"/>
    <w:rsid w:val="00ED6B40"/>
    <w:rsid w:val="00EF5C8A"/>
    <w:rsid w:val="00F336D8"/>
    <w:rsid w:val="00F962E2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E225-4C70-48E7-A09D-EB82ACD0B92F}"/>
      </w:docPartPr>
      <w:docPartBody>
        <w:p w:rsidR="001017AD" w:rsidRDefault="004114F9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54174C6E6148C9B61DBE097ABD54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302CEE-BBC7-4002-8491-A9A93B8D269A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62672E4C0E074DE0BC14266D3FA2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1AE5E-3015-4AF4-B8F3-5DD72E762797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F48BC958038540A592B13D750E8D27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37EBAA-665E-42DC-A4E7-5BA6E9A1B980}"/>
      </w:docPartPr>
      <w:docPartBody>
        <w:p w:rsidR="001017AD" w:rsidRDefault="004114F9">
          <w:r w:rsidRPr="007B7FE6">
            <w:rPr>
              <w:rStyle w:val="TextodoEspaoReservado"/>
            </w:rPr>
            <w:t>[Comentários]</w:t>
          </w:r>
        </w:p>
      </w:docPartBody>
    </w:docPart>
    <w:docPart>
      <w:docPartPr>
        <w:name w:val="D5C93D2EF70844D18CFBF64AAF480F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AAEF6-53D0-410C-81ED-D329FBF0F7E5}"/>
      </w:docPartPr>
      <w:docPartBody>
        <w:p w:rsidR="001017AD" w:rsidRDefault="004114F9">
          <w:r w:rsidRPr="007B7FE6">
            <w:rPr>
              <w:rStyle w:val="TextodoEspaoReservado"/>
            </w:rPr>
            <w:t>[Comentários]</w:t>
          </w:r>
        </w:p>
      </w:docPartBody>
    </w:docPart>
    <w:docPart>
      <w:docPartPr>
        <w:name w:val="8AFE32F92AD14E2B8680ADD5267B40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1FEFE-4C14-47D4-A957-CDCDB31D47C7}"/>
      </w:docPartPr>
      <w:docPartBody>
        <w:p w:rsidR="001017AD" w:rsidRDefault="004114F9">
          <w:r w:rsidRPr="007B7FE6">
            <w:rPr>
              <w:rStyle w:val="TextodoEspaoReservado"/>
            </w:rPr>
            <w:t>[Categoria]</w:t>
          </w:r>
        </w:p>
      </w:docPartBody>
    </w:docPart>
    <w:docPart>
      <w:docPartPr>
        <w:name w:val="23B649B0DD474CDC90E99F7783D7EA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5C3729-F56B-41B2-BDE2-5EA56C53B9ED}"/>
      </w:docPartPr>
      <w:docPartBody>
        <w:p w:rsidR="001017AD" w:rsidRDefault="004114F9">
          <w:r w:rsidRPr="007B7FE6">
            <w:rPr>
              <w:rStyle w:val="TextodoEspaoReservado"/>
            </w:rPr>
            <w:t>[Categoria]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F9"/>
    <w:rsid w:val="001017AD"/>
    <w:rsid w:val="0013453D"/>
    <w:rsid w:val="004114F9"/>
    <w:rsid w:val="004260FA"/>
    <w:rsid w:val="004A11AE"/>
    <w:rsid w:val="009A7DCC"/>
    <w:rsid w:val="00B90031"/>
    <w:rsid w:val="00C55E33"/>
    <w:rsid w:val="00CE71FA"/>
    <w:rsid w:val="00D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114F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1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2015-03-20T00:00:00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dc:description>janeiro</dc:description>
  <cp:lastModifiedBy>Usuário</cp:lastModifiedBy>
  <cp:revision>40</cp:revision>
  <cp:lastPrinted>2014-06-03T19:32:00Z</cp:lastPrinted>
  <dcterms:created xsi:type="dcterms:W3CDTF">2014-03-24T16:38:00Z</dcterms:created>
  <dcterms:modified xsi:type="dcterms:W3CDTF">2015-03-20T17:37:00Z</dcterms:modified>
  <cp:category>2015</cp:category>
</cp:coreProperties>
</file>