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0076B5" w:rsidRDefault="001C4B0F" w:rsidP="00D76D25">
      <w:pPr>
        <w:spacing w:line="276" w:lineRule="auto"/>
        <w:jc w:val="center"/>
        <w:rPr>
          <w:rFonts w:ascii="Arial" w:hAnsi="Arial" w:cs="Arial"/>
          <w:b/>
        </w:rPr>
      </w:pPr>
      <w:r w:rsidRPr="000076B5">
        <w:rPr>
          <w:rFonts w:ascii="Arial" w:hAnsi="Arial" w:cs="Arial"/>
          <w:b/>
        </w:rPr>
        <w:t>DELIBERAÇÃO</w:t>
      </w:r>
    </w:p>
    <w:p w:rsidR="001C4B0F" w:rsidRPr="000076B5" w:rsidRDefault="001C4B0F" w:rsidP="00D76D25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0076B5" w:rsidTr="0075293D">
        <w:trPr>
          <w:trHeight w:val="170"/>
        </w:trPr>
        <w:tc>
          <w:tcPr>
            <w:tcW w:w="3652" w:type="dxa"/>
            <w:vAlign w:val="center"/>
          </w:tcPr>
          <w:p w:rsidR="00F73393" w:rsidRPr="000076B5" w:rsidRDefault="00F73393" w:rsidP="005C592D">
            <w:pPr>
              <w:spacing w:line="276" w:lineRule="auto"/>
              <w:rPr>
                <w:rFonts w:ascii="Arial" w:hAnsi="Arial" w:cs="Arial"/>
              </w:rPr>
            </w:pPr>
            <w:r w:rsidRPr="000076B5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0076B5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0076B5">
              <w:rPr>
                <w:rFonts w:ascii="Arial" w:hAnsi="Arial" w:cs="Arial"/>
                <w:b/>
              </w:rPr>
              <w:t xml:space="preserve">PL </w:t>
            </w:r>
            <w:r w:rsidR="00711710" w:rsidRPr="000076B5">
              <w:rPr>
                <w:rFonts w:ascii="Arial" w:hAnsi="Arial" w:cs="Arial"/>
                <w:b/>
              </w:rPr>
              <w:t>–</w:t>
            </w:r>
            <w:r w:rsidR="00A16D88" w:rsidRPr="000076B5">
              <w:rPr>
                <w:rFonts w:ascii="Arial" w:hAnsi="Arial" w:cs="Arial"/>
                <w:b/>
              </w:rPr>
              <w:t xml:space="preserve"> </w:t>
            </w:r>
            <w:r w:rsidR="00DB296C" w:rsidRPr="000076B5">
              <w:rPr>
                <w:rFonts w:ascii="Arial" w:hAnsi="Arial" w:cs="Arial"/>
                <w:b/>
              </w:rPr>
              <w:t>14</w:t>
            </w:r>
            <w:r w:rsidR="00711710" w:rsidRPr="000076B5">
              <w:rPr>
                <w:rFonts w:ascii="Arial" w:hAnsi="Arial" w:cs="Arial"/>
                <w:b/>
              </w:rPr>
              <w:t>/201</w:t>
            </w:r>
            <w:r w:rsidR="00A51BEC" w:rsidRPr="000076B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0076B5" w:rsidRDefault="00F73393" w:rsidP="00DB296C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0076B5">
              <w:rPr>
                <w:rFonts w:ascii="Arial" w:hAnsi="Arial" w:cs="Arial"/>
              </w:rPr>
              <w:t xml:space="preserve">Assunto: </w:t>
            </w:r>
            <w:r w:rsidR="00DB296C" w:rsidRPr="000076B5">
              <w:rPr>
                <w:rFonts w:ascii="Arial" w:hAnsi="Arial" w:cs="Arial"/>
              </w:rPr>
              <w:t>Reuniões Plenárias Quinzenais</w:t>
            </w:r>
            <w:r w:rsidR="00F52CF8" w:rsidRPr="000076B5">
              <w:rPr>
                <w:rFonts w:ascii="Arial" w:hAnsi="Arial" w:cs="Arial"/>
              </w:rPr>
              <w:t xml:space="preserve">           </w:t>
            </w:r>
          </w:p>
        </w:tc>
      </w:tr>
      <w:tr w:rsidR="001C4B0F" w:rsidRPr="000076B5" w:rsidTr="0075293D">
        <w:trPr>
          <w:trHeight w:val="170"/>
        </w:trPr>
        <w:tc>
          <w:tcPr>
            <w:tcW w:w="3652" w:type="dxa"/>
            <w:vAlign w:val="center"/>
          </w:tcPr>
          <w:p w:rsidR="001C4B0F" w:rsidRPr="000076B5" w:rsidRDefault="002D250B" w:rsidP="00981F06">
            <w:pPr>
              <w:rPr>
                <w:rFonts w:ascii="Arial" w:hAnsi="Arial" w:cs="Arial"/>
              </w:rPr>
            </w:pPr>
            <w:r w:rsidRPr="000076B5">
              <w:rPr>
                <w:rFonts w:ascii="Arial" w:hAnsi="Arial" w:cs="Arial"/>
              </w:rPr>
              <w:t xml:space="preserve">Conforme Ata aprovada da       </w:t>
            </w:r>
            <w:r w:rsidR="00F52CF8" w:rsidRPr="000076B5">
              <w:rPr>
                <w:rFonts w:ascii="Arial" w:hAnsi="Arial" w:cs="Arial"/>
              </w:rPr>
              <w:t>Sétima</w:t>
            </w:r>
            <w:r w:rsidR="00301E66" w:rsidRPr="000076B5">
              <w:rPr>
                <w:rFonts w:ascii="Arial" w:hAnsi="Arial" w:cs="Arial"/>
              </w:rPr>
              <w:t xml:space="preserve"> Reuni</w:t>
            </w:r>
            <w:r w:rsidR="002744A7" w:rsidRPr="000076B5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0076B5" w:rsidRDefault="00F73393" w:rsidP="00F52CF8">
            <w:pPr>
              <w:spacing w:line="276" w:lineRule="auto"/>
              <w:rPr>
                <w:rFonts w:ascii="Arial" w:hAnsi="Arial" w:cs="Arial"/>
              </w:rPr>
            </w:pPr>
            <w:r w:rsidRPr="000076B5">
              <w:rPr>
                <w:rFonts w:ascii="Arial" w:hAnsi="Arial" w:cs="Arial"/>
              </w:rPr>
              <w:t xml:space="preserve">Data: </w:t>
            </w:r>
            <w:r w:rsidR="00DF323C" w:rsidRPr="000076B5">
              <w:rPr>
                <w:rFonts w:ascii="Arial" w:hAnsi="Arial" w:cs="Arial"/>
                <w:b/>
              </w:rPr>
              <w:t>2</w:t>
            </w:r>
            <w:r w:rsidR="00F52CF8" w:rsidRPr="000076B5">
              <w:rPr>
                <w:rFonts w:ascii="Arial" w:hAnsi="Arial" w:cs="Arial"/>
                <w:b/>
              </w:rPr>
              <w:t>3</w:t>
            </w:r>
            <w:r w:rsidRPr="000076B5">
              <w:rPr>
                <w:rFonts w:ascii="Arial" w:hAnsi="Arial" w:cs="Arial"/>
                <w:b/>
              </w:rPr>
              <w:t>/</w:t>
            </w:r>
            <w:r w:rsidR="00711710" w:rsidRPr="000076B5">
              <w:rPr>
                <w:rFonts w:ascii="Arial" w:hAnsi="Arial" w:cs="Arial"/>
                <w:b/>
              </w:rPr>
              <w:t>0</w:t>
            </w:r>
            <w:r w:rsidR="00F52CF8" w:rsidRPr="000076B5">
              <w:rPr>
                <w:rFonts w:ascii="Arial" w:hAnsi="Arial" w:cs="Arial"/>
                <w:b/>
              </w:rPr>
              <w:t>3</w:t>
            </w:r>
            <w:r w:rsidRPr="000076B5">
              <w:rPr>
                <w:rFonts w:ascii="Arial" w:hAnsi="Arial" w:cs="Arial"/>
                <w:b/>
              </w:rPr>
              <w:t>/201</w:t>
            </w:r>
            <w:r w:rsidR="00711710" w:rsidRPr="000076B5">
              <w:rPr>
                <w:rFonts w:ascii="Arial" w:hAnsi="Arial" w:cs="Arial"/>
                <w:b/>
              </w:rPr>
              <w:t>2</w:t>
            </w:r>
          </w:p>
        </w:tc>
      </w:tr>
    </w:tbl>
    <w:p w:rsidR="001C4B0F" w:rsidRPr="000076B5" w:rsidRDefault="001C4B0F" w:rsidP="003B0806">
      <w:pPr>
        <w:spacing w:line="276" w:lineRule="auto"/>
        <w:jc w:val="right"/>
        <w:rPr>
          <w:rFonts w:ascii="Arial" w:hAnsi="Arial" w:cs="Arial"/>
        </w:rPr>
      </w:pPr>
    </w:p>
    <w:p w:rsidR="00D51EFE" w:rsidRPr="000076B5" w:rsidRDefault="00DB296C" w:rsidP="00007FD0">
      <w:pPr>
        <w:spacing w:line="276" w:lineRule="auto"/>
        <w:ind w:left="4253"/>
        <w:jc w:val="both"/>
        <w:rPr>
          <w:rFonts w:ascii="Arial" w:hAnsi="Arial" w:cs="Arial"/>
        </w:rPr>
      </w:pPr>
      <w:r w:rsidRPr="000076B5">
        <w:rPr>
          <w:rFonts w:ascii="Arial" w:hAnsi="Arial" w:cs="Arial"/>
        </w:rPr>
        <w:t>Decidiu realizar reuniões plenárias quinz</w:t>
      </w:r>
      <w:r w:rsidRPr="000076B5">
        <w:rPr>
          <w:rFonts w:ascii="Arial" w:hAnsi="Arial" w:cs="Arial"/>
        </w:rPr>
        <w:t>e</w:t>
      </w:r>
      <w:r w:rsidRPr="000076B5">
        <w:rPr>
          <w:rFonts w:ascii="Arial" w:hAnsi="Arial" w:cs="Arial"/>
        </w:rPr>
        <w:t>nais</w:t>
      </w:r>
      <w:r w:rsidR="00DA5A0C" w:rsidRPr="000076B5">
        <w:rPr>
          <w:rFonts w:ascii="Arial" w:hAnsi="Arial" w:cs="Arial"/>
        </w:rPr>
        <w:t>.</w:t>
      </w:r>
      <w:r w:rsidR="00F10BE8" w:rsidRPr="000076B5">
        <w:rPr>
          <w:rFonts w:ascii="Arial" w:hAnsi="Arial" w:cs="Arial"/>
        </w:rPr>
        <w:t xml:space="preserve"> </w:t>
      </w:r>
    </w:p>
    <w:p w:rsidR="00007FD0" w:rsidRPr="000076B5" w:rsidRDefault="00007FD0" w:rsidP="00007FD0">
      <w:pPr>
        <w:spacing w:line="276" w:lineRule="auto"/>
        <w:ind w:left="4253"/>
        <w:jc w:val="both"/>
        <w:rPr>
          <w:rFonts w:ascii="Arial" w:hAnsi="Arial" w:cs="Arial"/>
        </w:rPr>
      </w:pPr>
    </w:p>
    <w:p w:rsidR="000076B5" w:rsidRDefault="003638FB" w:rsidP="004A3088">
      <w:pPr>
        <w:spacing w:line="276" w:lineRule="auto"/>
        <w:jc w:val="both"/>
        <w:rPr>
          <w:rFonts w:ascii="Arial" w:hAnsi="Arial" w:cs="Arial"/>
        </w:rPr>
      </w:pPr>
      <w:r w:rsidRPr="000076B5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0076B5">
        <w:rPr>
          <w:rFonts w:ascii="Arial" w:hAnsi="Arial" w:cs="Arial"/>
        </w:rPr>
        <w:t xml:space="preserve">reunido em </w:t>
      </w:r>
      <w:r w:rsidR="00DF323C" w:rsidRPr="000076B5">
        <w:rPr>
          <w:rFonts w:ascii="Arial" w:hAnsi="Arial" w:cs="Arial"/>
        </w:rPr>
        <w:t>2</w:t>
      </w:r>
      <w:r w:rsidR="00F52CF8" w:rsidRPr="000076B5">
        <w:rPr>
          <w:rFonts w:ascii="Arial" w:hAnsi="Arial" w:cs="Arial"/>
        </w:rPr>
        <w:t>3</w:t>
      </w:r>
      <w:r w:rsidR="009E0965" w:rsidRPr="000076B5">
        <w:rPr>
          <w:rFonts w:ascii="Arial" w:hAnsi="Arial" w:cs="Arial"/>
        </w:rPr>
        <w:t xml:space="preserve"> de </w:t>
      </w:r>
      <w:r w:rsidR="00F52CF8" w:rsidRPr="000076B5">
        <w:rPr>
          <w:rFonts w:ascii="Arial" w:hAnsi="Arial" w:cs="Arial"/>
        </w:rPr>
        <w:t>março</w:t>
      </w:r>
      <w:r w:rsidR="00C6425C" w:rsidRPr="000076B5">
        <w:rPr>
          <w:rFonts w:ascii="Arial" w:hAnsi="Arial" w:cs="Arial"/>
        </w:rPr>
        <w:t xml:space="preserve"> </w:t>
      </w:r>
      <w:r w:rsidR="00711710" w:rsidRPr="000076B5">
        <w:rPr>
          <w:rFonts w:ascii="Arial" w:hAnsi="Arial" w:cs="Arial"/>
        </w:rPr>
        <w:t>de 2012</w:t>
      </w:r>
      <w:r w:rsidR="0088780D" w:rsidRPr="000076B5">
        <w:rPr>
          <w:rFonts w:ascii="Arial" w:hAnsi="Arial" w:cs="Arial"/>
        </w:rPr>
        <w:t xml:space="preserve">, </w:t>
      </w:r>
      <w:r w:rsidR="009F0B15" w:rsidRPr="000076B5">
        <w:rPr>
          <w:rFonts w:ascii="Arial" w:hAnsi="Arial" w:cs="Arial"/>
        </w:rPr>
        <w:t>na sala d</w:t>
      </w:r>
      <w:r w:rsidR="00DF323C" w:rsidRPr="000076B5">
        <w:rPr>
          <w:rFonts w:ascii="Arial" w:hAnsi="Arial" w:cs="Arial"/>
        </w:rPr>
        <w:t>o Auditório da Sociedade de Engenharia do Rio Grande</w:t>
      </w:r>
      <w:r w:rsidR="004A3088" w:rsidRPr="000076B5">
        <w:rPr>
          <w:rFonts w:ascii="Arial" w:hAnsi="Arial" w:cs="Arial"/>
        </w:rPr>
        <w:t xml:space="preserve"> do</w:t>
      </w:r>
      <w:r w:rsidR="00DF323C" w:rsidRPr="000076B5">
        <w:rPr>
          <w:rFonts w:ascii="Arial" w:hAnsi="Arial" w:cs="Arial"/>
        </w:rPr>
        <w:t xml:space="preserve"> Sul – SERGS, </w:t>
      </w:r>
      <w:r w:rsidR="00DB296C" w:rsidRPr="000076B5">
        <w:rPr>
          <w:rFonts w:ascii="Arial" w:hAnsi="Arial" w:cs="Arial"/>
        </w:rPr>
        <w:t>decidiu realizar reuniões plenárias quinzenais em função de diversas ações que o CAU/RS deve implantar com máxima urgência e que demandam aprovação do Plen</w:t>
      </w:r>
      <w:r w:rsidR="00DB296C" w:rsidRPr="000076B5">
        <w:rPr>
          <w:rFonts w:ascii="Arial" w:hAnsi="Arial" w:cs="Arial"/>
        </w:rPr>
        <w:t>á</w:t>
      </w:r>
      <w:r w:rsidR="00DB296C" w:rsidRPr="000076B5">
        <w:rPr>
          <w:rFonts w:ascii="Arial" w:hAnsi="Arial" w:cs="Arial"/>
        </w:rPr>
        <w:t>rio. Alguns conselheiros propuseram</w:t>
      </w:r>
      <w:r w:rsidR="003E2952" w:rsidRPr="000076B5">
        <w:rPr>
          <w:rFonts w:ascii="Arial" w:hAnsi="Arial" w:cs="Arial"/>
        </w:rPr>
        <w:t xml:space="preserve"> que as </w:t>
      </w:r>
    </w:p>
    <w:p w:rsidR="004A3088" w:rsidRPr="000076B5" w:rsidRDefault="003E2952" w:rsidP="004A3088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0076B5">
        <w:rPr>
          <w:rFonts w:ascii="Arial" w:hAnsi="Arial" w:cs="Arial"/>
        </w:rPr>
        <w:t>reuniões</w:t>
      </w:r>
      <w:proofErr w:type="gramEnd"/>
      <w:r w:rsidRPr="000076B5">
        <w:rPr>
          <w:rFonts w:ascii="Arial" w:hAnsi="Arial" w:cs="Arial"/>
        </w:rPr>
        <w:t xml:space="preserve"> fossem mais frequentes, propondo a realização de </w:t>
      </w:r>
      <w:r w:rsidR="008F5A93" w:rsidRPr="000076B5">
        <w:rPr>
          <w:rFonts w:ascii="Arial" w:hAnsi="Arial" w:cs="Arial"/>
        </w:rPr>
        <w:t>reuniões plenárias</w:t>
      </w:r>
      <w:r w:rsidRPr="000076B5">
        <w:rPr>
          <w:rFonts w:ascii="Arial" w:hAnsi="Arial" w:cs="Arial"/>
        </w:rPr>
        <w:t xml:space="preserve"> qui</w:t>
      </w:r>
      <w:r w:rsidRPr="000076B5">
        <w:rPr>
          <w:rFonts w:ascii="Arial" w:hAnsi="Arial" w:cs="Arial"/>
        </w:rPr>
        <w:t>n</w:t>
      </w:r>
      <w:r w:rsidRPr="000076B5">
        <w:rPr>
          <w:rFonts w:ascii="Arial" w:hAnsi="Arial" w:cs="Arial"/>
        </w:rPr>
        <w:t>zenais. A proposta foi colocada em votação pelo Vice-Presidente, tendo sido aprov</w:t>
      </w:r>
      <w:r w:rsidRPr="000076B5">
        <w:rPr>
          <w:rFonts w:ascii="Arial" w:hAnsi="Arial" w:cs="Arial"/>
        </w:rPr>
        <w:t>a</w:t>
      </w:r>
      <w:r w:rsidRPr="000076B5">
        <w:rPr>
          <w:rFonts w:ascii="Arial" w:hAnsi="Arial" w:cs="Arial"/>
        </w:rPr>
        <w:t>da.</w:t>
      </w:r>
      <w:r w:rsidR="00C96137" w:rsidRPr="000076B5">
        <w:rPr>
          <w:rFonts w:ascii="Arial" w:hAnsi="Arial" w:cs="Arial"/>
        </w:rPr>
        <w:t xml:space="preserve"> </w:t>
      </w:r>
      <w:r w:rsidR="004A3088" w:rsidRPr="000076B5">
        <w:rPr>
          <w:rFonts w:ascii="Arial" w:hAnsi="Arial" w:cs="Arial"/>
        </w:rPr>
        <w:t>Votaram favoráveis à</w:t>
      </w:r>
      <w:r w:rsidR="00C96137" w:rsidRPr="000076B5">
        <w:rPr>
          <w:rFonts w:ascii="Arial" w:hAnsi="Arial" w:cs="Arial"/>
        </w:rPr>
        <w:t xml:space="preserve"> realização das reuniões plenárias quinzenais</w:t>
      </w:r>
      <w:r w:rsidR="004A3088" w:rsidRPr="000076B5">
        <w:rPr>
          <w:rFonts w:ascii="Arial" w:hAnsi="Arial" w:cs="Arial"/>
        </w:rPr>
        <w:t xml:space="preserve">: Alberto </w:t>
      </w:r>
      <w:proofErr w:type="spellStart"/>
      <w:r w:rsidR="004A3088" w:rsidRPr="000076B5">
        <w:rPr>
          <w:rFonts w:ascii="Arial" w:hAnsi="Arial" w:cs="Arial"/>
        </w:rPr>
        <w:t>Fed</w:t>
      </w:r>
      <w:r w:rsidR="004A3088" w:rsidRPr="000076B5">
        <w:rPr>
          <w:rFonts w:ascii="Arial" w:hAnsi="Arial" w:cs="Arial"/>
        </w:rPr>
        <w:t>o</w:t>
      </w:r>
      <w:r w:rsidR="004A3088" w:rsidRPr="000076B5">
        <w:rPr>
          <w:rFonts w:ascii="Arial" w:hAnsi="Arial" w:cs="Arial"/>
        </w:rPr>
        <w:t>sow</w:t>
      </w:r>
      <w:proofErr w:type="spellEnd"/>
      <w:r w:rsidR="004A3088" w:rsidRPr="000076B5">
        <w:rPr>
          <w:rFonts w:ascii="Arial" w:hAnsi="Arial" w:cs="Arial"/>
        </w:rPr>
        <w:t xml:space="preserve"> Cabral, </w:t>
      </w:r>
      <w:r w:rsidR="00DB296C" w:rsidRPr="000076B5">
        <w:rPr>
          <w:rFonts w:ascii="Arial" w:hAnsi="Arial" w:cs="Arial"/>
        </w:rPr>
        <w:t xml:space="preserve">Carlos Alberto </w:t>
      </w:r>
      <w:proofErr w:type="gramStart"/>
      <w:r w:rsidR="00DB296C" w:rsidRPr="000076B5">
        <w:rPr>
          <w:rFonts w:ascii="Arial" w:hAnsi="Arial" w:cs="Arial"/>
        </w:rPr>
        <w:t>Sant’Ana</w:t>
      </w:r>
      <w:proofErr w:type="gramEnd"/>
      <w:r w:rsidR="00DB296C" w:rsidRPr="000076B5">
        <w:rPr>
          <w:rFonts w:ascii="Arial" w:hAnsi="Arial" w:cs="Arial"/>
        </w:rPr>
        <w:t xml:space="preserve">, </w:t>
      </w:r>
      <w:r w:rsidR="004A3088" w:rsidRPr="000076B5">
        <w:rPr>
          <w:rFonts w:ascii="Arial" w:hAnsi="Arial" w:cs="Arial"/>
        </w:rPr>
        <w:t xml:space="preserve">Carlos Eduardo Mesquita </w:t>
      </w:r>
      <w:proofErr w:type="spellStart"/>
      <w:r w:rsidR="004A3088" w:rsidRPr="000076B5">
        <w:rPr>
          <w:rFonts w:ascii="Arial" w:hAnsi="Arial" w:cs="Arial"/>
        </w:rPr>
        <w:t>Pedone</w:t>
      </w:r>
      <w:proofErr w:type="spellEnd"/>
      <w:r w:rsidR="004A3088" w:rsidRPr="000076B5">
        <w:rPr>
          <w:rFonts w:ascii="Arial" w:hAnsi="Arial" w:cs="Arial"/>
        </w:rPr>
        <w:t xml:space="preserve">, Clarissa Monteiro </w:t>
      </w:r>
      <w:proofErr w:type="spellStart"/>
      <w:r w:rsidR="004A3088" w:rsidRPr="000076B5">
        <w:rPr>
          <w:rFonts w:ascii="Arial" w:hAnsi="Arial" w:cs="Arial"/>
        </w:rPr>
        <w:t>Berny</w:t>
      </w:r>
      <w:proofErr w:type="spellEnd"/>
      <w:r w:rsidR="004A3088" w:rsidRPr="000076B5">
        <w:rPr>
          <w:rFonts w:ascii="Arial" w:hAnsi="Arial" w:cs="Arial"/>
        </w:rPr>
        <w:t xml:space="preserve">, </w:t>
      </w:r>
      <w:proofErr w:type="spellStart"/>
      <w:r w:rsidR="004A3088" w:rsidRPr="000076B5">
        <w:rPr>
          <w:rFonts w:ascii="Arial" w:hAnsi="Arial" w:cs="Arial"/>
        </w:rPr>
        <w:t>Claúdio</w:t>
      </w:r>
      <w:proofErr w:type="spellEnd"/>
      <w:r w:rsidR="004A3088" w:rsidRPr="000076B5">
        <w:rPr>
          <w:rFonts w:ascii="Arial" w:hAnsi="Arial" w:cs="Arial"/>
        </w:rPr>
        <w:t xml:space="preserve"> Fischer, Cristina Duarte Azevedo, Fausto Henrique </w:t>
      </w:r>
      <w:proofErr w:type="spellStart"/>
      <w:r w:rsidR="004A3088" w:rsidRPr="000076B5">
        <w:rPr>
          <w:rFonts w:ascii="Arial" w:hAnsi="Arial" w:cs="Arial"/>
        </w:rPr>
        <w:t>Steffen</w:t>
      </w:r>
      <w:proofErr w:type="spellEnd"/>
      <w:r w:rsidR="004A3088" w:rsidRPr="000076B5">
        <w:rPr>
          <w:rFonts w:ascii="Arial" w:hAnsi="Arial" w:cs="Arial"/>
        </w:rPr>
        <w:t xml:space="preserve">, Fernando </w:t>
      </w:r>
      <w:proofErr w:type="spellStart"/>
      <w:r w:rsidR="004A3088" w:rsidRPr="000076B5">
        <w:rPr>
          <w:rFonts w:ascii="Arial" w:hAnsi="Arial" w:cs="Arial"/>
        </w:rPr>
        <w:t>Oltramari</w:t>
      </w:r>
      <w:proofErr w:type="spellEnd"/>
      <w:r w:rsidR="004A3088" w:rsidRPr="000076B5">
        <w:rPr>
          <w:rFonts w:ascii="Arial" w:hAnsi="Arial" w:cs="Arial"/>
        </w:rPr>
        <w:t xml:space="preserve">, Joaquim Eduardo Vidal Haas, Luiz Antônio Machado Veríssimo, Marcelo </w:t>
      </w:r>
      <w:proofErr w:type="spellStart"/>
      <w:r w:rsidR="004A3088" w:rsidRPr="000076B5">
        <w:rPr>
          <w:rFonts w:ascii="Arial" w:hAnsi="Arial" w:cs="Arial"/>
        </w:rPr>
        <w:t>Petrucci</w:t>
      </w:r>
      <w:proofErr w:type="spellEnd"/>
      <w:r w:rsidR="004A3088" w:rsidRPr="000076B5">
        <w:rPr>
          <w:rFonts w:ascii="Arial" w:hAnsi="Arial" w:cs="Arial"/>
        </w:rPr>
        <w:t xml:space="preserve"> Maia, Maria Bernadete </w:t>
      </w:r>
      <w:proofErr w:type="spellStart"/>
      <w:r w:rsidR="004A3088" w:rsidRPr="000076B5">
        <w:rPr>
          <w:rFonts w:ascii="Arial" w:hAnsi="Arial" w:cs="Arial"/>
        </w:rPr>
        <w:t>Sinhorelli</w:t>
      </w:r>
      <w:proofErr w:type="spellEnd"/>
      <w:r w:rsidR="004A3088" w:rsidRPr="000076B5">
        <w:rPr>
          <w:rFonts w:ascii="Arial" w:hAnsi="Arial" w:cs="Arial"/>
        </w:rPr>
        <w:t xml:space="preserve"> de Oliveira, </w:t>
      </w:r>
      <w:r w:rsidR="00E648F8" w:rsidRPr="000076B5">
        <w:rPr>
          <w:rFonts w:ascii="Arial" w:hAnsi="Arial" w:cs="Arial"/>
        </w:rPr>
        <w:t xml:space="preserve">Núbia Margot Menezes Jardim, </w:t>
      </w:r>
      <w:r w:rsidR="004A3088" w:rsidRPr="000076B5">
        <w:rPr>
          <w:rFonts w:ascii="Arial" w:hAnsi="Arial" w:cs="Arial"/>
        </w:rPr>
        <w:t xml:space="preserve">Rosana </w:t>
      </w:r>
      <w:proofErr w:type="spellStart"/>
      <w:r w:rsidR="004A3088" w:rsidRPr="000076B5">
        <w:rPr>
          <w:rFonts w:ascii="Arial" w:hAnsi="Arial" w:cs="Arial"/>
        </w:rPr>
        <w:t>Oppitz</w:t>
      </w:r>
      <w:proofErr w:type="spellEnd"/>
      <w:r w:rsidR="004A3088" w:rsidRPr="000076B5">
        <w:rPr>
          <w:rFonts w:ascii="Arial" w:hAnsi="Arial" w:cs="Arial"/>
        </w:rPr>
        <w:t>, Sérgio Luiz Duarte</w:t>
      </w:r>
      <w:r w:rsidR="0072343C" w:rsidRPr="000076B5">
        <w:rPr>
          <w:rFonts w:ascii="Arial" w:hAnsi="Arial" w:cs="Arial"/>
        </w:rPr>
        <w:t xml:space="preserve"> </w:t>
      </w:r>
      <w:r w:rsidR="004A3088" w:rsidRPr="000076B5">
        <w:rPr>
          <w:rFonts w:ascii="Arial" w:hAnsi="Arial" w:cs="Arial"/>
        </w:rPr>
        <w:t>Zimmermann</w:t>
      </w:r>
      <w:r w:rsidR="00E648F8" w:rsidRPr="000076B5">
        <w:rPr>
          <w:rFonts w:ascii="Arial" w:hAnsi="Arial" w:cs="Arial"/>
        </w:rPr>
        <w:t>.</w:t>
      </w:r>
    </w:p>
    <w:p w:rsidR="00AD53C7" w:rsidRPr="000076B5" w:rsidRDefault="004A3088" w:rsidP="009F0B15">
      <w:pPr>
        <w:spacing w:line="276" w:lineRule="auto"/>
        <w:jc w:val="both"/>
        <w:rPr>
          <w:rFonts w:ascii="Arial" w:hAnsi="Arial" w:cs="Arial"/>
        </w:rPr>
      </w:pPr>
      <w:r w:rsidRPr="000076B5">
        <w:rPr>
          <w:rFonts w:ascii="Arial" w:hAnsi="Arial" w:cs="Arial"/>
        </w:rPr>
        <w:t xml:space="preserve"> </w:t>
      </w:r>
      <w:r w:rsidR="00F10BE8" w:rsidRPr="000076B5">
        <w:rPr>
          <w:rFonts w:ascii="Arial" w:hAnsi="Arial" w:cs="Arial"/>
        </w:rPr>
        <w:t xml:space="preserve"> </w:t>
      </w:r>
    </w:p>
    <w:p w:rsidR="00B2731E" w:rsidRPr="000076B5" w:rsidRDefault="00B2731E" w:rsidP="009F0B15">
      <w:pPr>
        <w:spacing w:line="276" w:lineRule="auto"/>
        <w:jc w:val="both"/>
        <w:rPr>
          <w:rFonts w:ascii="Arial" w:hAnsi="Arial" w:cs="Arial"/>
        </w:rPr>
      </w:pPr>
    </w:p>
    <w:p w:rsidR="00AD53C7" w:rsidRPr="000076B5" w:rsidRDefault="00AD53C7" w:rsidP="009F0B15">
      <w:pPr>
        <w:spacing w:line="276" w:lineRule="auto"/>
        <w:jc w:val="both"/>
        <w:rPr>
          <w:rFonts w:ascii="Arial" w:hAnsi="Arial" w:cs="Arial"/>
        </w:rPr>
      </w:pPr>
    </w:p>
    <w:p w:rsidR="00542E42" w:rsidRPr="000076B5" w:rsidRDefault="00542E42" w:rsidP="00D76D25">
      <w:pPr>
        <w:spacing w:line="276" w:lineRule="auto"/>
        <w:rPr>
          <w:rFonts w:ascii="Arial" w:hAnsi="Arial" w:cs="Arial"/>
        </w:rPr>
      </w:pPr>
    </w:p>
    <w:p w:rsidR="00762888" w:rsidRPr="000076B5" w:rsidRDefault="00762888" w:rsidP="00D76D25">
      <w:pPr>
        <w:spacing w:line="276" w:lineRule="auto"/>
        <w:rPr>
          <w:rFonts w:ascii="Arial" w:hAnsi="Arial" w:cs="Arial"/>
        </w:rPr>
      </w:pPr>
    </w:p>
    <w:p w:rsidR="001C4B0F" w:rsidRPr="000076B5" w:rsidRDefault="009E0965" w:rsidP="00D76D25">
      <w:pPr>
        <w:spacing w:line="276" w:lineRule="auto"/>
        <w:jc w:val="center"/>
        <w:rPr>
          <w:rFonts w:ascii="Arial" w:hAnsi="Arial" w:cs="Arial"/>
          <w:b/>
        </w:rPr>
      </w:pPr>
      <w:r w:rsidRPr="000076B5">
        <w:rPr>
          <w:rFonts w:ascii="Arial" w:hAnsi="Arial" w:cs="Arial"/>
          <w:b/>
        </w:rPr>
        <w:t xml:space="preserve">Roberto </w:t>
      </w:r>
      <w:proofErr w:type="spellStart"/>
      <w:r w:rsidRPr="000076B5">
        <w:rPr>
          <w:rFonts w:ascii="Arial" w:hAnsi="Arial" w:cs="Arial"/>
          <w:b/>
        </w:rPr>
        <w:t>Py</w:t>
      </w:r>
      <w:proofErr w:type="spellEnd"/>
      <w:r w:rsidRPr="000076B5">
        <w:rPr>
          <w:rFonts w:ascii="Arial" w:hAnsi="Arial" w:cs="Arial"/>
          <w:b/>
        </w:rPr>
        <w:t xml:space="preserve"> Gomes da Silveira,</w:t>
      </w:r>
    </w:p>
    <w:p w:rsidR="000F00C4" w:rsidRPr="000076B5" w:rsidRDefault="000F00C4" w:rsidP="009E0965">
      <w:pPr>
        <w:spacing w:line="276" w:lineRule="auto"/>
        <w:jc w:val="center"/>
        <w:rPr>
          <w:rFonts w:ascii="Arial" w:hAnsi="Arial" w:cs="Arial"/>
        </w:rPr>
      </w:pPr>
      <w:r w:rsidRPr="000076B5">
        <w:rPr>
          <w:rFonts w:ascii="Arial" w:hAnsi="Arial" w:cs="Arial"/>
        </w:rPr>
        <w:t xml:space="preserve"> </w:t>
      </w:r>
      <w:r w:rsidR="009E0965" w:rsidRPr="000076B5">
        <w:rPr>
          <w:rFonts w:ascii="Arial" w:hAnsi="Arial" w:cs="Arial"/>
        </w:rPr>
        <w:t>Presidente</w:t>
      </w:r>
      <w:r w:rsidR="00DE72B4" w:rsidRPr="000076B5">
        <w:rPr>
          <w:rFonts w:ascii="Arial" w:hAnsi="Arial" w:cs="Arial"/>
        </w:rPr>
        <w:t xml:space="preserve"> do CAU/RS</w:t>
      </w:r>
      <w:r w:rsidRPr="000076B5">
        <w:rPr>
          <w:rFonts w:ascii="Arial" w:hAnsi="Arial" w:cs="Arial"/>
        </w:rPr>
        <w:t xml:space="preserve"> </w:t>
      </w:r>
    </w:p>
    <w:p w:rsidR="001C4B0F" w:rsidRPr="000076B5" w:rsidRDefault="001C4B0F" w:rsidP="00D76D25">
      <w:pPr>
        <w:spacing w:line="276" w:lineRule="auto"/>
        <w:rPr>
          <w:rFonts w:ascii="Arial" w:hAnsi="Arial" w:cs="Arial"/>
        </w:rPr>
      </w:pPr>
    </w:p>
    <w:sectPr w:rsidR="001C4B0F" w:rsidRPr="000076B5" w:rsidSect="00D76D25">
      <w:headerReference w:type="even" r:id="rId8"/>
      <w:headerReference w:type="default" r:id="rId9"/>
      <w:footerReference w:type="default" r:id="rId10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DE" w:rsidRDefault="007C1EDE">
      <w:r>
        <w:separator/>
      </w:r>
    </w:p>
  </w:endnote>
  <w:endnote w:type="continuationSeparator" w:id="0">
    <w:p w:rsidR="007C1EDE" w:rsidRDefault="007C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DE" w:rsidRDefault="007C1EDE">
      <w:r>
        <w:separator/>
      </w:r>
    </w:p>
  </w:footnote>
  <w:footnote w:type="continuationSeparator" w:id="0">
    <w:p w:rsidR="007C1EDE" w:rsidRDefault="007C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7C1ED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6B5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62FFF"/>
    <w:rsid w:val="003638FB"/>
    <w:rsid w:val="003734B1"/>
    <w:rsid w:val="0037439E"/>
    <w:rsid w:val="003764B7"/>
    <w:rsid w:val="0039577C"/>
    <w:rsid w:val="003A0A12"/>
    <w:rsid w:val="003B0806"/>
    <w:rsid w:val="003B5881"/>
    <w:rsid w:val="003C679E"/>
    <w:rsid w:val="003E1118"/>
    <w:rsid w:val="003E2952"/>
    <w:rsid w:val="003E3564"/>
    <w:rsid w:val="003F2A47"/>
    <w:rsid w:val="00407F40"/>
    <w:rsid w:val="00417C9C"/>
    <w:rsid w:val="00434E04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78CF"/>
    <w:rsid w:val="00527C73"/>
    <w:rsid w:val="00533377"/>
    <w:rsid w:val="00542E42"/>
    <w:rsid w:val="00545D48"/>
    <w:rsid w:val="00547D11"/>
    <w:rsid w:val="0055091B"/>
    <w:rsid w:val="0055629E"/>
    <w:rsid w:val="005B7C46"/>
    <w:rsid w:val="005C592D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6E1F3F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C1EDE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8F5A93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2731E"/>
    <w:rsid w:val="00B35A18"/>
    <w:rsid w:val="00B61B27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BF79A6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6137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A5A0C"/>
    <w:rsid w:val="00DB296C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B51D3"/>
    <w:rsid w:val="00EC08ED"/>
    <w:rsid w:val="00EF5C12"/>
    <w:rsid w:val="00F05523"/>
    <w:rsid w:val="00F10BE8"/>
    <w:rsid w:val="00F11EE9"/>
    <w:rsid w:val="00F302C3"/>
    <w:rsid w:val="00F52CF8"/>
    <w:rsid w:val="00F5481C"/>
    <w:rsid w:val="00F73393"/>
    <w:rsid w:val="00F80278"/>
    <w:rsid w:val="00F84413"/>
    <w:rsid w:val="00F86521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BD7BD-06E1-4689-AE70-C62F7849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6</cp:revision>
  <cp:lastPrinted>2012-05-29T20:03:00Z</cp:lastPrinted>
  <dcterms:created xsi:type="dcterms:W3CDTF">2012-05-29T13:11:00Z</dcterms:created>
  <dcterms:modified xsi:type="dcterms:W3CDTF">2012-05-29T20:05:00Z</dcterms:modified>
</cp:coreProperties>
</file>