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152FD" w:rsidRPr="00200101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200101" w:rsidRDefault="004152FD" w:rsidP="00200101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200101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200101" w:rsidRDefault="00BC2B07" w:rsidP="00200101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20010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CAU/RS</w:t>
            </w:r>
          </w:p>
        </w:tc>
      </w:tr>
      <w:tr w:rsidR="004152FD" w:rsidRPr="00200101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52FD" w:rsidRPr="00200101" w:rsidRDefault="004152FD" w:rsidP="00200101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200101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200101" w:rsidRDefault="001E2F17" w:rsidP="001E2F17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Registro de Pessoa Jurídica no CAU</w:t>
            </w:r>
          </w:p>
        </w:tc>
      </w:tr>
      <w:tr w:rsidR="00731658" w:rsidRPr="00200101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200101" w:rsidRDefault="00731658" w:rsidP="0011145E">
            <w:pPr>
              <w:widowControl w:val="0"/>
              <w:jc w:val="center"/>
              <w:rPr>
                <w:rFonts w:ascii="Times New Roman" w:hAnsi="Times New Roman"/>
                <w:b/>
                <w:sz w:val="22"/>
              </w:rPr>
            </w:pPr>
            <w:r w:rsidRPr="00200101">
              <w:rPr>
                <w:rFonts w:ascii="Times New Roman" w:hAnsi="Times New Roman"/>
                <w:b/>
                <w:smallCaps/>
                <w:sz w:val="22"/>
                <w:lang w:eastAsia="pt-BR"/>
              </w:rPr>
              <w:t>DELIBERAÇÃO Nº 00</w:t>
            </w:r>
            <w:r w:rsidR="0011145E">
              <w:rPr>
                <w:rFonts w:ascii="Times New Roman" w:hAnsi="Times New Roman"/>
                <w:b/>
                <w:smallCaps/>
                <w:sz w:val="22"/>
                <w:lang w:eastAsia="pt-BR"/>
              </w:rPr>
              <w:t>6</w:t>
            </w:r>
            <w:r w:rsidRPr="00200101">
              <w:rPr>
                <w:rFonts w:ascii="Times New Roman" w:hAnsi="Times New Roman"/>
                <w:b/>
                <w:smallCaps/>
                <w:sz w:val="22"/>
                <w:lang w:eastAsia="pt-BR"/>
              </w:rPr>
              <w:t>/2019 – COA-CAU/RS</w:t>
            </w:r>
          </w:p>
        </w:tc>
      </w:tr>
    </w:tbl>
    <w:p w:rsidR="00E91C75" w:rsidRPr="00200101" w:rsidRDefault="00E91C75" w:rsidP="00200101">
      <w:pPr>
        <w:jc w:val="both"/>
        <w:rPr>
          <w:rFonts w:ascii="Times New Roman" w:hAnsi="Times New Roman"/>
          <w:sz w:val="22"/>
          <w:lang w:eastAsia="pt-BR"/>
        </w:rPr>
      </w:pPr>
    </w:p>
    <w:p w:rsidR="00E91C75" w:rsidRPr="00200101" w:rsidRDefault="00E91C75" w:rsidP="00200101">
      <w:pPr>
        <w:spacing w:after="240"/>
        <w:jc w:val="both"/>
        <w:rPr>
          <w:rFonts w:ascii="Times New Roman" w:hAnsi="Times New Roman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 xml:space="preserve">A COMISSÃO DE </w:t>
      </w:r>
      <w:r w:rsidR="006A1574" w:rsidRPr="00200101">
        <w:rPr>
          <w:rFonts w:ascii="Times New Roman" w:hAnsi="Times New Roman"/>
          <w:sz w:val="22"/>
          <w:lang w:eastAsia="pt-BR"/>
        </w:rPr>
        <w:t>ORGANIZAÇÃO E ADMINISTRAÇÃO</w:t>
      </w:r>
      <w:r w:rsidR="008431AA" w:rsidRPr="00200101">
        <w:rPr>
          <w:rFonts w:ascii="Times New Roman" w:hAnsi="Times New Roman"/>
          <w:sz w:val="22"/>
          <w:lang w:eastAsia="pt-BR"/>
        </w:rPr>
        <w:t xml:space="preserve"> (C</w:t>
      </w:r>
      <w:r w:rsidR="006A1574" w:rsidRPr="00200101">
        <w:rPr>
          <w:rFonts w:ascii="Times New Roman" w:hAnsi="Times New Roman"/>
          <w:sz w:val="22"/>
          <w:lang w:eastAsia="pt-BR"/>
        </w:rPr>
        <w:t>OA</w:t>
      </w:r>
      <w:r w:rsidR="008431AA" w:rsidRPr="00200101">
        <w:rPr>
          <w:rFonts w:ascii="Times New Roman" w:hAnsi="Times New Roman"/>
          <w:sz w:val="22"/>
          <w:lang w:eastAsia="pt-BR"/>
        </w:rPr>
        <w:t>-C</w:t>
      </w:r>
      <w:r w:rsidR="00430095" w:rsidRPr="00200101">
        <w:rPr>
          <w:rFonts w:ascii="Times New Roman" w:hAnsi="Times New Roman"/>
          <w:sz w:val="22"/>
          <w:lang w:eastAsia="pt-BR"/>
        </w:rPr>
        <w:t>AU/RS</w:t>
      </w:r>
      <w:r w:rsidR="008431AA" w:rsidRPr="00200101">
        <w:rPr>
          <w:rFonts w:ascii="Times New Roman" w:hAnsi="Times New Roman"/>
          <w:sz w:val="22"/>
          <w:lang w:eastAsia="pt-BR"/>
        </w:rPr>
        <w:t>)</w:t>
      </w:r>
      <w:r w:rsidRPr="00200101">
        <w:rPr>
          <w:rFonts w:ascii="Times New Roman" w:hAnsi="Times New Roman"/>
          <w:sz w:val="22"/>
          <w:lang w:eastAsia="pt-BR"/>
        </w:rPr>
        <w:t xml:space="preserve">, reunida ordinariamente em </w:t>
      </w:r>
      <w:r w:rsidR="00430095" w:rsidRPr="00200101">
        <w:rPr>
          <w:rFonts w:ascii="Times New Roman" w:hAnsi="Times New Roman"/>
          <w:sz w:val="22"/>
          <w:lang w:eastAsia="pt-BR"/>
        </w:rPr>
        <w:t>Porto Alegre</w:t>
      </w:r>
      <w:r w:rsidR="00937C22" w:rsidRPr="00200101">
        <w:rPr>
          <w:rFonts w:ascii="Times New Roman" w:hAnsi="Times New Roman"/>
          <w:sz w:val="22"/>
          <w:lang w:eastAsia="pt-BR"/>
        </w:rPr>
        <w:t>/</w:t>
      </w:r>
      <w:r w:rsidR="00430095" w:rsidRPr="00200101">
        <w:rPr>
          <w:rFonts w:ascii="Times New Roman" w:hAnsi="Times New Roman"/>
          <w:sz w:val="22"/>
          <w:lang w:eastAsia="pt-BR"/>
        </w:rPr>
        <w:t xml:space="preserve">RS, </w:t>
      </w:r>
      <w:r w:rsidRPr="00200101">
        <w:rPr>
          <w:rFonts w:ascii="Times New Roman" w:hAnsi="Times New Roman"/>
          <w:sz w:val="22"/>
          <w:lang w:eastAsia="pt-BR"/>
        </w:rPr>
        <w:t>na sede do CAU</w:t>
      </w:r>
      <w:r w:rsidR="00430095" w:rsidRPr="00200101">
        <w:rPr>
          <w:rFonts w:ascii="Times New Roman" w:hAnsi="Times New Roman"/>
          <w:sz w:val="22"/>
          <w:lang w:eastAsia="pt-BR"/>
        </w:rPr>
        <w:t>/RS</w:t>
      </w:r>
      <w:r w:rsidRPr="00200101">
        <w:rPr>
          <w:rFonts w:ascii="Times New Roman" w:hAnsi="Times New Roman"/>
          <w:sz w:val="22"/>
          <w:lang w:eastAsia="pt-BR"/>
        </w:rPr>
        <w:t xml:space="preserve">, no dia </w:t>
      </w:r>
      <w:r w:rsidR="00BC2B07" w:rsidRPr="00200101">
        <w:rPr>
          <w:rFonts w:ascii="Times New Roman" w:hAnsi="Times New Roman"/>
          <w:sz w:val="22"/>
          <w:lang w:eastAsia="pt-BR"/>
        </w:rPr>
        <w:t>16 de maio</w:t>
      </w:r>
      <w:r w:rsidR="002323D4" w:rsidRPr="00200101">
        <w:rPr>
          <w:rFonts w:ascii="Times New Roman" w:hAnsi="Times New Roman"/>
          <w:sz w:val="22"/>
          <w:lang w:eastAsia="pt-BR"/>
        </w:rPr>
        <w:t xml:space="preserve"> </w:t>
      </w:r>
      <w:r w:rsidR="00132180" w:rsidRPr="00200101">
        <w:rPr>
          <w:rFonts w:ascii="Times New Roman" w:hAnsi="Times New Roman"/>
          <w:sz w:val="22"/>
          <w:lang w:eastAsia="pt-BR"/>
        </w:rPr>
        <w:t>de 201</w:t>
      </w:r>
      <w:r w:rsidR="008229EF" w:rsidRPr="00200101">
        <w:rPr>
          <w:rFonts w:ascii="Times New Roman" w:hAnsi="Times New Roman"/>
          <w:sz w:val="22"/>
          <w:lang w:eastAsia="pt-BR"/>
        </w:rPr>
        <w:t>9</w:t>
      </w:r>
      <w:r w:rsidRPr="00200101">
        <w:rPr>
          <w:rFonts w:ascii="Times New Roman" w:hAnsi="Times New Roman"/>
          <w:sz w:val="22"/>
          <w:lang w:eastAsia="pt-BR"/>
        </w:rPr>
        <w:t>, no uso d</w:t>
      </w:r>
      <w:r w:rsidR="00FD67D2" w:rsidRPr="00200101">
        <w:rPr>
          <w:rFonts w:ascii="Times New Roman" w:hAnsi="Times New Roman"/>
          <w:sz w:val="22"/>
          <w:lang w:eastAsia="pt-BR"/>
        </w:rPr>
        <w:t xml:space="preserve">as competências que </w:t>
      </w:r>
      <w:r w:rsidR="004250AF" w:rsidRPr="00200101">
        <w:rPr>
          <w:rFonts w:ascii="Times New Roman" w:hAnsi="Times New Roman"/>
          <w:sz w:val="22"/>
          <w:lang w:eastAsia="pt-BR"/>
        </w:rPr>
        <w:t>lhe conferem o inciso I do art. 91 e o</w:t>
      </w:r>
      <w:r w:rsidR="00627824">
        <w:rPr>
          <w:rFonts w:ascii="Times New Roman" w:hAnsi="Times New Roman"/>
          <w:sz w:val="22"/>
          <w:lang w:eastAsia="pt-BR"/>
        </w:rPr>
        <w:t>s</w:t>
      </w:r>
      <w:r w:rsidR="004250AF" w:rsidRPr="00200101">
        <w:rPr>
          <w:rFonts w:ascii="Times New Roman" w:hAnsi="Times New Roman"/>
          <w:sz w:val="22"/>
          <w:lang w:eastAsia="pt-BR"/>
        </w:rPr>
        <w:t xml:space="preserve"> inciso </w:t>
      </w:r>
      <w:r w:rsidR="0011145E">
        <w:rPr>
          <w:rFonts w:ascii="Times New Roman" w:hAnsi="Times New Roman"/>
          <w:sz w:val="22"/>
          <w:lang w:eastAsia="pt-BR"/>
        </w:rPr>
        <w:t>I</w:t>
      </w:r>
      <w:r w:rsidR="00627824">
        <w:rPr>
          <w:rFonts w:ascii="Times New Roman" w:hAnsi="Times New Roman"/>
          <w:sz w:val="22"/>
          <w:lang w:eastAsia="pt-BR"/>
        </w:rPr>
        <w:t xml:space="preserve"> e II</w:t>
      </w:r>
      <w:r w:rsidR="004152FD" w:rsidRPr="00200101">
        <w:rPr>
          <w:rFonts w:ascii="Times New Roman" w:hAnsi="Times New Roman"/>
          <w:sz w:val="22"/>
          <w:lang w:eastAsia="pt-BR"/>
        </w:rPr>
        <w:t xml:space="preserve"> </w:t>
      </w:r>
      <w:r w:rsidR="00ED7BF4" w:rsidRPr="00200101">
        <w:rPr>
          <w:rFonts w:ascii="Times New Roman" w:hAnsi="Times New Roman"/>
          <w:sz w:val="22"/>
          <w:lang w:eastAsia="pt-BR"/>
        </w:rPr>
        <w:t>do art. 9</w:t>
      </w:r>
      <w:r w:rsidR="004250AF" w:rsidRPr="00200101">
        <w:rPr>
          <w:rFonts w:ascii="Times New Roman" w:hAnsi="Times New Roman"/>
          <w:sz w:val="22"/>
          <w:lang w:eastAsia="pt-BR"/>
        </w:rPr>
        <w:t>6</w:t>
      </w:r>
      <w:r w:rsidR="00ED7BF4" w:rsidRPr="00200101">
        <w:rPr>
          <w:rFonts w:ascii="Times New Roman" w:hAnsi="Times New Roman"/>
          <w:sz w:val="22"/>
          <w:lang w:eastAsia="pt-BR"/>
        </w:rPr>
        <w:t xml:space="preserve"> do Regimento Interno do CAU/RS</w:t>
      </w:r>
      <w:r w:rsidRPr="00200101">
        <w:rPr>
          <w:rFonts w:ascii="Times New Roman" w:hAnsi="Times New Roman"/>
          <w:sz w:val="22"/>
          <w:lang w:eastAsia="pt-BR"/>
        </w:rPr>
        <w:t>, após análise do assunto em epígrafe, e</w:t>
      </w:r>
    </w:p>
    <w:p w:rsidR="00C852DB" w:rsidRDefault="00C852DB" w:rsidP="00C852DB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 w:rsidRPr="00200101">
        <w:rPr>
          <w:rFonts w:ascii="Times New Roman" w:hAnsi="Times New Roman"/>
          <w:sz w:val="22"/>
          <w:szCs w:val="22"/>
          <w:lang w:eastAsia="pt-BR"/>
        </w:rPr>
        <w:t xml:space="preserve">Considerando que compete </w:t>
      </w:r>
      <w:r w:rsidR="00627824">
        <w:rPr>
          <w:rFonts w:ascii="Times New Roman" w:hAnsi="Times New Roman"/>
          <w:sz w:val="22"/>
          <w:szCs w:val="22"/>
          <w:lang w:eastAsia="pt-BR"/>
        </w:rPr>
        <w:t>especificamente à COA-</w:t>
      </w:r>
      <w:r w:rsidRPr="00200101">
        <w:rPr>
          <w:rFonts w:ascii="Times New Roman" w:hAnsi="Times New Roman"/>
          <w:sz w:val="22"/>
          <w:szCs w:val="22"/>
          <w:lang w:eastAsia="pt-BR"/>
        </w:rPr>
        <w:t xml:space="preserve">CAU/RS </w:t>
      </w:r>
      <w:r w:rsidRPr="00200101">
        <w:rPr>
          <w:rFonts w:ascii="Times New Roman" w:hAnsi="Times New Roman"/>
          <w:i/>
          <w:sz w:val="22"/>
          <w:szCs w:val="22"/>
          <w:lang w:eastAsia="pt-BR"/>
        </w:rPr>
        <w:t>“</w:t>
      </w:r>
      <w:r w:rsidR="0011145E" w:rsidRPr="0011145E">
        <w:rPr>
          <w:rFonts w:ascii="Times New Roman" w:hAnsi="Times New Roman"/>
          <w:i/>
          <w:sz w:val="22"/>
          <w:szCs w:val="22"/>
          <w:lang w:eastAsia="pt-BR"/>
        </w:rPr>
        <w:t>propor, apreciar e deliberar sobre atos normativos relativos à gestão da estratégia organizacional, referente a atendimento, funcionamento, patrimônio e administração do CAU/RS</w:t>
      </w:r>
      <w:r w:rsidRPr="00200101">
        <w:rPr>
          <w:rFonts w:ascii="Times New Roman" w:hAnsi="Times New Roman"/>
          <w:i/>
          <w:sz w:val="22"/>
          <w:szCs w:val="22"/>
          <w:lang w:eastAsia="pt-BR"/>
        </w:rPr>
        <w:t>”</w:t>
      </w:r>
      <w:r w:rsidR="00627824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627824" w:rsidRPr="00627824">
        <w:rPr>
          <w:rFonts w:ascii="Times New Roman" w:hAnsi="Times New Roman"/>
          <w:i/>
          <w:sz w:val="22"/>
          <w:szCs w:val="22"/>
          <w:lang w:eastAsia="pt-BR"/>
        </w:rPr>
        <w:t>“propor, apreciar e deliberar sobre atos administrativos voltados à reestruturação organizacional do CAU/RS”</w:t>
      </w:r>
      <w:r w:rsidR="00627824">
        <w:rPr>
          <w:rFonts w:ascii="Times New Roman" w:hAnsi="Times New Roman"/>
          <w:sz w:val="22"/>
          <w:szCs w:val="22"/>
          <w:lang w:eastAsia="pt-BR"/>
        </w:rPr>
        <w:t>;</w:t>
      </w:r>
    </w:p>
    <w:p w:rsidR="00627824" w:rsidRPr="00200101" w:rsidRDefault="00627824" w:rsidP="00C852DB">
      <w:pPr>
        <w:spacing w:after="24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os debates em Plenário sobre o registro de </w:t>
      </w:r>
      <w:r w:rsidR="003D348E">
        <w:rPr>
          <w:rFonts w:ascii="Times New Roman" w:hAnsi="Times New Roman"/>
          <w:sz w:val="22"/>
          <w:szCs w:val="22"/>
          <w:lang w:eastAsia="pt-BR"/>
        </w:rPr>
        <w:t>pessoas jurídicas no Conselho de Arquitetura e Urbanismo;</w:t>
      </w:r>
    </w:p>
    <w:p w:rsidR="00937C22" w:rsidRPr="00200101" w:rsidRDefault="00937C22" w:rsidP="00200101">
      <w:pPr>
        <w:jc w:val="both"/>
        <w:rPr>
          <w:rFonts w:ascii="Times New Roman" w:hAnsi="Times New Roman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8229EF" w:rsidRPr="00200101" w:rsidRDefault="008229EF" w:rsidP="0020010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8229EF" w:rsidRPr="00200101" w:rsidRDefault="008229EF" w:rsidP="00200101">
      <w:pPr>
        <w:tabs>
          <w:tab w:val="left" w:pos="1418"/>
        </w:tabs>
        <w:jc w:val="both"/>
        <w:rPr>
          <w:rFonts w:ascii="Times New Roman" w:hAnsi="Times New Roman"/>
          <w:b/>
          <w:sz w:val="22"/>
        </w:rPr>
      </w:pPr>
      <w:r w:rsidRPr="00200101">
        <w:rPr>
          <w:rFonts w:ascii="Times New Roman" w:hAnsi="Times New Roman"/>
          <w:b/>
          <w:sz w:val="22"/>
        </w:rPr>
        <w:t>DELIBER</w:t>
      </w:r>
      <w:r w:rsidR="006279E8" w:rsidRPr="00200101">
        <w:rPr>
          <w:rFonts w:ascii="Times New Roman" w:hAnsi="Times New Roman"/>
          <w:b/>
          <w:sz w:val="22"/>
        </w:rPr>
        <w:t>A</w:t>
      </w:r>
      <w:r w:rsidRPr="00200101">
        <w:rPr>
          <w:rFonts w:ascii="Times New Roman" w:hAnsi="Times New Roman"/>
          <w:b/>
          <w:sz w:val="22"/>
        </w:rPr>
        <w:t xml:space="preserve">: </w:t>
      </w:r>
    </w:p>
    <w:p w:rsidR="008229EF" w:rsidRPr="00200101" w:rsidRDefault="008229EF" w:rsidP="00200101">
      <w:pPr>
        <w:tabs>
          <w:tab w:val="left" w:pos="1418"/>
        </w:tabs>
        <w:jc w:val="both"/>
        <w:rPr>
          <w:rFonts w:ascii="Times New Roman" w:hAnsi="Times New Roman"/>
          <w:sz w:val="22"/>
        </w:rPr>
      </w:pPr>
    </w:p>
    <w:p w:rsidR="00937C22" w:rsidRPr="00200101" w:rsidRDefault="00937C22" w:rsidP="00200101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200101">
        <w:rPr>
          <w:rFonts w:ascii="Times New Roman" w:hAnsi="Times New Roman"/>
          <w:sz w:val="22"/>
        </w:rPr>
        <w:t xml:space="preserve">1 – </w:t>
      </w:r>
      <w:r w:rsidR="0011145E">
        <w:rPr>
          <w:rFonts w:ascii="Times New Roman" w:hAnsi="Times New Roman"/>
          <w:sz w:val="22"/>
        </w:rPr>
        <w:t xml:space="preserve">Pela solicitação de convocação de </w:t>
      </w:r>
      <w:r w:rsidR="001E2F17">
        <w:rPr>
          <w:rFonts w:ascii="Times New Roman" w:hAnsi="Times New Roman"/>
          <w:sz w:val="22"/>
        </w:rPr>
        <w:t xml:space="preserve">uma </w:t>
      </w:r>
      <w:r w:rsidR="0011145E">
        <w:rPr>
          <w:rFonts w:ascii="Times New Roman" w:hAnsi="Times New Roman"/>
          <w:sz w:val="22"/>
        </w:rPr>
        <w:t>reunião conjunta entre a COA-CAU/RS e a CEP-CAU/RS</w:t>
      </w:r>
      <w:r w:rsidR="003D348E">
        <w:rPr>
          <w:rFonts w:ascii="Times New Roman" w:hAnsi="Times New Roman"/>
          <w:sz w:val="22"/>
        </w:rPr>
        <w:t>, com participação da Assessoria Jurídica do CAU/RS, para tratar sobre o registro de pessoas jurídicas no CAU</w:t>
      </w:r>
      <w:r w:rsidR="00410797">
        <w:rPr>
          <w:rFonts w:ascii="Times New Roman" w:hAnsi="Times New Roman"/>
          <w:sz w:val="22"/>
        </w:rPr>
        <w:t xml:space="preserve"> – critérios e procedimentos</w:t>
      </w:r>
      <w:r w:rsidR="00F61385">
        <w:rPr>
          <w:rFonts w:ascii="Times New Roman" w:hAnsi="Times New Roman"/>
          <w:sz w:val="22"/>
        </w:rPr>
        <w:t xml:space="preserve"> – e julgamento dos processos relacionados</w:t>
      </w:r>
      <w:bookmarkStart w:id="0" w:name="_GoBack"/>
      <w:bookmarkEnd w:id="0"/>
      <w:r w:rsidRPr="00200101">
        <w:rPr>
          <w:rFonts w:ascii="Times New Roman" w:hAnsi="Times New Roman"/>
          <w:sz w:val="22"/>
        </w:rPr>
        <w:t>;</w:t>
      </w:r>
    </w:p>
    <w:p w:rsidR="00ED7BF4" w:rsidRPr="00200101" w:rsidRDefault="00937C22" w:rsidP="00410797">
      <w:pPr>
        <w:tabs>
          <w:tab w:val="left" w:pos="1418"/>
        </w:tabs>
        <w:spacing w:after="240"/>
        <w:jc w:val="both"/>
        <w:rPr>
          <w:rFonts w:ascii="Times New Roman" w:hAnsi="Times New Roman"/>
          <w:sz w:val="22"/>
        </w:rPr>
      </w:pPr>
      <w:r w:rsidRPr="00200101">
        <w:rPr>
          <w:rFonts w:ascii="Times New Roman" w:hAnsi="Times New Roman"/>
          <w:sz w:val="22"/>
        </w:rPr>
        <w:t xml:space="preserve">2 – </w:t>
      </w:r>
      <w:r w:rsidR="00410797">
        <w:rPr>
          <w:rFonts w:ascii="Times New Roman" w:hAnsi="Times New Roman"/>
          <w:sz w:val="22"/>
        </w:rPr>
        <w:t>Pelo encaminhamento desta deliberação à Presidência para as devidas providências.</w:t>
      </w:r>
    </w:p>
    <w:p w:rsidR="00ED7BF4" w:rsidRPr="00200101" w:rsidRDefault="00ED7BF4" w:rsidP="00200101">
      <w:pPr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 xml:space="preserve">Com </w:t>
      </w:r>
      <w:r w:rsidR="008D35EE" w:rsidRPr="00200101">
        <w:rPr>
          <w:rFonts w:ascii="Times New Roman" w:hAnsi="Times New Roman"/>
          <w:b/>
          <w:sz w:val="22"/>
          <w:lang w:eastAsia="pt-BR"/>
        </w:rPr>
        <w:t>0</w:t>
      </w:r>
      <w:r w:rsidR="00F345DD">
        <w:rPr>
          <w:rFonts w:ascii="Times New Roman" w:hAnsi="Times New Roman"/>
          <w:b/>
          <w:sz w:val="22"/>
          <w:lang w:eastAsia="pt-BR"/>
        </w:rPr>
        <w:t>3</w:t>
      </w:r>
      <w:r w:rsidR="008D35EE" w:rsidRPr="00200101">
        <w:rPr>
          <w:rFonts w:ascii="Times New Roman" w:hAnsi="Times New Roman"/>
          <w:sz w:val="22"/>
          <w:lang w:eastAsia="pt-BR"/>
        </w:rPr>
        <w:t xml:space="preserve"> </w:t>
      </w:r>
      <w:r w:rsidRPr="00200101">
        <w:rPr>
          <w:rFonts w:ascii="Times New Roman" w:hAnsi="Times New Roman"/>
          <w:b/>
          <w:sz w:val="22"/>
          <w:lang w:eastAsia="pt-BR"/>
        </w:rPr>
        <w:t>votos favoráveis</w:t>
      </w:r>
      <w:r w:rsidRPr="00200101">
        <w:rPr>
          <w:rFonts w:ascii="Times New Roman" w:hAnsi="Times New Roman"/>
          <w:sz w:val="22"/>
          <w:lang w:eastAsia="pt-BR"/>
        </w:rPr>
        <w:t xml:space="preserve"> dos conselheiros presentes.</w:t>
      </w:r>
    </w:p>
    <w:p w:rsidR="00430095" w:rsidRPr="00200101" w:rsidRDefault="00430095" w:rsidP="00200101">
      <w:pPr>
        <w:jc w:val="both"/>
        <w:rPr>
          <w:rFonts w:ascii="Times New Roman" w:hAnsi="Times New Roman"/>
          <w:sz w:val="22"/>
          <w:shd w:val="clear" w:color="auto" w:fill="FFFFFF"/>
          <w:lang w:eastAsia="pt-BR"/>
        </w:rPr>
      </w:pPr>
    </w:p>
    <w:p w:rsidR="00E91C75" w:rsidRPr="00200101" w:rsidRDefault="00430095" w:rsidP="00200101">
      <w:pPr>
        <w:jc w:val="center"/>
        <w:rPr>
          <w:rFonts w:ascii="Times New Roman" w:hAnsi="Times New Roman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 xml:space="preserve">Porto Alegre </w:t>
      </w:r>
      <w:r w:rsidR="00867BC0" w:rsidRPr="00200101">
        <w:rPr>
          <w:rFonts w:ascii="Times New Roman" w:hAnsi="Times New Roman"/>
          <w:sz w:val="22"/>
          <w:lang w:eastAsia="pt-BR"/>
        </w:rPr>
        <w:t>–</w:t>
      </w:r>
      <w:r w:rsidRPr="00200101">
        <w:rPr>
          <w:rFonts w:ascii="Times New Roman" w:hAnsi="Times New Roman"/>
          <w:sz w:val="22"/>
          <w:lang w:eastAsia="pt-BR"/>
        </w:rPr>
        <w:t xml:space="preserve"> RS</w:t>
      </w:r>
      <w:r w:rsidR="00E91C75" w:rsidRPr="00200101">
        <w:rPr>
          <w:rFonts w:ascii="Times New Roman" w:hAnsi="Times New Roman"/>
          <w:sz w:val="22"/>
          <w:lang w:eastAsia="pt-BR"/>
        </w:rPr>
        <w:t xml:space="preserve">, </w:t>
      </w:r>
      <w:r w:rsidR="003F2388" w:rsidRPr="00200101">
        <w:rPr>
          <w:rFonts w:ascii="Times New Roman" w:hAnsi="Times New Roman"/>
          <w:sz w:val="22"/>
          <w:lang w:eastAsia="pt-BR"/>
        </w:rPr>
        <w:t>16 de maio</w:t>
      </w:r>
      <w:r w:rsidR="002323D4" w:rsidRPr="00200101">
        <w:rPr>
          <w:rFonts w:ascii="Times New Roman" w:hAnsi="Times New Roman"/>
          <w:sz w:val="22"/>
          <w:lang w:eastAsia="pt-BR"/>
        </w:rPr>
        <w:t xml:space="preserve"> </w:t>
      </w:r>
      <w:r w:rsidR="00E91C75" w:rsidRPr="00200101">
        <w:rPr>
          <w:rFonts w:ascii="Times New Roman" w:hAnsi="Times New Roman"/>
          <w:sz w:val="22"/>
          <w:lang w:eastAsia="pt-BR"/>
        </w:rPr>
        <w:t xml:space="preserve">de </w:t>
      </w:r>
      <w:r w:rsidR="00867BC0" w:rsidRPr="00200101">
        <w:rPr>
          <w:rFonts w:ascii="Times New Roman" w:hAnsi="Times New Roman"/>
          <w:sz w:val="22"/>
          <w:lang w:eastAsia="pt-BR"/>
        </w:rPr>
        <w:t>201</w:t>
      </w:r>
      <w:r w:rsidR="009C7BCA" w:rsidRPr="00200101">
        <w:rPr>
          <w:rFonts w:ascii="Times New Roman" w:hAnsi="Times New Roman"/>
          <w:sz w:val="22"/>
          <w:lang w:eastAsia="pt-BR"/>
        </w:rPr>
        <w:t>9</w:t>
      </w:r>
      <w:r w:rsidR="00E91C75" w:rsidRPr="00200101">
        <w:rPr>
          <w:rFonts w:ascii="Times New Roman" w:hAnsi="Times New Roman"/>
          <w:sz w:val="22"/>
          <w:lang w:eastAsia="pt-BR"/>
        </w:rPr>
        <w:t>.</w:t>
      </w:r>
    </w:p>
    <w:p w:rsidR="00E91C75" w:rsidRPr="00200101" w:rsidRDefault="00E91C75" w:rsidP="00200101">
      <w:pPr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3A44FA" w:rsidRPr="00200101" w:rsidRDefault="003A44FA" w:rsidP="00200101">
      <w:pPr>
        <w:ind w:firstLine="1701"/>
        <w:jc w:val="both"/>
        <w:rPr>
          <w:rFonts w:ascii="Times New Roman" w:hAnsi="Times New Roman"/>
          <w:sz w:val="22"/>
          <w:lang w:eastAsia="pt-BR"/>
        </w:rPr>
      </w:pPr>
    </w:p>
    <w:p w:rsidR="00E91C75" w:rsidRPr="00200101" w:rsidRDefault="00583D7C" w:rsidP="00200101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  <w:lang w:eastAsia="pt-BR"/>
        </w:rPr>
        <w:t>PAULO FERNANDO DO AMARAL FONTANA</w:t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200101" w:rsidRDefault="00E91C75" w:rsidP="0020010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lang w:eastAsia="pt-BR"/>
        </w:rPr>
      </w:pPr>
      <w:r w:rsidRPr="00200101">
        <w:rPr>
          <w:rFonts w:ascii="Times New Roman" w:eastAsia="Calibri" w:hAnsi="Times New Roman"/>
          <w:sz w:val="22"/>
          <w:lang w:eastAsia="pt-BR"/>
        </w:rPr>
        <w:t>Coordenador</w:t>
      </w:r>
      <w:r w:rsidRPr="00200101">
        <w:rPr>
          <w:rFonts w:ascii="Times New Roman" w:hAnsi="Times New Roman"/>
          <w:caps/>
          <w:spacing w:val="4"/>
          <w:sz w:val="22"/>
          <w:lang w:eastAsia="pt-BR"/>
        </w:rPr>
        <w:tab/>
      </w:r>
    </w:p>
    <w:p w:rsidR="00E91C75" w:rsidRPr="00200101" w:rsidRDefault="00583D7C" w:rsidP="00200101">
      <w:pPr>
        <w:autoSpaceDE w:val="0"/>
        <w:autoSpaceDN w:val="0"/>
        <w:adjustRightInd w:val="0"/>
        <w:spacing w:before="120"/>
        <w:rPr>
          <w:rFonts w:ascii="Times New Roman" w:hAnsi="Times New Roman"/>
          <w:b/>
          <w:caps/>
          <w:spacing w:val="4"/>
          <w:sz w:val="22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VINICIUS VIEIRA DE SOUZA</w:t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E91C75" w:rsidRPr="00200101" w:rsidRDefault="00E91C75" w:rsidP="00200101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Coordenador Adjunto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E91C75" w:rsidRPr="00200101" w:rsidRDefault="005C67E1" w:rsidP="0020010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CLOVIS ILGENFRITZ DA SILVA</w:t>
      </w:r>
      <w:r w:rsidRPr="00200101">
        <w:rPr>
          <w:rFonts w:ascii="Times New Roman" w:hAnsi="Times New Roman"/>
          <w:b/>
          <w:caps/>
          <w:spacing w:val="4"/>
          <w:sz w:val="22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E91C75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D213CD" w:rsidRPr="00200101" w:rsidRDefault="00E91C75" w:rsidP="0020010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83D7C" w:rsidRPr="00200101" w:rsidRDefault="000D4FFB" w:rsidP="0020010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 w:rsidRPr="00200101">
        <w:rPr>
          <w:rFonts w:ascii="Times New Roman" w:hAnsi="Times New Roman"/>
          <w:b/>
          <w:caps/>
          <w:spacing w:val="4"/>
          <w:sz w:val="22"/>
        </w:rPr>
        <w:t>MANOEL JOAQUIM TOSTES</w:t>
      </w:r>
      <w:r w:rsidR="00583D7C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83D7C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583D7C" w:rsidRPr="00200101" w:rsidRDefault="00583D7C" w:rsidP="00200101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lang w:eastAsia="pt-BR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Pr="00200101">
        <w:rPr>
          <w:rFonts w:ascii="Times New Roman" w:eastAsia="Calibri" w:hAnsi="Times New Roman"/>
          <w:spacing w:val="-6"/>
          <w:sz w:val="22"/>
          <w:lang w:eastAsia="pt-BR"/>
        </w:rPr>
        <w:tab/>
      </w:r>
    </w:p>
    <w:p w:rsidR="005C67E1" w:rsidRPr="00200101" w:rsidRDefault="006B72FD" w:rsidP="00200101">
      <w:pPr>
        <w:autoSpaceDE w:val="0"/>
        <w:autoSpaceDN w:val="0"/>
        <w:adjustRightInd w:val="0"/>
        <w:spacing w:before="120"/>
        <w:rPr>
          <w:rFonts w:ascii="Times New Roman" w:eastAsia="Calibri" w:hAnsi="Times New Roman"/>
          <w:b/>
          <w:sz w:val="22"/>
          <w:lang w:eastAsia="pt-BR"/>
        </w:rPr>
      </w:pPr>
      <w:r>
        <w:rPr>
          <w:rFonts w:ascii="Times New Roman" w:hAnsi="Times New Roman"/>
          <w:b/>
          <w:caps/>
          <w:spacing w:val="4"/>
          <w:sz w:val="22"/>
        </w:rPr>
        <w:t>ALEXANDRE COUTO GIORGI</w:t>
      </w:r>
      <w:r w:rsidR="005C67E1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C67E1" w:rsidRPr="00200101">
        <w:rPr>
          <w:rFonts w:ascii="Times New Roman" w:eastAsia="Calibri" w:hAnsi="Times New Roman"/>
          <w:b/>
          <w:sz w:val="22"/>
          <w:lang w:eastAsia="pt-BR"/>
        </w:rPr>
        <w:tab/>
      </w:r>
      <w:r w:rsidR="005C67E1" w:rsidRPr="00200101">
        <w:rPr>
          <w:rFonts w:ascii="Times New Roman" w:eastAsia="Calibri" w:hAnsi="Times New Roman"/>
          <w:b/>
          <w:sz w:val="22"/>
          <w:lang w:eastAsia="pt-BR"/>
        </w:rPr>
        <w:tab/>
        <w:t>____________________________________</w:t>
      </w:r>
    </w:p>
    <w:p w:rsidR="002F07E4" w:rsidRPr="00200101" w:rsidRDefault="005C67E1" w:rsidP="00200101">
      <w:pPr>
        <w:tabs>
          <w:tab w:val="left" w:pos="4651"/>
        </w:tabs>
        <w:rPr>
          <w:rFonts w:ascii="Times New Roman" w:hAnsi="Times New Roman"/>
          <w:sz w:val="22"/>
        </w:rPr>
      </w:pPr>
      <w:r w:rsidRPr="00200101">
        <w:rPr>
          <w:rFonts w:ascii="Times New Roman" w:hAnsi="Times New Roman"/>
          <w:sz w:val="22"/>
          <w:lang w:eastAsia="pt-BR"/>
        </w:rPr>
        <w:t>Membro</w:t>
      </w:r>
      <w:r w:rsidR="006B72FD">
        <w:rPr>
          <w:rFonts w:ascii="Times New Roman" w:hAnsi="Times New Roman"/>
          <w:sz w:val="22"/>
          <w:lang w:eastAsia="pt-BR"/>
        </w:rPr>
        <w:t xml:space="preserve"> Suplente</w:t>
      </w:r>
    </w:p>
    <w:sectPr w:rsidR="002F07E4" w:rsidRPr="00200101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1145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01" w:rsidRPr="0093154B" w:rsidRDefault="00200101" w:rsidP="00200101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00101" w:rsidRPr="003F1946" w:rsidRDefault="00200101" w:rsidP="00200101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200101" w:rsidRPr="003F1946" w:rsidRDefault="00200101" w:rsidP="00200101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sdt>
    <w:sdtPr>
      <w:rPr>
        <w:sz w:val="20"/>
      </w:rPr>
      <w:id w:val="-1900276067"/>
      <w:docPartObj>
        <w:docPartGallery w:val="Page Numbers (Bottom of Page)"/>
        <w:docPartUnique/>
      </w:docPartObj>
    </w:sdtPr>
    <w:sdtEndPr/>
    <w:sdtContent>
      <w:p w:rsidR="00FC6A2F" w:rsidRPr="00200101" w:rsidRDefault="00200101" w:rsidP="00200101">
        <w:pPr>
          <w:pStyle w:val="Rodap"/>
          <w:jc w:val="right"/>
          <w:rPr>
            <w:sz w:val="20"/>
          </w:rPr>
        </w:pPr>
        <w:r w:rsidRPr="00200101">
          <w:rPr>
            <w:sz w:val="18"/>
            <w:szCs w:val="18"/>
          </w:rPr>
          <w:fldChar w:fldCharType="begin"/>
        </w:r>
        <w:r w:rsidRPr="00200101">
          <w:rPr>
            <w:sz w:val="18"/>
            <w:szCs w:val="18"/>
          </w:rPr>
          <w:instrText>PAGE   \* MERGEFORMAT</w:instrText>
        </w:r>
        <w:r w:rsidRPr="00200101">
          <w:rPr>
            <w:sz w:val="18"/>
            <w:szCs w:val="18"/>
          </w:rPr>
          <w:fldChar w:fldCharType="separate"/>
        </w:r>
        <w:r w:rsidR="00F61385">
          <w:rPr>
            <w:noProof/>
            <w:sz w:val="18"/>
            <w:szCs w:val="18"/>
          </w:rPr>
          <w:t>1</w:t>
        </w:r>
        <w:r w:rsidRPr="00200101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101" w:rsidRDefault="0020010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-697230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0101" w:rsidRPr="004B1778" w:rsidRDefault="00200101" w:rsidP="00200101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 xml:space="preserve"> Deliberação da </w:t>
    </w: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785B"/>
    <w:rsid w:val="00040A86"/>
    <w:rsid w:val="000411F7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D3E3E"/>
    <w:rsid w:val="000D4FFB"/>
    <w:rsid w:val="000D5BC9"/>
    <w:rsid w:val="000D73B8"/>
    <w:rsid w:val="000E0909"/>
    <w:rsid w:val="000E1149"/>
    <w:rsid w:val="000E2009"/>
    <w:rsid w:val="000F339D"/>
    <w:rsid w:val="0010374D"/>
    <w:rsid w:val="0011145E"/>
    <w:rsid w:val="0011421E"/>
    <w:rsid w:val="00117EDD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5148"/>
    <w:rsid w:val="001B5F62"/>
    <w:rsid w:val="001E2F17"/>
    <w:rsid w:val="001E56D2"/>
    <w:rsid w:val="001F61E5"/>
    <w:rsid w:val="00200101"/>
    <w:rsid w:val="002127F8"/>
    <w:rsid w:val="00220A16"/>
    <w:rsid w:val="002323D4"/>
    <w:rsid w:val="0025277E"/>
    <w:rsid w:val="00280F33"/>
    <w:rsid w:val="00285A83"/>
    <w:rsid w:val="00295FD5"/>
    <w:rsid w:val="002974CF"/>
    <w:rsid w:val="002A7C5E"/>
    <w:rsid w:val="002C2E8D"/>
    <w:rsid w:val="002D0AE5"/>
    <w:rsid w:val="002D4361"/>
    <w:rsid w:val="002E0FA7"/>
    <w:rsid w:val="002E293E"/>
    <w:rsid w:val="002E6363"/>
    <w:rsid w:val="002F07E4"/>
    <w:rsid w:val="002F2AD1"/>
    <w:rsid w:val="00305DCB"/>
    <w:rsid w:val="00306127"/>
    <w:rsid w:val="003076EE"/>
    <w:rsid w:val="00311134"/>
    <w:rsid w:val="003131D3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44FA"/>
    <w:rsid w:val="003A699B"/>
    <w:rsid w:val="003B4E9A"/>
    <w:rsid w:val="003C3C3A"/>
    <w:rsid w:val="003C484E"/>
    <w:rsid w:val="003D348E"/>
    <w:rsid w:val="003F1946"/>
    <w:rsid w:val="003F2388"/>
    <w:rsid w:val="003F5088"/>
    <w:rsid w:val="00410566"/>
    <w:rsid w:val="00410797"/>
    <w:rsid w:val="00410EBC"/>
    <w:rsid w:val="004123FC"/>
    <w:rsid w:val="004152FD"/>
    <w:rsid w:val="004250AF"/>
    <w:rsid w:val="00427972"/>
    <w:rsid w:val="00430095"/>
    <w:rsid w:val="00433DE0"/>
    <w:rsid w:val="004355BD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27824"/>
    <w:rsid w:val="006279E8"/>
    <w:rsid w:val="006326C4"/>
    <w:rsid w:val="00633BEB"/>
    <w:rsid w:val="006340C8"/>
    <w:rsid w:val="00637577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B72FD"/>
    <w:rsid w:val="006C4D4A"/>
    <w:rsid w:val="006C61B8"/>
    <w:rsid w:val="006C6E8E"/>
    <w:rsid w:val="006C75E7"/>
    <w:rsid w:val="006D1010"/>
    <w:rsid w:val="006D2981"/>
    <w:rsid w:val="006D2C99"/>
    <w:rsid w:val="006D465A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86B"/>
    <w:rsid w:val="00776B7B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773B"/>
    <w:rsid w:val="00835E1C"/>
    <w:rsid w:val="00840D65"/>
    <w:rsid w:val="008431AA"/>
    <w:rsid w:val="008451B4"/>
    <w:rsid w:val="00845205"/>
    <w:rsid w:val="00847568"/>
    <w:rsid w:val="00854C77"/>
    <w:rsid w:val="00855321"/>
    <w:rsid w:val="0085568F"/>
    <w:rsid w:val="00855F16"/>
    <w:rsid w:val="0086709B"/>
    <w:rsid w:val="00867BC0"/>
    <w:rsid w:val="00874A65"/>
    <w:rsid w:val="00890C7F"/>
    <w:rsid w:val="008B7BE2"/>
    <w:rsid w:val="008C3CDA"/>
    <w:rsid w:val="008C613F"/>
    <w:rsid w:val="008D35EE"/>
    <w:rsid w:val="008D4752"/>
    <w:rsid w:val="008E1728"/>
    <w:rsid w:val="008F159C"/>
    <w:rsid w:val="009032C9"/>
    <w:rsid w:val="00913A55"/>
    <w:rsid w:val="00921118"/>
    <w:rsid w:val="00921475"/>
    <w:rsid w:val="009269BD"/>
    <w:rsid w:val="00930D3C"/>
    <w:rsid w:val="0093154B"/>
    <w:rsid w:val="009347B2"/>
    <w:rsid w:val="00937C22"/>
    <w:rsid w:val="0094772A"/>
    <w:rsid w:val="009643CB"/>
    <w:rsid w:val="00974359"/>
    <w:rsid w:val="00980933"/>
    <w:rsid w:val="009A22FF"/>
    <w:rsid w:val="009B5DB8"/>
    <w:rsid w:val="009C581F"/>
    <w:rsid w:val="009C7714"/>
    <w:rsid w:val="009C7BCA"/>
    <w:rsid w:val="009D0886"/>
    <w:rsid w:val="009E3C4D"/>
    <w:rsid w:val="00A050DB"/>
    <w:rsid w:val="00A40ECC"/>
    <w:rsid w:val="00A43C37"/>
    <w:rsid w:val="00A5515C"/>
    <w:rsid w:val="00A55569"/>
    <w:rsid w:val="00A565FE"/>
    <w:rsid w:val="00A570C2"/>
    <w:rsid w:val="00A62383"/>
    <w:rsid w:val="00A73610"/>
    <w:rsid w:val="00A77ACD"/>
    <w:rsid w:val="00A803C0"/>
    <w:rsid w:val="00A80C65"/>
    <w:rsid w:val="00A83107"/>
    <w:rsid w:val="00A95666"/>
    <w:rsid w:val="00AA5E71"/>
    <w:rsid w:val="00AA6807"/>
    <w:rsid w:val="00AE2451"/>
    <w:rsid w:val="00AE2654"/>
    <w:rsid w:val="00AF368E"/>
    <w:rsid w:val="00B03DBA"/>
    <w:rsid w:val="00B129F6"/>
    <w:rsid w:val="00B15D4F"/>
    <w:rsid w:val="00B212D3"/>
    <w:rsid w:val="00B23E93"/>
    <w:rsid w:val="00B309B7"/>
    <w:rsid w:val="00B3272B"/>
    <w:rsid w:val="00B37B9F"/>
    <w:rsid w:val="00B43982"/>
    <w:rsid w:val="00B558AD"/>
    <w:rsid w:val="00B6066A"/>
    <w:rsid w:val="00B63C2E"/>
    <w:rsid w:val="00B73A02"/>
    <w:rsid w:val="00B81197"/>
    <w:rsid w:val="00B84218"/>
    <w:rsid w:val="00B870AA"/>
    <w:rsid w:val="00BB5E13"/>
    <w:rsid w:val="00BC2B07"/>
    <w:rsid w:val="00BC73B6"/>
    <w:rsid w:val="00BD6D92"/>
    <w:rsid w:val="00BF0529"/>
    <w:rsid w:val="00BF61B4"/>
    <w:rsid w:val="00BF753D"/>
    <w:rsid w:val="00C038EA"/>
    <w:rsid w:val="00C15B9D"/>
    <w:rsid w:val="00C301CA"/>
    <w:rsid w:val="00C34675"/>
    <w:rsid w:val="00C3665F"/>
    <w:rsid w:val="00C37B13"/>
    <w:rsid w:val="00C42605"/>
    <w:rsid w:val="00C45812"/>
    <w:rsid w:val="00C646F3"/>
    <w:rsid w:val="00C719F8"/>
    <w:rsid w:val="00C72981"/>
    <w:rsid w:val="00C72C38"/>
    <w:rsid w:val="00C7318D"/>
    <w:rsid w:val="00C82730"/>
    <w:rsid w:val="00C852DB"/>
    <w:rsid w:val="00C86244"/>
    <w:rsid w:val="00CB7431"/>
    <w:rsid w:val="00CC0FFB"/>
    <w:rsid w:val="00CC5EB2"/>
    <w:rsid w:val="00CC6EB1"/>
    <w:rsid w:val="00CD0B50"/>
    <w:rsid w:val="00CD0E69"/>
    <w:rsid w:val="00CD3A47"/>
    <w:rsid w:val="00CD760B"/>
    <w:rsid w:val="00CE4E08"/>
    <w:rsid w:val="00CF2FBA"/>
    <w:rsid w:val="00D162A8"/>
    <w:rsid w:val="00D213CD"/>
    <w:rsid w:val="00D24E51"/>
    <w:rsid w:val="00D32E81"/>
    <w:rsid w:val="00D356B6"/>
    <w:rsid w:val="00D4169B"/>
    <w:rsid w:val="00D43467"/>
    <w:rsid w:val="00D54451"/>
    <w:rsid w:val="00D62C61"/>
    <w:rsid w:val="00D67B4E"/>
    <w:rsid w:val="00D743D2"/>
    <w:rsid w:val="00D802D9"/>
    <w:rsid w:val="00D8349F"/>
    <w:rsid w:val="00D9535A"/>
    <w:rsid w:val="00D979B0"/>
    <w:rsid w:val="00DB4045"/>
    <w:rsid w:val="00DC7511"/>
    <w:rsid w:val="00DD09A6"/>
    <w:rsid w:val="00DD16FB"/>
    <w:rsid w:val="00DD295A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EF73D1"/>
    <w:rsid w:val="00F00BA3"/>
    <w:rsid w:val="00F106E3"/>
    <w:rsid w:val="00F11D97"/>
    <w:rsid w:val="00F122FF"/>
    <w:rsid w:val="00F2295D"/>
    <w:rsid w:val="00F271D7"/>
    <w:rsid w:val="00F345DD"/>
    <w:rsid w:val="00F34C54"/>
    <w:rsid w:val="00F53750"/>
    <w:rsid w:val="00F54B8C"/>
    <w:rsid w:val="00F55E0C"/>
    <w:rsid w:val="00F61385"/>
    <w:rsid w:val="00F62212"/>
    <w:rsid w:val="00F743FB"/>
    <w:rsid w:val="00F745DA"/>
    <w:rsid w:val="00F8255D"/>
    <w:rsid w:val="00FB2E08"/>
    <w:rsid w:val="00FB372F"/>
    <w:rsid w:val="00FB68A9"/>
    <w:rsid w:val="00FC6A2F"/>
    <w:rsid w:val="00FC73FB"/>
    <w:rsid w:val="00FC7BCF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0390B-2AB5-45CE-8F1C-B2AA7CAD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78</cp:revision>
  <cp:lastPrinted>2019-05-16T17:48:00Z</cp:lastPrinted>
  <dcterms:created xsi:type="dcterms:W3CDTF">2018-09-27T16:50:00Z</dcterms:created>
  <dcterms:modified xsi:type="dcterms:W3CDTF">2019-05-16T17:48:00Z</dcterms:modified>
</cp:coreProperties>
</file>