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AC514D" w:rsidP="00BE272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Aquisição da Casa Cruz Vermelho – Patrimônio Tombado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BE2729">
        <w:rPr>
          <w:rFonts w:ascii="Times New Roman" w:hAnsi="Times New Roman"/>
          <w:smallCaps/>
          <w:sz w:val="22"/>
          <w:szCs w:val="22"/>
          <w:lang w:eastAsia="pt-BR"/>
        </w:rPr>
        <w:t>5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044DD9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E2729">
        <w:rPr>
          <w:rFonts w:ascii="Times New Roman" w:hAnsi="Times New Roman"/>
          <w:sz w:val="22"/>
          <w:szCs w:val="22"/>
          <w:lang w:eastAsia="pt-BR"/>
        </w:rPr>
        <w:t>05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BE2729">
        <w:rPr>
          <w:rFonts w:ascii="Times New Roman" w:hAnsi="Times New Roman"/>
          <w:sz w:val="22"/>
          <w:szCs w:val="22"/>
          <w:lang w:eastAsia="pt-BR"/>
        </w:rPr>
        <w:t>março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C1066" w:rsidRDefault="006147C5" w:rsidP="001B61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>no inciso</w:t>
      </w:r>
      <w:r w:rsidR="007C106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C1066" w:rsidRPr="00353487">
        <w:rPr>
          <w:rFonts w:ascii="Times New Roman" w:hAnsi="Times New Roman"/>
        </w:rPr>
        <w:t xml:space="preserve">IV </w:t>
      </w:r>
      <w:r w:rsidR="007C1066" w:rsidRPr="00630EFE">
        <w:rPr>
          <w:rFonts w:ascii="Times New Roman" w:hAnsi="Times New Roman"/>
          <w:sz w:val="22"/>
          <w:szCs w:val="22"/>
          <w:lang w:eastAsia="pt-BR"/>
        </w:rPr>
        <w:t>do</w:t>
      </w:r>
      <w:r w:rsidR="007C1066" w:rsidRPr="0096797F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7C1066">
        <w:rPr>
          <w:rFonts w:ascii="Times New Roman" w:hAnsi="Times New Roman"/>
          <w:sz w:val="22"/>
          <w:szCs w:val="22"/>
          <w:lang w:eastAsia="pt-BR"/>
        </w:rPr>
        <w:t>96</w:t>
      </w:r>
      <w:r w:rsidR="007C1066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7C1066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7C1066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7C1066">
        <w:rPr>
          <w:rFonts w:ascii="Times New Roman" w:hAnsi="Times New Roman"/>
          <w:sz w:val="22"/>
          <w:szCs w:val="22"/>
        </w:rPr>
        <w:t>:</w:t>
      </w:r>
      <w:r w:rsidR="007C1066" w:rsidRPr="00353487">
        <w:rPr>
          <w:rFonts w:ascii="Times New Roman" w:hAnsi="Times New Roman"/>
        </w:rPr>
        <w:t xml:space="preserve"> </w:t>
      </w:r>
      <w:r w:rsidR="007C1066">
        <w:rPr>
          <w:rFonts w:ascii="Times New Roman" w:hAnsi="Times New Roman"/>
        </w:rPr>
        <w:t>“</w:t>
      </w:r>
      <w:r w:rsidR="007C1066" w:rsidRPr="00353487">
        <w:rPr>
          <w:rFonts w:ascii="Times New Roman" w:hAnsi="Times New Roman"/>
        </w:rPr>
        <w:t>propor, apreciar e deliberar sobre propostas de aquisição ou alienação de bens móveis e imóveis pelo CAU/RS, com relação aos aspectos administrativos e organizacionais</w:t>
      </w:r>
      <w:r w:rsidR="007C1066">
        <w:rPr>
          <w:rFonts w:ascii="Times New Roman" w:hAnsi="Times New Roman"/>
        </w:rPr>
        <w:t>”</w:t>
      </w:r>
      <w:r w:rsidR="00477D69">
        <w:rPr>
          <w:rFonts w:ascii="Times New Roman" w:hAnsi="Times New Roman"/>
        </w:rPr>
        <w:t>,</w:t>
      </w:r>
      <w:bookmarkStart w:id="0" w:name="_GoBack"/>
      <w:bookmarkEnd w:id="0"/>
    </w:p>
    <w:p w:rsidR="00FC509F" w:rsidRDefault="00FC509F" w:rsidP="001B61B8">
      <w:pPr>
        <w:jc w:val="both"/>
        <w:rPr>
          <w:rFonts w:ascii="Times New Roman" w:hAnsi="Times New Roman"/>
          <w:sz w:val="22"/>
          <w:szCs w:val="22"/>
        </w:rPr>
      </w:pPr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27972" w:rsidRPr="007C1066" w:rsidRDefault="00C679D0" w:rsidP="007C1066">
      <w:pPr>
        <w:pStyle w:val="PargrafodaLista"/>
        <w:numPr>
          <w:ilvl w:val="0"/>
          <w:numId w:val="10"/>
        </w:numPr>
        <w:tabs>
          <w:tab w:val="left" w:pos="426"/>
        </w:tabs>
        <w:spacing w:after="120"/>
        <w:jc w:val="both"/>
        <w:rPr>
          <w:rFonts w:ascii="Times New Roman" w:hAnsi="Times New Roman"/>
          <w:sz w:val="22"/>
          <w:szCs w:val="22"/>
          <w:lang w:eastAsia="pt-BR"/>
        </w:rPr>
      </w:pPr>
      <w:r w:rsidRPr="007C1066">
        <w:rPr>
          <w:rFonts w:ascii="Times New Roman" w:hAnsi="Times New Roman"/>
          <w:sz w:val="22"/>
          <w:szCs w:val="22"/>
        </w:rPr>
        <w:t>Por</w:t>
      </w:r>
      <w:r w:rsidR="00FC509F" w:rsidRPr="007C1066">
        <w:rPr>
          <w:rFonts w:ascii="Times New Roman" w:hAnsi="Times New Roman"/>
          <w:sz w:val="22"/>
          <w:szCs w:val="22"/>
        </w:rPr>
        <w:t xml:space="preserve"> </w:t>
      </w:r>
      <w:r w:rsidR="007C1066" w:rsidRPr="007C1066">
        <w:rPr>
          <w:rFonts w:ascii="Times New Roman" w:hAnsi="Times New Roman"/>
          <w:sz w:val="22"/>
          <w:szCs w:val="22"/>
        </w:rPr>
        <w:t xml:space="preserve">sugerir à Presidência do CAU/RS </w:t>
      </w:r>
      <w:proofErr w:type="gramStart"/>
      <w:r w:rsidR="007C1066" w:rsidRPr="007C1066">
        <w:rPr>
          <w:rFonts w:ascii="Times New Roman" w:hAnsi="Times New Roman"/>
          <w:sz w:val="22"/>
          <w:szCs w:val="22"/>
        </w:rPr>
        <w:t>a  proposta</w:t>
      </w:r>
      <w:proofErr w:type="gramEnd"/>
      <w:r w:rsidR="007C1066" w:rsidRPr="007C1066">
        <w:rPr>
          <w:rFonts w:ascii="Times New Roman" w:hAnsi="Times New Roman"/>
          <w:sz w:val="22"/>
          <w:szCs w:val="22"/>
        </w:rPr>
        <w:t xml:space="preserve"> de lance do Leilão </w:t>
      </w:r>
      <w:r w:rsidR="007C1066" w:rsidRPr="007C1066">
        <w:rPr>
          <w:rFonts w:ascii="Times New Roman" w:hAnsi="Times New Roman"/>
          <w:sz w:val="22"/>
          <w:szCs w:val="22"/>
        </w:rPr>
        <w:t xml:space="preserve"> judicial no dia 5 de março, às 14h30min, no Foro Central de Porto Alegre, o prédio-sede local da Cruz Vermelha Brasileira, localizado na avenida Independência, nº 993</w:t>
      </w:r>
      <w:r w:rsidR="007C1066" w:rsidRPr="007C1066">
        <w:rPr>
          <w:rFonts w:ascii="Times New Roman" w:hAnsi="Times New Roman"/>
          <w:sz w:val="22"/>
          <w:szCs w:val="22"/>
        </w:rPr>
        <w:t>, a</w:t>
      </w:r>
      <w:r w:rsidR="007C1066" w:rsidRPr="007C1066">
        <w:rPr>
          <w:rFonts w:ascii="Times New Roman" w:hAnsi="Times New Roman"/>
          <w:sz w:val="22"/>
          <w:szCs w:val="22"/>
        </w:rPr>
        <w:t>valiado em R$ 1,7 milhão, terá lance mínimo de R$ 850 mil</w:t>
      </w:r>
      <w:r w:rsidR="007C1066" w:rsidRPr="007C1066">
        <w:rPr>
          <w:rFonts w:ascii="Times New Roman" w:hAnsi="Times New Roman"/>
          <w:sz w:val="22"/>
          <w:szCs w:val="22"/>
        </w:rPr>
        <w:t>”</w:t>
      </w:r>
      <w:r w:rsidR="007C1066" w:rsidRPr="007C1066">
        <w:rPr>
          <w:rFonts w:ascii="Times New Roman" w:hAnsi="Times New Roman"/>
          <w:sz w:val="22"/>
          <w:szCs w:val="22"/>
        </w:rPr>
        <w:t>.</w:t>
      </w:r>
      <w:r w:rsidR="007C1066" w:rsidRPr="007C1066">
        <w:rPr>
          <w:rFonts w:ascii="Times New Roman" w:hAnsi="Times New Roman"/>
          <w:sz w:val="22"/>
          <w:szCs w:val="22"/>
        </w:rPr>
        <w:t xml:space="preserve"> </w:t>
      </w:r>
    </w:p>
    <w:p w:rsidR="007C1066" w:rsidRDefault="007C106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E055D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E055D7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7C1066">
        <w:rPr>
          <w:rFonts w:ascii="Times New Roman" w:hAnsi="Times New Roman"/>
          <w:b/>
          <w:sz w:val="22"/>
          <w:szCs w:val="22"/>
          <w:lang w:eastAsia="pt-BR"/>
        </w:rPr>
        <w:t>3</w:t>
      </w:r>
      <w:r w:rsidRPr="00E055D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E055D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Paulo Fernando do Amaral </w:t>
      </w:r>
      <w:proofErr w:type="gramStart"/>
      <w:r w:rsidR="003A44FA" w:rsidRPr="00E055D7">
        <w:rPr>
          <w:rFonts w:ascii="Times New Roman" w:hAnsi="Times New Roman"/>
          <w:sz w:val="22"/>
          <w:szCs w:val="22"/>
          <w:lang w:eastAsia="pt-BR"/>
        </w:rPr>
        <w:t>Fontana,</w:t>
      </w:r>
      <w:r w:rsidR="007C106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A24B8" w:rsidRPr="00E055D7">
        <w:rPr>
          <w:rFonts w:ascii="Times New Roman" w:hAnsi="Times New Roman"/>
          <w:sz w:val="22"/>
          <w:szCs w:val="22"/>
          <w:lang w:eastAsia="pt-BR"/>
        </w:rPr>
        <w:t xml:space="preserve"> Manoel</w:t>
      </w:r>
      <w:proofErr w:type="gramEnd"/>
      <w:r w:rsidR="004A24B8" w:rsidRPr="00E055D7">
        <w:rPr>
          <w:rFonts w:ascii="Times New Roman" w:hAnsi="Times New Roman"/>
          <w:sz w:val="22"/>
          <w:szCs w:val="22"/>
          <w:lang w:eastAsia="pt-BR"/>
        </w:rPr>
        <w:t xml:space="preserve"> Joaquim Tostes</w:t>
      </w:r>
      <w:r w:rsidR="003A44FA" w:rsidRPr="00E055D7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E055D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E055D7">
        <w:rPr>
          <w:rFonts w:ascii="Times New Roman" w:hAnsi="Times New Roman"/>
          <w:sz w:val="22"/>
          <w:szCs w:val="22"/>
          <w:lang w:eastAsia="pt-BR"/>
        </w:rPr>
        <w:t>outo Giorgi</w:t>
      </w:r>
      <w:r w:rsidR="007C1066">
        <w:rPr>
          <w:rFonts w:ascii="Times New Roman" w:hAnsi="Times New Roman"/>
          <w:sz w:val="22"/>
          <w:szCs w:val="22"/>
          <w:lang w:eastAsia="pt-BR"/>
        </w:rPr>
        <w:t xml:space="preserve">, e </w:t>
      </w:r>
      <w:r w:rsidR="007C1066" w:rsidRPr="007C1066">
        <w:rPr>
          <w:rFonts w:ascii="Times New Roman" w:hAnsi="Times New Roman"/>
          <w:b/>
          <w:sz w:val="22"/>
          <w:szCs w:val="22"/>
          <w:lang w:eastAsia="pt-BR"/>
        </w:rPr>
        <w:t>01</w:t>
      </w:r>
      <w:r w:rsidR="007C1066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7C1066">
        <w:rPr>
          <w:rFonts w:ascii="Times New Roman" w:hAnsi="Times New Roman"/>
          <w:sz w:val="22"/>
          <w:szCs w:val="22"/>
          <w:lang w:eastAsia="pt-BR"/>
        </w:rPr>
        <w:t>abstenção do Conselheiro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7C1066" w:rsidRPr="00E055D7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7C1066"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C1066">
        <w:rPr>
          <w:rFonts w:ascii="Times New Roman" w:hAnsi="Times New Roman"/>
          <w:sz w:val="22"/>
          <w:szCs w:val="22"/>
          <w:lang w:eastAsia="pt-BR"/>
        </w:rPr>
        <w:t>05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C1066">
        <w:rPr>
          <w:rFonts w:ascii="Times New Roman" w:hAnsi="Times New Roman"/>
          <w:sz w:val="22"/>
          <w:szCs w:val="22"/>
          <w:lang w:eastAsia="pt-BR"/>
        </w:rPr>
        <w:t>março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CF10EC" w:rsidRPr="00CF10EC" w:rsidRDefault="00CF10EC" w:rsidP="00CF10EC">
      <w:pPr>
        <w:tabs>
          <w:tab w:val="left" w:pos="2931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06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19A4"/>
    <w:multiLevelType w:val="hybridMultilevel"/>
    <w:tmpl w:val="146CF6E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127F8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77D69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1066"/>
    <w:rsid w:val="007C50BE"/>
    <w:rsid w:val="00805FC1"/>
    <w:rsid w:val="0081283D"/>
    <w:rsid w:val="00824C00"/>
    <w:rsid w:val="00835E1C"/>
    <w:rsid w:val="008368E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1E6"/>
    <w:rsid w:val="009B5DB8"/>
    <w:rsid w:val="009B71E1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C514D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BE2729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6244"/>
    <w:rsid w:val="00CC0FFB"/>
    <w:rsid w:val="00CC5EB2"/>
    <w:rsid w:val="00CD0B50"/>
    <w:rsid w:val="00CD0E69"/>
    <w:rsid w:val="00CE4E08"/>
    <w:rsid w:val="00CF10EC"/>
    <w:rsid w:val="00CF2FBA"/>
    <w:rsid w:val="00D12AA6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595E-FBC6-42EB-B142-33EC8B9B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6</cp:revision>
  <cp:lastPrinted>2020-03-05T13:16:00Z</cp:lastPrinted>
  <dcterms:created xsi:type="dcterms:W3CDTF">2020-03-05T13:09:00Z</dcterms:created>
  <dcterms:modified xsi:type="dcterms:W3CDTF">2020-03-05T13:19:00Z</dcterms:modified>
</cp:coreProperties>
</file>