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E91C75" w:rsidRPr="00044DD9" w:rsidTr="00082E66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FA6CF3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D12AA6" w:rsidP="00FA6CF3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Presidência</w:t>
            </w:r>
          </w:p>
        </w:tc>
      </w:tr>
      <w:tr w:rsidR="00E91C75" w:rsidRPr="00044DD9" w:rsidTr="00082E66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FA6CF3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132180" w:rsidP="00D12AA6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132180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A</w:t>
            </w:r>
            <w:r w:rsidR="00D12AA6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provação do Organograma d</w:t>
            </w:r>
            <w:r w:rsidRPr="00132180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o CAU/RS</w:t>
            </w: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.</w:t>
            </w:r>
          </w:p>
        </w:tc>
      </w:tr>
    </w:tbl>
    <w:p w:rsidR="00E91C75" w:rsidRPr="00044DD9" w:rsidRDefault="0011421E" w:rsidP="00E91C75">
      <w:pPr>
        <w:pBdr>
          <w:top w:val="single" w:sz="8" w:space="1" w:color="7F7F7F"/>
          <w:bottom w:val="single" w:sz="8" w:space="1" w:color="7F7F7F"/>
        </w:pBdr>
        <w:shd w:val="clear" w:color="auto" w:fill="F2F2F2"/>
        <w:jc w:val="center"/>
        <w:rPr>
          <w:rFonts w:ascii="Times New Roman" w:hAnsi="Times New Roman"/>
          <w:smallCaps/>
          <w:sz w:val="22"/>
          <w:szCs w:val="22"/>
          <w:lang w:eastAsia="pt-BR"/>
        </w:rPr>
      </w:pPr>
      <w:r>
        <w:rPr>
          <w:rFonts w:ascii="Times New Roman" w:hAnsi="Times New Roman"/>
          <w:smallCaps/>
          <w:sz w:val="22"/>
          <w:szCs w:val="22"/>
          <w:lang w:eastAsia="pt-BR"/>
        </w:rPr>
        <w:t xml:space="preserve">DELIBERAÇÃO Nº </w:t>
      </w:r>
      <w:r w:rsidR="005D0AEB">
        <w:rPr>
          <w:rFonts w:ascii="Times New Roman" w:hAnsi="Times New Roman"/>
          <w:smallCaps/>
          <w:sz w:val="22"/>
          <w:szCs w:val="22"/>
          <w:lang w:eastAsia="pt-BR"/>
        </w:rPr>
        <w:t>011</w:t>
      </w:r>
      <w:r w:rsidR="00E91C75" w:rsidRPr="00044DD9">
        <w:rPr>
          <w:rFonts w:ascii="Times New Roman" w:hAnsi="Times New Roman"/>
          <w:smallCaps/>
          <w:sz w:val="22"/>
          <w:szCs w:val="22"/>
          <w:lang w:eastAsia="pt-BR"/>
        </w:rPr>
        <w:t>/</w:t>
      </w:r>
      <w:r w:rsidR="00E53F97">
        <w:rPr>
          <w:rFonts w:ascii="Times New Roman" w:hAnsi="Times New Roman"/>
          <w:smallCaps/>
          <w:sz w:val="22"/>
          <w:szCs w:val="22"/>
          <w:lang w:eastAsia="pt-BR"/>
        </w:rPr>
        <w:t>201</w:t>
      </w:r>
      <w:r w:rsidR="00D12AA6">
        <w:rPr>
          <w:rFonts w:ascii="Times New Roman" w:hAnsi="Times New Roman"/>
          <w:smallCaps/>
          <w:sz w:val="22"/>
          <w:szCs w:val="22"/>
          <w:lang w:eastAsia="pt-BR"/>
        </w:rPr>
        <w:t>9</w:t>
      </w:r>
      <w:r w:rsidR="00430095">
        <w:rPr>
          <w:rFonts w:ascii="Times New Roman" w:hAnsi="Times New Roman"/>
          <w:smallCaps/>
          <w:sz w:val="22"/>
          <w:szCs w:val="22"/>
          <w:lang w:eastAsia="pt-BR"/>
        </w:rPr>
        <w:t xml:space="preserve"> – </w:t>
      </w:r>
      <w:r w:rsidR="008431AA">
        <w:rPr>
          <w:rFonts w:ascii="Times New Roman" w:hAnsi="Times New Roman"/>
          <w:smallCaps/>
          <w:sz w:val="22"/>
          <w:szCs w:val="22"/>
          <w:lang w:eastAsia="pt-BR"/>
        </w:rPr>
        <w:t>C</w:t>
      </w:r>
      <w:r w:rsidR="006A1574">
        <w:rPr>
          <w:rFonts w:ascii="Times New Roman" w:hAnsi="Times New Roman"/>
          <w:smallCaps/>
          <w:sz w:val="22"/>
          <w:szCs w:val="22"/>
          <w:lang w:eastAsia="pt-BR"/>
        </w:rPr>
        <w:t>OA</w:t>
      </w:r>
      <w:r w:rsidR="008431AA">
        <w:rPr>
          <w:rFonts w:ascii="Times New Roman" w:hAnsi="Times New Roman"/>
          <w:smallCaps/>
          <w:sz w:val="22"/>
          <w:szCs w:val="22"/>
          <w:lang w:eastAsia="pt-BR"/>
        </w:rPr>
        <w:t>-</w:t>
      </w:r>
      <w:r w:rsidR="00430095">
        <w:rPr>
          <w:rFonts w:ascii="Times New Roman" w:hAnsi="Times New Roman"/>
          <w:smallCaps/>
          <w:sz w:val="22"/>
          <w:szCs w:val="22"/>
          <w:lang w:eastAsia="pt-BR"/>
        </w:rPr>
        <w:t>CAU/RS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6A1574">
        <w:rPr>
          <w:rFonts w:ascii="Times New Roman" w:hAnsi="Times New Roman"/>
          <w:sz w:val="22"/>
          <w:szCs w:val="22"/>
          <w:lang w:eastAsia="pt-BR"/>
        </w:rPr>
        <w:t>ORGANIZAÇÃO E ADMINISTRAÇÃO</w:t>
      </w:r>
      <w:r w:rsidR="008431AA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6A1574">
        <w:rPr>
          <w:rFonts w:ascii="Times New Roman" w:hAnsi="Times New Roman"/>
          <w:sz w:val="22"/>
          <w:szCs w:val="22"/>
          <w:lang w:eastAsia="pt-BR"/>
        </w:rPr>
        <w:t>OA</w:t>
      </w:r>
      <w:r w:rsidR="008431AA">
        <w:rPr>
          <w:rFonts w:ascii="Times New Roman" w:hAnsi="Times New Roman"/>
          <w:sz w:val="22"/>
          <w:szCs w:val="22"/>
          <w:lang w:eastAsia="pt-BR"/>
        </w:rPr>
        <w:t>-C</w:t>
      </w:r>
      <w:r w:rsidR="00430095">
        <w:rPr>
          <w:rFonts w:ascii="Times New Roman" w:hAnsi="Times New Roman"/>
          <w:sz w:val="22"/>
          <w:szCs w:val="22"/>
          <w:lang w:eastAsia="pt-BR"/>
        </w:rPr>
        <w:t>AU/RS</w:t>
      </w:r>
      <w:r w:rsidR="008431AA">
        <w:rPr>
          <w:rFonts w:ascii="Times New Roman" w:hAnsi="Times New Roman"/>
          <w:sz w:val="22"/>
          <w:szCs w:val="22"/>
          <w:lang w:eastAsia="pt-BR"/>
        </w:rPr>
        <w:t>)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reunida ordinariamente em </w:t>
      </w:r>
      <w:r w:rsidR="00430095">
        <w:rPr>
          <w:rFonts w:ascii="Times New Roman" w:hAnsi="Times New Roman"/>
          <w:sz w:val="22"/>
          <w:szCs w:val="22"/>
          <w:lang w:eastAsia="pt-BR"/>
        </w:rPr>
        <w:t xml:space="preserve">Porto Alegre - RS, </w:t>
      </w:r>
      <w:r w:rsidRPr="00044DD9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BF7843">
        <w:rPr>
          <w:rFonts w:ascii="Times New Roman" w:hAnsi="Times New Roman"/>
          <w:sz w:val="22"/>
          <w:szCs w:val="22"/>
          <w:lang w:eastAsia="pt-BR"/>
        </w:rPr>
        <w:t>19</w:t>
      </w:r>
      <w:r w:rsidR="00132180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D12AA6">
        <w:rPr>
          <w:rFonts w:ascii="Times New Roman" w:hAnsi="Times New Roman"/>
          <w:sz w:val="22"/>
          <w:szCs w:val="22"/>
          <w:lang w:eastAsia="pt-BR"/>
        </w:rPr>
        <w:t>setembro</w:t>
      </w:r>
      <w:r w:rsidR="00132180">
        <w:rPr>
          <w:rFonts w:ascii="Times New Roman" w:hAnsi="Times New Roman"/>
          <w:sz w:val="22"/>
          <w:szCs w:val="22"/>
          <w:lang w:eastAsia="pt-BR"/>
        </w:rPr>
        <w:t xml:space="preserve"> de 201</w:t>
      </w:r>
      <w:r w:rsidR="00D12AA6">
        <w:rPr>
          <w:rFonts w:ascii="Times New Roman" w:hAnsi="Times New Roman"/>
          <w:sz w:val="22"/>
          <w:szCs w:val="22"/>
          <w:lang w:eastAsia="pt-BR"/>
        </w:rPr>
        <w:t>9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no uso das competências que lhe conferem o art. </w:t>
      </w:r>
      <w:r w:rsidR="008431AA">
        <w:rPr>
          <w:rFonts w:ascii="Times New Roman" w:hAnsi="Times New Roman"/>
          <w:sz w:val="22"/>
          <w:szCs w:val="22"/>
          <w:lang w:eastAsia="pt-BR"/>
        </w:rPr>
        <w:t>9</w:t>
      </w:r>
      <w:r w:rsidR="006A1574">
        <w:rPr>
          <w:rFonts w:ascii="Times New Roman" w:hAnsi="Times New Roman"/>
          <w:sz w:val="22"/>
          <w:szCs w:val="22"/>
          <w:lang w:eastAsia="pt-BR"/>
        </w:rPr>
        <w:t>6</w:t>
      </w:r>
      <w:r w:rsidR="008431AA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044DD9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D3810" w:rsidRDefault="008D3810" w:rsidP="003B268A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a necessidade de realizar alteração da estrutura organizacional e do funcionamento das unidades organizacionais do CAU/RS, projetado para seu preenchimento, conforme as necessidades;</w:t>
      </w:r>
    </w:p>
    <w:p w:rsidR="003B268A" w:rsidRDefault="003B268A" w:rsidP="003B268A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6147C5" w:rsidRPr="006B3777" w:rsidRDefault="003B268A" w:rsidP="006147C5">
      <w:pPr>
        <w:tabs>
          <w:tab w:val="left" w:pos="1418"/>
        </w:tabs>
        <w:spacing w:after="2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o </w:t>
      </w:r>
      <w:r w:rsidR="00D12AA6">
        <w:rPr>
          <w:rFonts w:ascii="Times New Roman" w:hAnsi="Times New Roman"/>
          <w:sz w:val="22"/>
          <w:szCs w:val="22"/>
        </w:rPr>
        <w:t>Processo Administrativo</w:t>
      </w:r>
      <w:r w:rsidR="008D3810">
        <w:rPr>
          <w:rFonts w:ascii="Times New Roman" w:hAnsi="Times New Roman"/>
          <w:sz w:val="22"/>
          <w:szCs w:val="22"/>
        </w:rPr>
        <w:t xml:space="preserve"> </w:t>
      </w:r>
      <w:r w:rsidR="006147C5" w:rsidRPr="006B3777">
        <w:rPr>
          <w:rFonts w:ascii="Times New Roman" w:hAnsi="Times New Roman"/>
          <w:sz w:val="22"/>
          <w:szCs w:val="22"/>
        </w:rPr>
        <w:t xml:space="preserve">nº </w:t>
      </w:r>
      <w:r w:rsidR="008D3810">
        <w:rPr>
          <w:rFonts w:ascii="Times New Roman" w:hAnsi="Times New Roman"/>
          <w:sz w:val="22"/>
          <w:szCs w:val="22"/>
        </w:rPr>
        <w:t>242/2019, cujo objeto é a criação do novo Organograma</w:t>
      </w:r>
      <w:r w:rsidR="006147C5" w:rsidRPr="006B3777">
        <w:rPr>
          <w:rFonts w:ascii="Times New Roman" w:hAnsi="Times New Roman"/>
          <w:sz w:val="22"/>
          <w:szCs w:val="22"/>
        </w:rPr>
        <w:t xml:space="preserve"> do CAU/RS;</w:t>
      </w:r>
    </w:p>
    <w:p w:rsidR="00EE47A7" w:rsidRDefault="006147C5" w:rsidP="005D0AEB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o disposto no</w:t>
      </w:r>
      <w:r w:rsidRPr="0096797F">
        <w:rPr>
          <w:rFonts w:ascii="Times New Roman" w:hAnsi="Times New Roman"/>
          <w:sz w:val="22"/>
          <w:szCs w:val="22"/>
          <w:lang w:eastAsia="pt-BR"/>
        </w:rPr>
        <w:t xml:space="preserve"> inciso I</w:t>
      </w:r>
      <w:r>
        <w:rPr>
          <w:rFonts w:ascii="Times New Roman" w:hAnsi="Times New Roman"/>
          <w:sz w:val="22"/>
          <w:szCs w:val="22"/>
          <w:lang w:eastAsia="pt-BR"/>
        </w:rPr>
        <w:t>I do</w:t>
      </w:r>
      <w:r w:rsidRPr="0096797F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EE47A7" w:rsidRPr="0096797F">
        <w:rPr>
          <w:rFonts w:ascii="Times New Roman" w:hAnsi="Times New Roman"/>
          <w:sz w:val="22"/>
          <w:szCs w:val="22"/>
          <w:lang w:eastAsia="pt-BR"/>
        </w:rPr>
        <w:t xml:space="preserve">art. </w:t>
      </w:r>
      <w:r w:rsidR="00EE47A7">
        <w:rPr>
          <w:rFonts w:ascii="Times New Roman" w:hAnsi="Times New Roman"/>
          <w:sz w:val="22"/>
          <w:szCs w:val="22"/>
          <w:lang w:eastAsia="pt-BR"/>
        </w:rPr>
        <w:t>96</w:t>
      </w:r>
      <w:r w:rsidR="00EE47A7" w:rsidRPr="0096797F">
        <w:rPr>
          <w:rFonts w:ascii="Times New Roman" w:hAnsi="Times New Roman"/>
          <w:sz w:val="22"/>
          <w:szCs w:val="22"/>
          <w:lang w:eastAsia="pt-BR"/>
        </w:rPr>
        <w:t xml:space="preserve"> do Regimento Inter</w:t>
      </w:r>
      <w:r w:rsidR="005D0AEB">
        <w:rPr>
          <w:rFonts w:ascii="Times New Roman" w:hAnsi="Times New Roman"/>
          <w:sz w:val="22"/>
          <w:szCs w:val="22"/>
          <w:lang w:eastAsia="pt-BR"/>
        </w:rPr>
        <w:t>no do CAU/RS, o qual dispõe que c</w:t>
      </w:r>
      <w:r w:rsidR="00EE47A7" w:rsidRPr="0096797F">
        <w:rPr>
          <w:rFonts w:ascii="Times New Roman" w:hAnsi="Times New Roman"/>
          <w:sz w:val="22"/>
          <w:szCs w:val="22"/>
          <w:lang w:eastAsia="pt-BR"/>
        </w:rPr>
        <w:t xml:space="preserve">ompete </w:t>
      </w:r>
      <w:r w:rsidR="00EE47A7">
        <w:rPr>
          <w:rFonts w:ascii="Times New Roman" w:hAnsi="Times New Roman"/>
          <w:sz w:val="22"/>
          <w:szCs w:val="22"/>
          <w:lang w:eastAsia="pt-BR"/>
        </w:rPr>
        <w:t xml:space="preserve">à </w:t>
      </w:r>
      <w:r w:rsidR="00EE47A7">
        <w:rPr>
          <w:rFonts w:ascii="Times New Roman" w:hAnsi="Times New Roman"/>
          <w:sz w:val="22"/>
          <w:szCs w:val="22"/>
        </w:rPr>
        <w:t>COMISSÃO DE ORGANIZAÇÃO E ADMINISTRAÇÃO D</w:t>
      </w:r>
      <w:r w:rsidR="00EE47A7" w:rsidRPr="006B3777">
        <w:rPr>
          <w:rFonts w:ascii="Times New Roman" w:hAnsi="Times New Roman"/>
          <w:sz w:val="22"/>
          <w:szCs w:val="22"/>
        </w:rPr>
        <w:t>O CAU/RS</w:t>
      </w:r>
      <w:r w:rsidR="00EE47A7" w:rsidRPr="0096797F">
        <w:rPr>
          <w:rFonts w:ascii="Times New Roman" w:hAnsi="Times New Roman"/>
          <w:sz w:val="22"/>
          <w:szCs w:val="22"/>
          <w:lang w:eastAsia="pt-BR"/>
        </w:rPr>
        <w:t xml:space="preserve"> “propor</w:t>
      </w:r>
      <w:r w:rsidR="00EE47A7">
        <w:rPr>
          <w:rFonts w:ascii="Times New Roman" w:hAnsi="Times New Roman"/>
          <w:sz w:val="22"/>
          <w:szCs w:val="22"/>
          <w:lang w:eastAsia="pt-BR"/>
        </w:rPr>
        <w:t>, apreciar e deliberar sobre atos administrativos voltados à reestruturação organizacional do CAU/RS</w:t>
      </w:r>
      <w:r>
        <w:rPr>
          <w:rFonts w:ascii="Times New Roman" w:hAnsi="Times New Roman"/>
          <w:sz w:val="22"/>
          <w:szCs w:val="22"/>
          <w:lang w:eastAsia="pt-BR"/>
        </w:rPr>
        <w:t>”</w:t>
      </w:r>
      <w:r w:rsidR="00EE47A7">
        <w:rPr>
          <w:rFonts w:ascii="Times New Roman" w:hAnsi="Times New Roman"/>
          <w:sz w:val="22"/>
          <w:szCs w:val="22"/>
          <w:lang w:eastAsia="pt-BR"/>
        </w:rPr>
        <w:t>;</w:t>
      </w:r>
    </w:p>
    <w:p w:rsidR="00EE47A7" w:rsidRPr="0096797F" w:rsidRDefault="00EE47A7" w:rsidP="00EE47A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</w:t>
      </w:r>
      <w:r w:rsidR="00142491">
        <w:rPr>
          <w:rFonts w:ascii="Times New Roman" w:hAnsi="Times New Roman"/>
          <w:b/>
          <w:sz w:val="22"/>
          <w:szCs w:val="22"/>
          <w:lang w:eastAsia="pt-BR"/>
        </w:rPr>
        <w:t>A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427972" w:rsidRPr="006B3777" w:rsidRDefault="00427972" w:rsidP="00427972">
      <w:pPr>
        <w:pStyle w:val="PargrafodaLista"/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Aprovar</w:t>
      </w:r>
      <w:r w:rsidRPr="006B3777">
        <w:rPr>
          <w:rFonts w:ascii="Times New Roman" w:hAnsi="Times New Roman"/>
          <w:sz w:val="22"/>
          <w:szCs w:val="22"/>
        </w:rPr>
        <w:t>:</w:t>
      </w:r>
    </w:p>
    <w:p w:rsidR="00427972" w:rsidRPr="006B3777" w:rsidRDefault="00427972" w:rsidP="00427972">
      <w:pPr>
        <w:pStyle w:val="PargrafodaLista"/>
        <w:jc w:val="both"/>
        <w:rPr>
          <w:rFonts w:ascii="Times New Roman" w:hAnsi="Times New Roman"/>
          <w:sz w:val="22"/>
          <w:szCs w:val="22"/>
        </w:rPr>
      </w:pPr>
    </w:p>
    <w:p w:rsidR="00427972" w:rsidRDefault="006F379D" w:rsidP="00427972">
      <w:pPr>
        <w:pStyle w:val="PargrafodaLista"/>
        <w:numPr>
          <w:ilvl w:val="1"/>
          <w:numId w:val="9"/>
        </w:numPr>
        <w:tabs>
          <w:tab w:val="left" w:pos="426"/>
        </w:tabs>
        <w:spacing w:after="12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</w:t>
      </w:r>
      <w:r w:rsidR="00320170">
        <w:rPr>
          <w:rFonts w:ascii="Times New Roman" w:hAnsi="Times New Roman"/>
          <w:sz w:val="22"/>
          <w:szCs w:val="22"/>
        </w:rPr>
        <w:t xml:space="preserve"> Organograma, de acordo com a Proposta apresentada no Processo Administrativo em epígrafe, conforme documento anexo.</w:t>
      </w:r>
    </w:p>
    <w:p w:rsidR="006F379D" w:rsidRDefault="006F379D" w:rsidP="00427972">
      <w:pPr>
        <w:pStyle w:val="PargrafodaLista"/>
        <w:numPr>
          <w:ilvl w:val="1"/>
          <w:numId w:val="9"/>
        </w:numPr>
        <w:tabs>
          <w:tab w:val="left" w:pos="426"/>
        </w:tabs>
        <w:spacing w:after="12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Sugerir as seguintes</w:t>
      </w:r>
      <w:r w:rsidR="0087627E">
        <w:rPr>
          <w:rFonts w:ascii="Times New Roman" w:hAnsi="Times New Roman"/>
          <w:sz w:val="22"/>
          <w:szCs w:val="22"/>
        </w:rPr>
        <w:t xml:space="preserve"> retificações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6F379D" w:rsidRDefault="006F379D" w:rsidP="006F379D">
      <w:pPr>
        <w:pStyle w:val="PargrafodaLista"/>
        <w:tabs>
          <w:tab w:val="left" w:pos="426"/>
        </w:tabs>
        <w:spacing w:after="120"/>
        <w:ind w:left="144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• tracejar o “</w:t>
      </w:r>
      <w:proofErr w:type="spellStart"/>
      <w:r>
        <w:rPr>
          <w:rFonts w:ascii="Times New Roman" w:hAnsi="Times New Roman"/>
          <w:sz w:val="22"/>
          <w:szCs w:val="22"/>
        </w:rPr>
        <w:t>lotacionograma</w:t>
      </w:r>
      <w:proofErr w:type="spellEnd"/>
      <w:r>
        <w:rPr>
          <w:rFonts w:ascii="Times New Roman" w:hAnsi="Times New Roman"/>
          <w:sz w:val="22"/>
          <w:szCs w:val="22"/>
        </w:rPr>
        <w:t>” para os cargos e/ou Unidades que ainda não foram criados;</w:t>
      </w:r>
    </w:p>
    <w:p w:rsidR="006F379D" w:rsidRDefault="006F379D" w:rsidP="003B0C6B">
      <w:pPr>
        <w:pStyle w:val="PargrafodaLista"/>
        <w:tabs>
          <w:tab w:val="left" w:pos="426"/>
        </w:tabs>
        <w:spacing w:after="120"/>
        <w:ind w:left="144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• </w:t>
      </w:r>
      <w:r w:rsidR="0087627E">
        <w:rPr>
          <w:rFonts w:ascii="Times New Roman" w:hAnsi="Times New Roman"/>
          <w:sz w:val="22"/>
          <w:szCs w:val="22"/>
        </w:rPr>
        <w:t xml:space="preserve">alterar a </w:t>
      </w:r>
      <w:r>
        <w:rPr>
          <w:rFonts w:ascii="Times New Roman" w:hAnsi="Times New Roman"/>
          <w:sz w:val="22"/>
          <w:szCs w:val="22"/>
        </w:rPr>
        <w:t>nomenclatura da “Gerência Técnica” para “Gerência de Atendiment</w:t>
      </w:r>
      <w:r w:rsidRPr="003B0C6B">
        <w:rPr>
          <w:rFonts w:ascii="Times New Roman" w:hAnsi="Times New Roman"/>
          <w:sz w:val="22"/>
          <w:szCs w:val="22"/>
        </w:rPr>
        <w:t>o</w:t>
      </w:r>
      <w:r w:rsidR="0089177C">
        <w:rPr>
          <w:rFonts w:ascii="Times New Roman" w:hAnsi="Times New Roman"/>
          <w:sz w:val="22"/>
          <w:szCs w:val="22"/>
        </w:rPr>
        <w:t>”;</w:t>
      </w:r>
    </w:p>
    <w:p w:rsidR="0089177C" w:rsidRPr="003B0C6B" w:rsidRDefault="0089177C" w:rsidP="003B0C6B">
      <w:pPr>
        <w:pStyle w:val="PargrafodaLista"/>
        <w:tabs>
          <w:tab w:val="left" w:pos="426"/>
        </w:tabs>
        <w:spacing w:after="120"/>
        <w:ind w:left="144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• </w:t>
      </w:r>
      <w:r w:rsidR="00BF7843">
        <w:rPr>
          <w:rFonts w:ascii="Times New Roman" w:hAnsi="Times New Roman"/>
          <w:sz w:val="22"/>
          <w:szCs w:val="22"/>
        </w:rPr>
        <w:t xml:space="preserve">manter a Gerência </w:t>
      </w:r>
      <w:r>
        <w:rPr>
          <w:rFonts w:ascii="Times New Roman" w:hAnsi="Times New Roman"/>
          <w:sz w:val="22"/>
          <w:szCs w:val="22"/>
        </w:rPr>
        <w:t>de Planejamento</w:t>
      </w:r>
      <w:r w:rsidR="000A66D9">
        <w:rPr>
          <w:rFonts w:ascii="Times New Roman" w:hAnsi="Times New Roman"/>
          <w:sz w:val="22"/>
          <w:szCs w:val="22"/>
        </w:rPr>
        <w:t xml:space="preserve"> e Estratégia </w:t>
      </w:r>
      <w:r w:rsidR="00BF7843">
        <w:rPr>
          <w:rFonts w:ascii="Times New Roman" w:hAnsi="Times New Roman"/>
          <w:sz w:val="22"/>
          <w:szCs w:val="22"/>
        </w:rPr>
        <w:t xml:space="preserve">abaixo da </w:t>
      </w:r>
      <w:r>
        <w:rPr>
          <w:rFonts w:ascii="Times New Roman" w:hAnsi="Times New Roman"/>
          <w:sz w:val="22"/>
          <w:szCs w:val="22"/>
        </w:rPr>
        <w:t>Gerência Geral.</w:t>
      </w:r>
    </w:p>
    <w:p w:rsidR="00E91C75" w:rsidRDefault="00E91C75" w:rsidP="003B268A">
      <w:pPr>
        <w:ind w:firstLine="708"/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B46CA2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3A44FA" w:rsidRPr="00B46CA2">
        <w:rPr>
          <w:rFonts w:ascii="Times New Roman" w:hAnsi="Times New Roman"/>
          <w:b/>
          <w:sz w:val="22"/>
          <w:szCs w:val="22"/>
          <w:lang w:eastAsia="pt-BR"/>
        </w:rPr>
        <w:t>0</w:t>
      </w:r>
      <w:r w:rsidR="00BF7843">
        <w:rPr>
          <w:rFonts w:ascii="Times New Roman" w:hAnsi="Times New Roman"/>
          <w:b/>
          <w:sz w:val="22"/>
          <w:szCs w:val="22"/>
          <w:lang w:eastAsia="pt-BR"/>
        </w:rPr>
        <w:t>5</w:t>
      </w:r>
      <w:r w:rsidRPr="00B46CA2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B46CA2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3A44FA" w:rsidRPr="00B46CA2">
        <w:rPr>
          <w:rFonts w:ascii="Times New Roman" w:hAnsi="Times New Roman"/>
          <w:sz w:val="22"/>
          <w:szCs w:val="22"/>
          <w:lang w:eastAsia="pt-BR"/>
        </w:rPr>
        <w:t>Paulo Fernando do Amaral Fontana, Vinicius Vieira de So</w:t>
      </w:r>
      <w:r w:rsidR="00B46CA2" w:rsidRPr="00B46CA2">
        <w:rPr>
          <w:rFonts w:ascii="Times New Roman" w:hAnsi="Times New Roman"/>
          <w:sz w:val="22"/>
          <w:szCs w:val="22"/>
          <w:lang w:eastAsia="pt-BR"/>
        </w:rPr>
        <w:t>uza e Carlos Fabiano Santos Pitzer e Manoel Joaquim Tostes.</w:t>
      </w:r>
    </w:p>
    <w:p w:rsidR="0043009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E91C75" w:rsidRPr="00044DD9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867BC0">
        <w:rPr>
          <w:rFonts w:ascii="Times New Roman" w:hAnsi="Times New Roman"/>
          <w:sz w:val="22"/>
          <w:szCs w:val="22"/>
          <w:lang w:eastAsia="pt-BR"/>
        </w:rPr>
        <w:t>–</w:t>
      </w:r>
      <w:r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BF7843">
        <w:rPr>
          <w:rFonts w:ascii="Times New Roman" w:hAnsi="Times New Roman"/>
          <w:sz w:val="22"/>
          <w:szCs w:val="22"/>
          <w:lang w:eastAsia="pt-BR"/>
        </w:rPr>
        <w:t>19</w:t>
      </w:r>
      <w:r w:rsidR="00EE47A7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320170">
        <w:rPr>
          <w:rFonts w:ascii="Times New Roman" w:hAnsi="Times New Roman"/>
          <w:sz w:val="22"/>
          <w:szCs w:val="22"/>
          <w:lang w:eastAsia="pt-BR"/>
        </w:rPr>
        <w:t>setembro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867BC0">
        <w:rPr>
          <w:rFonts w:ascii="Times New Roman" w:hAnsi="Times New Roman"/>
          <w:sz w:val="22"/>
          <w:szCs w:val="22"/>
          <w:lang w:eastAsia="pt-BR"/>
        </w:rPr>
        <w:t>201</w:t>
      </w:r>
      <w:r w:rsidR="00320170">
        <w:rPr>
          <w:rFonts w:ascii="Times New Roman" w:hAnsi="Times New Roman"/>
          <w:sz w:val="22"/>
          <w:szCs w:val="22"/>
          <w:lang w:eastAsia="pt-BR"/>
        </w:rPr>
        <w:t>9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Default="00E91C75" w:rsidP="00E91C75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BF7843" w:rsidRDefault="00BF7843" w:rsidP="00E91C75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  <w:bookmarkStart w:id="0" w:name="_GoBack"/>
      <w:bookmarkEnd w:id="0"/>
    </w:p>
    <w:p w:rsidR="00E91C75" w:rsidRPr="00044DD9" w:rsidRDefault="00583D7C" w:rsidP="00E91C75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  <w:t>PAULO FERNANDO DO AMARAL FONTANA</w:t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E91C75" w:rsidRPr="00044DD9" w:rsidRDefault="00E91C75" w:rsidP="00E91C75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z w:val="22"/>
          <w:szCs w:val="22"/>
          <w:lang w:eastAsia="pt-BR"/>
        </w:rPr>
      </w:pPr>
      <w:r w:rsidRPr="00044DD9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 w:rsidRPr="00044DD9">
        <w:rPr>
          <w:rFonts w:ascii="Times New Roman" w:hAnsi="Times New Roman"/>
          <w:caps/>
          <w:spacing w:val="4"/>
          <w:sz w:val="22"/>
          <w:szCs w:val="22"/>
          <w:lang w:eastAsia="pt-BR"/>
        </w:rPr>
        <w:tab/>
      </w:r>
    </w:p>
    <w:p w:rsidR="00E91C75" w:rsidRPr="00044DD9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E91C75" w:rsidRPr="00044DD9" w:rsidRDefault="00583D7C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VINICIUS VIEIRA DE SOUZA</w:t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E91C75" w:rsidRPr="00044DD9" w:rsidRDefault="00E91C75" w:rsidP="00E91C75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Coordenador Adjunto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D7EA3" w:rsidRPr="00200101" w:rsidRDefault="001D7EA3" w:rsidP="001D7EA3">
      <w:pPr>
        <w:autoSpaceDE w:val="0"/>
        <w:autoSpaceDN w:val="0"/>
        <w:adjustRightInd w:val="0"/>
        <w:spacing w:before="120"/>
        <w:rPr>
          <w:rFonts w:ascii="Times New Roman" w:eastAsia="Calibri" w:hAnsi="Times New Roman"/>
          <w:b/>
          <w:sz w:val="22"/>
          <w:lang w:eastAsia="pt-BR"/>
        </w:rPr>
      </w:pPr>
      <w:r w:rsidRPr="00200101">
        <w:rPr>
          <w:rFonts w:ascii="Times New Roman" w:hAnsi="Times New Roman"/>
          <w:b/>
          <w:caps/>
          <w:spacing w:val="4"/>
          <w:sz w:val="22"/>
        </w:rPr>
        <w:t>MANOEL JOAQUIM TOSTES</w:t>
      </w:r>
      <w:r w:rsidRPr="00200101">
        <w:rPr>
          <w:rFonts w:ascii="Times New Roman" w:eastAsia="Calibri" w:hAnsi="Times New Roman"/>
          <w:b/>
          <w:sz w:val="22"/>
          <w:lang w:eastAsia="pt-BR"/>
        </w:rPr>
        <w:tab/>
      </w:r>
      <w:r w:rsidRPr="00200101">
        <w:rPr>
          <w:rFonts w:ascii="Times New Roman" w:eastAsia="Calibri" w:hAnsi="Times New Roman"/>
          <w:b/>
          <w:sz w:val="22"/>
          <w:lang w:eastAsia="pt-BR"/>
        </w:rPr>
        <w:tab/>
      </w:r>
      <w:r w:rsidRPr="00200101">
        <w:rPr>
          <w:rFonts w:ascii="Times New Roman" w:eastAsia="Calibri" w:hAnsi="Times New Roman"/>
          <w:b/>
          <w:sz w:val="22"/>
          <w:lang w:eastAsia="pt-BR"/>
        </w:rPr>
        <w:tab/>
        <w:t>________________________</w:t>
      </w:r>
      <w:r>
        <w:rPr>
          <w:rFonts w:ascii="Times New Roman" w:eastAsia="Calibri" w:hAnsi="Times New Roman"/>
          <w:b/>
          <w:sz w:val="22"/>
          <w:lang w:eastAsia="pt-BR"/>
        </w:rPr>
        <w:t>_</w:t>
      </w:r>
      <w:r w:rsidRPr="00200101">
        <w:rPr>
          <w:rFonts w:ascii="Times New Roman" w:eastAsia="Calibri" w:hAnsi="Times New Roman"/>
          <w:b/>
          <w:sz w:val="22"/>
          <w:lang w:eastAsia="pt-BR"/>
        </w:rPr>
        <w:t>____________</w:t>
      </w:r>
    </w:p>
    <w:p w:rsidR="001D7EA3" w:rsidRPr="00200101" w:rsidRDefault="001D7EA3" w:rsidP="001D7EA3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lang w:eastAsia="pt-BR"/>
        </w:rPr>
      </w:pPr>
      <w:r w:rsidRPr="00200101">
        <w:rPr>
          <w:rFonts w:ascii="Times New Roman" w:hAnsi="Times New Roman"/>
          <w:sz w:val="22"/>
          <w:lang w:eastAsia="pt-BR"/>
        </w:rPr>
        <w:t>Membro</w:t>
      </w:r>
      <w:r w:rsidRPr="00200101">
        <w:rPr>
          <w:rFonts w:ascii="Times New Roman" w:eastAsia="Calibri" w:hAnsi="Times New Roman"/>
          <w:spacing w:val="-6"/>
          <w:sz w:val="22"/>
          <w:lang w:eastAsia="pt-BR"/>
        </w:rPr>
        <w:tab/>
      </w:r>
    </w:p>
    <w:p w:rsidR="001D7EA3" w:rsidRDefault="001D7EA3" w:rsidP="001D7EA3">
      <w:pPr>
        <w:autoSpaceDE w:val="0"/>
        <w:autoSpaceDN w:val="0"/>
        <w:adjustRightInd w:val="0"/>
        <w:spacing w:before="120"/>
        <w:rPr>
          <w:rFonts w:ascii="Times New Roman" w:hAnsi="Times New Roman"/>
          <w:b/>
          <w:caps/>
          <w:spacing w:val="4"/>
          <w:sz w:val="22"/>
        </w:rPr>
      </w:pPr>
      <w:r w:rsidRPr="001D7EA3">
        <w:rPr>
          <w:rFonts w:ascii="Times New Roman" w:hAnsi="Times New Roman"/>
          <w:b/>
          <w:caps/>
          <w:spacing w:val="4"/>
          <w:sz w:val="22"/>
        </w:rPr>
        <w:t>Carlos Fabiano Santos Pitzer</w:t>
      </w:r>
      <w:r>
        <w:rPr>
          <w:rFonts w:ascii="Times New Roman" w:hAnsi="Times New Roman"/>
          <w:b/>
          <w:caps/>
          <w:spacing w:val="4"/>
          <w:sz w:val="22"/>
        </w:rPr>
        <w:tab/>
      </w:r>
      <w:r>
        <w:rPr>
          <w:rFonts w:ascii="Times New Roman" w:hAnsi="Times New Roman"/>
          <w:b/>
          <w:caps/>
          <w:spacing w:val="4"/>
          <w:sz w:val="22"/>
        </w:rPr>
        <w:tab/>
        <w:t>____________________________________</w:t>
      </w:r>
    </w:p>
    <w:p w:rsidR="00CF10EC" w:rsidRDefault="00CF10EC" w:rsidP="003B268A">
      <w:pPr>
        <w:autoSpaceDE w:val="0"/>
        <w:autoSpaceDN w:val="0"/>
        <w:adjustRightInd w:val="0"/>
        <w:spacing w:before="120"/>
        <w:rPr>
          <w:rFonts w:ascii="Times New Roman" w:hAnsi="Times New Roman"/>
          <w:spacing w:val="4"/>
          <w:sz w:val="22"/>
        </w:rPr>
      </w:pPr>
      <w:r>
        <w:rPr>
          <w:rFonts w:ascii="Times New Roman" w:hAnsi="Times New Roman"/>
          <w:spacing w:val="4"/>
          <w:sz w:val="22"/>
        </w:rPr>
        <w:t>Membro Suplente</w:t>
      </w:r>
    </w:p>
    <w:p w:rsidR="00BF7843" w:rsidRDefault="00BF7843" w:rsidP="00BF7843">
      <w:pPr>
        <w:autoSpaceDE w:val="0"/>
        <w:autoSpaceDN w:val="0"/>
        <w:adjustRightInd w:val="0"/>
        <w:spacing w:before="120"/>
        <w:rPr>
          <w:rFonts w:ascii="Times New Roman" w:hAnsi="Times New Roman"/>
          <w:b/>
          <w:caps/>
          <w:spacing w:val="4"/>
          <w:sz w:val="22"/>
        </w:rPr>
      </w:pPr>
      <w:r>
        <w:rPr>
          <w:rFonts w:ascii="Times New Roman" w:hAnsi="Times New Roman"/>
          <w:b/>
          <w:caps/>
          <w:spacing w:val="4"/>
          <w:sz w:val="22"/>
        </w:rPr>
        <w:t>ALEXANDRE COUTO GIORGI</w:t>
      </w:r>
      <w:r>
        <w:rPr>
          <w:rFonts w:ascii="Times New Roman" w:hAnsi="Times New Roman"/>
          <w:b/>
          <w:caps/>
          <w:spacing w:val="4"/>
          <w:sz w:val="22"/>
        </w:rPr>
        <w:tab/>
      </w:r>
      <w:r>
        <w:rPr>
          <w:rFonts w:ascii="Times New Roman" w:hAnsi="Times New Roman"/>
          <w:b/>
          <w:caps/>
          <w:spacing w:val="4"/>
          <w:sz w:val="22"/>
        </w:rPr>
        <w:tab/>
      </w:r>
      <w:r>
        <w:rPr>
          <w:rFonts w:ascii="Times New Roman" w:hAnsi="Times New Roman"/>
          <w:b/>
          <w:caps/>
          <w:spacing w:val="4"/>
          <w:sz w:val="22"/>
        </w:rPr>
        <w:tab/>
        <w:t>____________________________________</w:t>
      </w:r>
    </w:p>
    <w:p w:rsidR="00BF7843" w:rsidRPr="00CF10EC" w:rsidRDefault="00BF7843" w:rsidP="00BF7843">
      <w:pPr>
        <w:autoSpaceDE w:val="0"/>
        <w:autoSpaceDN w:val="0"/>
        <w:adjustRightInd w:val="0"/>
        <w:spacing w:before="120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4"/>
          <w:sz w:val="22"/>
        </w:rPr>
        <w:t>Membro Suplente</w:t>
      </w:r>
    </w:p>
    <w:sectPr w:rsidR="00BF7843" w:rsidRPr="00CF10EC" w:rsidSect="00BF78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082E66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82E66" w:rsidRDefault="00082E66" w:rsidP="00082E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082E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F784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082E66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82E66" w:rsidRDefault="00082E66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E66" w:rsidRDefault="00082E66" w:rsidP="00082E66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-680720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2E66" w:rsidRPr="004B1778" w:rsidRDefault="00082E66" w:rsidP="00082E66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 xml:space="preserve">Comissão de </w:t>
    </w:r>
    <w:r>
      <w:rPr>
        <w:rFonts w:ascii="DaxCondensed" w:hAnsi="DaxCondensed" w:cs="Arial"/>
        <w:color w:val="386C71"/>
        <w:sz w:val="20"/>
        <w:szCs w:val="20"/>
      </w:rPr>
      <w:t>Organização e Administração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45F6"/>
    <w:rsid w:val="00040A86"/>
    <w:rsid w:val="000425B3"/>
    <w:rsid w:val="000527E4"/>
    <w:rsid w:val="000605F6"/>
    <w:rsid w:val="00062599"/>
    <w:rsid w:val="00065201"/>
    <w:rsid w:val="00067264"/>
    <w:rsid w:val="00082E66"/>
    <w:rsid w:val="00094D18"/>
    <w:rsid w:val="000A0C74"/>
    <w:rsid w:val="000A66D9"/>
    <w:rsid w:val="000B38B6"/>
    <w:rsid w:val="000C1A24"/>
    <w:rsid w:val="000C3500"/>
    <w:rsid w:val="000D3E3E"/>
    <w:rsid w:val="000D5BC9"/>
    <w:rsid w:val="000E0909"/>
    <w:rsid w:val="000E2009"/>
    <w:rsid w:val="000F339D"/>
    <w:rsid w:val="0010374D"/>
    <w:rsid w:val="001136A3"/>
    <w:rsid w:val="0011421E"/>
    <w:rsid w:val="00117EDD"/>
    <w:rsid w:val="00124A49"/>
    <w:rsid w:val="00132180"/>
    <w:rsid w:val="00133AD2"/>
    <w:rsid w:val="00142491"/>
    <w:rsid w:val="00170CA0"/>
    <w:rsid w:val="00174A5A"/>
    <w:rsid w:val="001778C5"/>
    <w:rsid w:val="00180FB9"/>
    <w:rsid w:val="001B5148"/>
    <w:rsid w:val="001B5F62"/>
    <w:rsid w:val="001D7EA3"/>
    <w:rsid w:val="001E56D2"/>
    <w:rsid w:val="001F61E5"/>
    <w:rsid w:val="002127F8"/>
    <w:rsid w:val="00220A16"/>
    <w:rsid w:val="0025277E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170"/>
    <w:rsid w:val="00320980"/>
    <w:rsid w:val="003411BA"/>
    <w:rsid w:val="00347324"/>
    <w:rsid w:val="003557D1"/>
    <w:rsid w:val="00360A08"/>
    <w:rsid w:val="00366994"/>
    <w:rsid w:val="00367DAC"/>
    <w:rsid w:val="00383F38"/>
    <w:rsid w:val="003945A8"/>
    <w:rsid w:val="003A44FA"/>
    <w:rsid w:val="003A699B"/>
    <w:rsid w:val="003B0C6B"/>
    <w:rsid w:val="003B268A"/>
    <w:rsid w:val="003B4E9A"/>
    <w:rsid w:val="003C3C3A"/>
    <w:rsid w:val="003C484E"/>
    <w:rsid w:val="003C5C3A"/>
    <w:rsid w:val="003F1946"/>
    <w:rsid w:val="003F5088"/>
    <w:rsid w:val="00410566"/>
    <w:rsid w:val="004123FC"/>
    <w:rsid w:val="00427972"/>
    <w:rsid w:val="00430095"/>
    <w:rsid w:val="00433DE0"/>
    <w:rsid w:val="004355BD"/>
    <w:rsid w:val="00447C6C"/>
    <w:rsid w:val="00453128"/>
    <w:rsid w:val="00471056"/>
    <w:rsid w:val="00477DAF"/>
    <w:rsid w:val="00483414"/>
    <w:rsid w:val="00493C93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83D7C"/>
    <w:rsid w:val="005B4B10"/>
    <w:rsid w:val="005D0AEB"/>
    <w:rsid w:val="005D2FBE"/>
    <w:rsid w:val="005D3D88"/>
    <w:rsid w:val="005E2D9F"/>
    <w:rsid w:val="005F47CB"/>
    <w:rsid w:val="00601FB6"/>
    <w:rsid w:val="0060634C"/>
    <w:rsid w:val="006130EF"/>
    <w:rsid w:val="00614679"/>
    <w:rsid w:val="006147C5"/>
    <w:rsid w:val="006326C4"/>
    <w:rsid w:val="00633BEB"/>
    <w:rsid w:val="006340C8"/>
    <w:rsid w:val="00637577"/>
    <w:rsid w:val="00661135"/>
    <w:rsid w:val="00661C50"/>
    <w:rsid w:val="00662475"/>
    <w:rsid w:val="0066674D"/>
    <w:rsid w:val="00680466"/>
    <w:rsid w:val="00690C35"/>
    <w:rsid w:val="0069229F"/>
    <w:rsid w:val="006A1574"/>
    <w:rsid w:val="006B670F"/>
    <w:rsid w:val="006C75E7"/>
    <w:rsid w:val="006D1010"/>
    <w:rsid w:val="006D2981"/>
    <w:rsid w:val="006F379D"/>
    <w:rsid w:val="006F4E9B"/>
    <w:rsid w:val="006F6327"/>
    <w:rsid w:val="00731BBD"/>
    <w:rsid w:val="007375FB"/>
    <w:rsid w:val="00740E14"/>
    <w:rsid w:val="0075194D"/>
    <w:rsid w:val="0076286B"/>
    <w:rsid w:val="00776B7B"/>
    <w:rsid w:val="007B7B0D"/>
    <w:rsid w:val="007B7BB9"/>
    <w:rsid w:val="007C0FB9"/>
    <w:rsid w:val="007C50BE"/>
    <w:rsid w:val="00805FC1"/>
    <w:rsid w:val="0081283D"/>
    <w:rsid w:val="00824C00"/>
    <w:rsid w:val="00835E1C"/>
    <w:rsid w:val="00840D65"/>
    <w:rsid w:val="008431AA"/>
    <w:rsid w:val="008451B4"/>
    <w:rsid w:val="00845205"/>
    <w:rsid w:val="00847568"/>
    <w:rsid w:val="00854C77"/>
    <w:rsid w:val="00855321"/>
    <w:rsid w:val="00855F16"/>
    <w:rsid w:val="0086709B"/>
    <w:rsid w:val="00867BC0"/>
    <w:rsid w:val="00874A65"/>
    <w:rsid w:val="0087627E"/>
    <w:rsid w:val="00890C7F"/>
    <w:rsid w:val="0089177C"/>
    <w:rsid w:val="008D3810"/>
    <w:rsid w:val="008D4752"/>
    <w:rsid w:val="008E1728"/>
    <w:rsid w:val="008F159C"/>
    <w:rsid w:val="009269BD"/>
    <w:rsid w:val="00930D3C"/>
    <w:rsid w:val="0093154B"/>
    <w:rsid w:val="009347B2"/>
    <w:rsid w:val="0094772A"/>
    <w:rsid w:val="009643CB"/>
    <w:rsid w:val="00974359"/>
    <w:rsid w:val="009B5DB8"/>
    <w:rsid w:val="009B71E1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95666"/>
    <w:rsid w:val="00AB01DC"/>
    <w:rsid w:val="00AE2654"/>
    <w:rsid w:val="00AF368E"/>
    <w:rsid w:val="00B03DBA"/>
    <w:rsid w:val="00B129F6"/>
    <w:rsid w:val="00B15D4F"/>
    <w:rsid w:val="00B23E93"/>
    <w:rsid w:val="00B309B7"/>
    <w:rsid w:val="00B3272B"/>
    <w:rsid w:val="00B37B9F"/>
    <w:rsid w:val="00B46CA2"/>
    <w:rsid w:val="00B6066A"/>
    <w:rsid w:val="00B63C2E"/>
    <w:rsid w:val="00B73A02"/>
    <w:rsid w:val="00B81197"/>
    <w:rsid w:val="00B84218"/>
    <w:rsid w:val="00B870AA"/>
    <w:rsid w:val="00BB5E13"/>
    <w:rsid w:val="00BC73B6"/>
    <w:rsid w:val="00BF7843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0FFB"/>
    <w:rsid w:val="00CC5EB2"/>
    <w:rsid w:val="00CD0B50"/>
    <w:rsid w:val="00CD0E69"/>
    <w:rsid w:val="00CE4E08"/>
    <w:rsid w:val="00CF10EC"/>
    <w:rsid w:val="00CF2FBA"/>
    <w:rsid w:val="00D12AA6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47A7"/>
    <w:rsid w:val="00EE6DD1"/>
    <w:rsid w:val="00F00BA3"/>
    <w:rsid w:val="00F106E3"/>
    <w:rsid w:val="00F11D97"/>
    <w:rsid w:val="00F2295D"/>
    <w:rsid w:val="00F271D7"/>
    <w:rsid w:val="00F34C54"/>
    <w:rsid w:val="00F54B8C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9CCAE-EDA1-4BFD-8CE8-288A7C051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Ribeiro de Carvalho</cp:lastModifiedBy>
  <cp:revision>3</cp:revision>
  <cp:lastPrinted>2018-02-01T18:11:00Z</cp:lastPrinted>
  <dcterms:created xsi:type="dcterms:W3CDTF">2019-09-19T12:39:00Z</dcterms:created>
  <dcterms:modified xsi:type="dcterms:W3CDTF">2019-09-19T12:46:00Z</dcterms:modified>
</cp:coreProperties>
</file>