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CD00A3">
        <w:rPr>
          <w:rFonts w:cs="Arial"/>
          <w:b/>
          <w:sz w:val="24"/>
          <w:szCs w:val="24"/>
        </w:rPr>
        <w:t>0</w:t>
      </w:r>
      <w:r w:rsidR="00181A91">
        <w:rPr>
          <w:rFonts w:cs="Arial"/>
          <w:b/>
          <w:sz w:val="24"/>
          <w:szCs w:val="24"/>
        </w:rPr>
        <w:t>7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9E3588">
        <w:rPr>
          <w:rFonts w:cs="Arial"/>
          <w:b/>
          <w:sz w:val="24"/>
          <w:szCs w:val="24"/>
        </w:rPr>
        <w:t>0</w:t>
      </w:r>
      <w:r w:rsidR="00BE2A8C">
        <w:rPr>
          <w:rFonts w:cs="Arial"/>
          <w:b/>
          <w:sz w:val="24"/>
          <w:szCs w:val="24"/>
        </w:rPr>
        <w:t>8</w:t>
      </w:r>
      <w:bookmarkStart w:id="0" w:name="_GoBack"/>
      <w:bookmarkEnd w:id="0"/>
      <w:r w:rsidR="00866CDB">
        <w:rPr>
          <w:rFonts w:cs="Arial"/>
          <w:b/>
          <w:sz w:val="24"/>
          <w:szCs w:val="24"/>
        </w:rPr>
        <w:t xml:space="preserve"> DE </w:t>
      </w:r>
      <w:r w:rsidR="009E3588">
        <w:rPr>
          <w:rFonts w:cs="Arial"/>
          <w:b/>
          <w:sz w:val="24"/>
          <w:szCs w:val="24"/>
        </w:rPr>
        <w:t>JUNHO</w:t>
      </w:r>
      <w:r w:rsidR="007F6BA3">
        <w:rPr>
          <w:rFonts w:cs="Arial"/>
          <w:b/>
          <w:sz w:val="24"/>
          <w:szCs w:val="24"/>
        </w:rPr>
        <w:t xml:space="preserve">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442B43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Criação </w:t>
      </w:r>
      <w:r w:rsidR="00735409">
        <w:rPr>
          <w:rFonts w:asciiTheme="minorHAnsi" w:hAnsiTheme="minorHAnsi" w:cs="Arial"/>
          <w:color w:val="auto"/>
          <w:sz w:val="20"/>
          <w:szCs w:val="20"/>
        </w:rPr>
        <w:t>das Gratificações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de </w:t>
      </w:r>
      <w:r w:rsidR="00FE0BD0">
        <w:rPr>
          <w:rFonts w:asciiTheme="minorHAnsi" w:hAnsiTheme="minorHAnsi" w:cs="Arial"/>
          <w:color w:val="auto"/>
          <w:sz w:val="20"/>
          <w:szCs w:val="20"/>
        </w:rPr>
        <w:t>Pregoe</w:t>
      </w:r>
      <w:r w:rsidR="009E3588">
        <w:rPr>
          <w:rFonts w:asciiTheme="minorHAnsi" w:hAnsiTheme="minorHAnsi" w:cs="Arial"/>
          <w:color w:val="auto"/>
          <w:sz w:val="20"/>
          <w:szCs w:val="20"/>
        </w:rPr>
        <w:t xml:space="preserve">iro e </w:t>
      </w:r>
      <w:r w:rsidR="00735409">
        <w:rPr>
          <w:rFonts w:asciiTheme="minorHAnsi" w:hAnsiTheme="minorHAnsi" w:cs="Arial"/>
          <w:color w:val="auto"/>
          <w:sz w:val="20"/>
          <w:szCs w:val="20"/>
        </w:rPr>
        <w:t>Direção de Veículo</w:t>
      </w:r>
      <w:r w:rsidR="009B1B94">
        <w:rPr>
          <w:rFonts w:asciiTheme="minorHAnsi" w:hAnsiTheme="minorHAnsi" w:cs="Arial"/>
          <w:color w:val="auto"/>
          <w:sz w:val="20"/>
          <w:szCs w:val="20"/>
        </w:rPr>
        <w:t xml:space="preserve"> Oficial</w:t>
      </w:r>
      <w:r w:rsidR="009E3588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CF2B7B" w:rsidRPr="002C265D" w:rsidRDefault="00CF2B7B" w:rsidP="00735409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6F2" w:rsidRPr="00632739" w:rsidRDefault="004F06F2" w:rsidP="00735409">
      <w:pPr>
        <w:spacing w:after="0" w:line="240" w:lineRule="auto"/>
        <w:rPr>
          <w:rFonts w:cs="Arial"/>
          <w:b/>
        </w:rPr>
      </w:pPr>
    </w:p>
    <w:p w:rsidR="007739E0" w:rsidRPr="007739E0" w:rsidRDefault="007739E0" w:rsidP="00735409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7739E0" w:rsidRPr="007739E0" w:rsidRDefault="007739E0" w:rsidP="00735409">
      <w:pPr>
        <w:pStyle w:val="Default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>A Comissão de Organização e Administração do Conselho de Arquitetura e Urbanismo, no uso de suas atribuições legais,</w:t>
      </w:r>
    </w:p>
    <w:p w:rsidR="00EB4D11" w:rsidRP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EB4D11">
        <w:rPr>
          <w:rFonts w:asciiTheme="minorHAnsi" w:hAnsiTheme="minorHAnsi" w:cs="Arial"/>
          <w:color w:val="auto"/>
          <w:sz w:val="20"/>
          <w:szCs w:val="20"/>
        </w:rPr>
        <w:t xml:space="preserve">DELIBERA: </w:t>
      </w:r>
    </w:p>
    <w:p w:rsidR="00EB4D11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E0BD0" w:rsidRDefault="00EB4D11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1 – Pela </w:t>
      </w:r>
      <w:r w:rsidR="00FE0BD0">
        <w:rPr>
          <w:rFonts w:asciiTheme="minorHAnsi" w:hAnsiTheme="minorHAnsi" w:cs="Arial"/>
          <w:color w:val="auto"/>
          <w:sz w:val="20"/>
          <w:szCs w:val="20"/>
        </w:rPr>
        <w:t xml:space="preserve">criação </w:t>
      </w:r>
      <w:r w:rsidR="00735409">
        <w:rPr>
          <w:rFonts w:asciiTheme="minorHAnsi" w:hAnsiTheme="minorHAnsi" w:cs="Arial"/>
          <w:color w:val="auto"/>
          <w:sz w:val="20"/>
          <w:szCs w:val="20"/>
        </w:rPr>
        <w:t>das G</w:t>
      </w:r>
      <w:r w:rsidR="00FE0BD0">
        <w:rPr>
          <w:rFonts w:asciiTheme="minorHAnsi" w:hAnsiTheme="minorHAnsi" w:cs="Arial"/>
          <w:color w:val="auto"/>
          <w:sz w:val="20"/>
          <w:szCs w:val="20"/>
        </w:rPr>
        <w:t>ratificações de Pregoe</w:t>
      </w:r>
      <w:r w:rsidR="009E3588">
        <w:rPr>
          <w:rFonts w:asciiTheme="minorHAnsi" w:hAnsiTheme="minorHAnsi" w:cs="Arial"/>
          <w:color w:val="auto"/>
          <w:sz w:val="20"/>
          <w:szCs w:val="20"/>
        </w:rPr>
        <w:t>iro e</w:t>
      </w:r>
      <w:r w:rsidR="00735409">
        <w:rPr>
          <w:rFonts w:asciiTheme="minorHAnsi" w:hAnsiTheme="minorHAnsi" w:cs="Arial"/>
          <w:color w:val="auto"/>
          <w:sz w:val="20"/>
          <w:szCs w:val="20"/>
        </w:rPr>
        <w:t xml:space="preserve"> para Direção de Veículo</w:t>
      </w:r>
      <w:r w:rsidR="009B1B94">
        <w:rPr>
          <w:rFonts w:asciiTheme="minorHAnsi" w:hAnsiTheme="minorHAnsi" w:cs="Arial"/>
          <w:color w:val="auto"/>
          <w:sz w:val="20"/>
          <w:szCs w:val="20"/>
        </w:rPr>
        <w:t xml:space="preserve"> Oficial</w:t>
      </w:r>
      <w:r w:rsidR="00FE0BD0">
        <w:rPr>
          <w:rFonts w:asciiTheme="minorHAnsi" w:hAnsiTheme="minorHAnsi" w:cs="Arial"/>
          <w:color w:val="auto"/>
          <w:sz w:val="20"/>
          <w:szCs w:val="20"/>
        </w:rPr>
        <w:t>, nos seguintes quantitativos e valores:</w:t>
      </w:r>
    </w:p>
    <w:p w:rsidR="00FE0BD0" w:rsidRDefault="00FE0BD0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FE0BD0" w:rsidRDefault="00FE0BD0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- Duas Gratificações de Pregoeiro, cada uma no valor de </w:t>
      </w:r>
      <w:r w:rsidR="00735409">
        <w:rPr>
          <w:rFonts w:asciiTheme="minorHAnsi" w:hAnsiTheme="minorHAnsi" w:cs="Arial"/>
          <w:color w:val="auto"/>
          <w:sz w:val="20"/>
          <w:szCs w:val="20"/>
        </w:rPr>
        <w:t>R$ 400,00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(</w:t>
      </w:r>
      <w:r w:rsidR="00735409">
        <w:rPr>
          <w:rFonts w:asciiTheme="minorHAnsi" w:hAnsiTheme="minorHAnsi" w:cs="Arial"/>
          <w:color w:val="auto"/>
          <w:sz w:val="20"/>
          <w:szCs w:val="20"/>
        </w:rPr>
        <w:t>quatrocentos</w:t>
      </w:r>
      <w:r>
        <w:rPr>
          <w:rFonts w:asciiTheme="minorHAnsi" w:hAnsiTheme="minorHAnsi" w:cs="Arial"/>
          <w:color w:val="auto"/>
          <w:sz w:val="20"/>
          <w:szCs w:val="20"/>
        </w:rPr>
        <w:t xml:space="preserve"> reais);</w:t>
      </w:r>
    </w:p>
    <w:p w:rsidR="00FE0BD0" w:rsidRDefault="00FE0BD0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- Seis Gratificações por Direção de Veículo</w:t>
      </w:r>
      <w:r w:rsidR="009B1B94">
        <w:rPr>
          <w:rFonts w:asciiTheme="minorHAnsi" w:hAnsiTheme="minorHAnsi" w:cs="Arial"/>
          <w:color w:val="auto"/>
          <w:sz w:val="20"/>
          <w:szCs w:val="20"/>
        </w:rPr>
        <w:t xml:space="preserve"> Oficial</w:t>
      </w:r>
      <w:r>
        <w:rPr>
          <w:rFonts w:asciiTheme="minorHAnsi" w:hAnsiTheme="minorHAnsi" w:cs="Arial"/>
          <w:color w:val="auto"/>
          <w:sz w:val="20"/>
          <w:szCs w:val="20"/>
        </w:rPr>
        <w:t>, cada uma</w:t>
      </w:r>
      <w:r w:rsidR="00735409">
        <w:rPr>
          <w:rFonts w:asciiTheme="minorHAnsi" w:hAnsiTheme="minorHAnsi" w:cs="Arial"/>
          <w:color w:val="auto"/>
          <w:sz w:val="20"/>
          <w:szCs w:val="20"/>
        </w:rPr>
        <w:t xml:space="preserve"> no valor de R$ 400,00 (quatrocentos reais)</w:t>
      </w:r>
      <w:r>
        <w:rPr>
          <w:rFonts w:asciiTheme="minorHAnsi" w:hAnsiTheme="minorHAnsi" w:cs="Arial"/>
          <w:color w:val="auto"/>
          <w:sz w:val="20"/>
          <w:szCs w:val="20"/>
        </w:rPr>
        <w:t>;</w:t>
      </w:r>
    </w:p>
    <w:p w:rsidR="00521A29" w:rsidRDefault="00521A29" w:rsidP="00EB4D11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521A29" w:rsidRDefault="00521A29" w:rsidP="00521A29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2 –</w:t>
      </w:r>
      <w:proofErr w:type="gramStart"/>
      <w:r>
        <w:rPr>
          <w:rFonts w:asciiTheme="minorHAnsi" w:hAnsiTheme="minorHAnsi" w:cs="Arial"/>
          <w:color w:val="auto"/>
          <w:sz w:val="20"/>
          <w:szCs w:val="20"/>
        </w:rPr>
        <w:t xml:space="preserve">  </w:t>
      </w:r>
      <w:proofErr w:type="gramEnd"/>
      <w:r>
        <w:rPr>
          <w:rFonts w:asciiTheme="minorHAnsi" w:hAnsiTheme="minorHAnsi" w:cs="Arial"/>
          <w:color w:val="auto"/>
          <w:sz w:val="20"/>
          <w:szCs w:val="20"/>
        </w:rPr>
        <w:t>Pela revogação a Deliberação da</w:t>
      </w:r>
      <w:r w:rsidRPr="00521A29">
        <w:rPr>
          <w:rFonts w:asciiTheme="minorHAnsi" w:hAnsiTheme="minorHAnsi" w:cs="Arial"/>
          <w:color w:val="auto"/>
          <w:sz w:val="20"/>
          <w:szCs w:val="20"/>
        </w:rPr>
        <w:t xml:space="preserve"> Comissão </w:t>
      </w:r>
      <w:r>
        <w:rPr>
          <w:rFonts w:asciiTheme="minorHAnsi" w:hAnsiTheme="minorHAnsi" w:cs="Arial"/>
          <w:color w:val="auto"/>
          <w:sz w:val="20"/>
          <w:szCs w:val="20"/>
        </w:rPr>
        <w:t>de</w:t>
      </w:r>
      <w:r w:rsidRPr="00521A29">
        <w:rPr>
          <w:rFonts w:asciiTheme="minorHAnsi" w:hAnsiTheme="minorHAnsi" w:cs="Arial"/>
          <w:color w:val="auto"/>
          <w:sz w:val="20"/>
          <w:szCs w:val="20"/>
        </w:rPr>
        <w:t xml:space="preserve"> Organização </w:t>
      </w:r>
      <w:r>
        <w:rPr>
          <w:rFonts w:asciiTheme="minorHAnsi" w:hAnsiTheme="minorHAnsi" w:cs="Arial"/>
          <w:color w:val="auto"/>
          <w:sz w:val="20"/>
          <w:szCs w:val="20"/>
        </w:rPr>
        <w:t>e</w:t>
      </w:r>
      <w:r w:rsidRPr="00521A29">
        <w:rPr>
          <w:rFonts w:asciiTheme="minorHAnsi" w:hAnsiTheme="minorHAnsi" w:cs="Arial"/>
          <w:color w:val="auto"/>
          <w:sz w:val="20"/>
          <w:szCs w:val="20"/>
        </w:rPr>
        <w:t xml:space="preserve"> Administração </w:t>
      </w:r>
      <w:r>
        <w:rPr>
          <w:rFonts w:asciiTheme="minorHAnsi" w:hAnsiTheme="minorHAnsi" w:cs="Arial"/>
          <w:color w:val="auto"/>
          <w:sz w:val="20"/>
          <w:szCs w:val="20"/>
        </w:rPr>
        <w:t>do</w:t>
      </w:r>
      <w:r w:rsidRPr="00521A29">
        <w:rPr>
          <w:rFonts w:asciiTheme="minorHAnsi" w:hAnsiTheme="minorHAnsi" w:cs="Arial"/>
          <w:color w:val="auto"/>
          <w:sz w:val="20"/>
          <w:szCs w:val="20"/>
        </w:rPr>
        <w:t xml:space="preserve"> CAU/RS Nº 06/2015, de 06 de </w:t>
      </w:r>
      <w:r>
        <w:rPr>
          <w:rFonts w:asciiTheme="minorHAnsi" w:hAnsiTheme="minorHAnsi" w:cs="Arial"/>
          <w:color w:val="auto"/>
          <w:sz w:val="20"/>
          <w:szCs w:val="20"/>
        </w:rPr>
        <w:t>Abril d</w:t>
      </w:r>
      <w:r w:rsidRPr="00521A29">
        <w:rPr>
          <w:rFonts w:asciiTheme="minorHAnsi" w:hAnsiTheme="minorHAnsi" w:cs="Arial"/>
          <w:color w:val="auto"/>
          <w:sz w:val="20"/>
          <w:szCs w:val="20"/>
        </w:rPr>
        <w:t>e 2015.</w:t>
      </w:r>
    </w:p>
    <w:p w:rsidR="005307CA" w:rsidRDefault="005307CA" w:rsidP="001F7D5D">
      <w:pPr>
        <w:pStyle w:val="Default"/>
        <w:ind w:firstLine="708"/>
        <w:jc w:val="both"/>
        <w:rPr>
          <w:rFonts w:asciiTheme="minorHAnsi" w:hAnsiTheme="minorHAnsi" w:cs="Arial"/>
          <w:color w:val="auto"/>
          <w:sz w:val="20"/>
          <w:szCs w:val="20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5307CA" w:rsidRPr="00632739" w:rsidRDefault="005307CA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8D2C76" w:rsidRDefault="005307CA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Hermes de Assis Puricelli</w:t>
      </w:r>
    </w:p>
    <w:p w:rsidR="003D5F5E" w:rsidRPr="008D2C76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8D2C76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8D2C76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sectPr w:rsidR="003D5F5E" w:rsidRPr="008D2C76" w:rsidSect="00B27602">
      <w:headerReference w:type="default" r:id="rId8"/>
      <w:foot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D7" w:rsidRDefault="00A540D7" w:rsidP="00EB6251">
      <w:pPr>
        <w:spacing w:after="0" w:line="240" w:lineRule="auto"/>
      </w:pPr>
      <w:r>
        <w:separator/>
      </w:r>
    </w:p>
  </w:endnote>
  <w:endnote w:type="continuationSeparator" w:id="0">
    <w:p w:rsidR="00A540D7" w:rsidRDefault="00A540D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D7" w:rsidRDefault="00A540D7" w:rsidP="00EB6251">
      <w:pPr>
        <w:spacing w:after="0" w:line="240" w:lineRule="auto"/>
      </w:pPr>
      <w:r>
        <w:separator/>
      </w:r>
    </w:p>
  </w:footnote>
  <w:footnote w:type="continuationSeparator" w:id="0">
    <w:p w:rsidR="00A540D7" w:rsidRDefault="00A540D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DD55BE" wp14:editId="7D2F2A58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62B25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1682B"/>
    <w:rsid w:val="00123D0E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1A91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D63DD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052A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3DC3"/>
    <w:rsid w:val="003673EB"/>
    <w:rsid w:val="0038599D"/>
    <w:rsid w:val="00386558"/>
    <w:rsid w:val="00391B90"/>
    <w:rsid w:val="003932F5"/>
    <w:rsid w:val="003957C8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36C1C"/>
    <w:rsid w:val="00442B43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2A98"/>
    <w:rsid w:val="004B383E"/>
    <w:rsid w:val="004C266C"/>
    <w:rsid w:val="004C459A"/>
    <w:rsid w:val="004E7236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10A4C"/>
    <w:rsid w:val="00521A29"/>
    <w:rsid w:val="00522B3F"/>
    <w:rsid w:val="00522DD0"/>
    <w:rsid w:val="005307CA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60F"/>
    <w:rsid w:val="005F3709"/>
    <w:rsid w:val="00604C0F"/>
    <w:rsid w:val="00607C38"/>
    <w:rsid w:val="00612A6F"/>
    <w:rsid w:val="00613390"/>
    <w:rsid w:val="00626E75"/>
    <w:rsid w:val="00632739"/>
    <w:rsid w:val="006343D9"/>
    <w:rsid w:val="006617C9"/>
    <w:rsid w:val="00661927"/>
    <w:rsid w:val="00677CBA"/>
    <w:rsid w:val="006865E6"/>
    <w:rsid w:val="00690423"/>
    <w:rsid w:val="006A220D"/>
    <w:rsid w:val="006A3152"/>
    <w:rsid w:val="006A6926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409"/>
    <w:rsid w:val="00735D93"/>
    <w:rsid w:val="007468F1"/>
    <w:rsid w:val="00746B44"/>
    <w:rsid w:val="00747896"/>
    <w:rsid w:val="007739E0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419F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20CF"/>
    <w:rsid w:val="008F3EFC"/>
    <w:rsid w:val="008F67F2"/>
    <w:rsid w:val="008F7387"/>
    <w:rsid w:val="0090090C"/>
    <w:rsid w:val="00905358"/>
    <w:rsid w:val="00906557"/>
    <w:rsid w:val="00907357"/>
    <w:rsid w:val="00914FCD"/>
    <w:rsid w:val="0091769A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1B94"/>
    <w:rsid w:val="009B431A"/>
    <w:rsid w:val="009B75D5"/>
    <w:rsid w:val="009C2E95"/>
    <w:rsid w:val="009C53CA"/>
    <w:rsid w:val="009E3588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540D7"/>
    <w:rsid w:val="00A61AA1"/>
    <w:rsid w:val="00A62276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80A04"/>
    <w:rsid w:val="00B903FE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2A8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82608"/>
    <w:rsid w:val="00C93954"/>
    <w:rsid w:val="00CA249C"/>
    <w:rsid w:val="00CA3B9B"/>
    <w:rsid w:val="00CA6235"/>
    <w:rsid w:val="00CA7430"/>
    <w:rsid w:val="00CD00A3"/>
    <w:rsid w:val="00CD2793"/>
    <w:rsid w:val="00CF1A3F"/>
    <w:rsid w:val="00CF2B7B"/>
    <w:rsid w:val="00CF6097"/>
    <w:rsid w:val="00CF6B87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4D11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0BD0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5</cp:revision>
  <cp:lastPrinted>2015-04-07T12:25:00Z</cp:lastPrinted>
  <dcterms:created xsi:type="dcterms:W3CDTF">2015-06-01T18:48:00Z</dcterms:created>
  <dcterms:modified xsi:type="dcterms:W3CDTF">2017-02-09T12:34:00Z</dcterms:modified>
</cp:coreProperties>
</file>