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C2" w:rsidRPr="00982583" w:rsidRDefault="002363C2" w:rsidP="00693E4A">
      <w:pPr>
        <w:spacing w:after="0" w:line="240" w:lineRule="auto"/>
        <w:jc w:val="center"/>
        <w:rPr>
          <w:rFonts w:cs="Arial"/>
          <w:b/>
        </w:rPr>
      </w:pPr>
    </w:p>
    <w:p w:rsidR="002363C2" w:rsidRPr="00982583" w:rsidRDefault="002363C2" w:rsidP="00693E4A">
      <w:pPr>
        <w:spacing w:after="0" w:line="240" w:lineRule="auto"/>
        <w:jc w:val="center"/>
        <w:rPr>
          <w:rFonts w:cs="Arial"/>
          <w:b/>
        </w:rPr>
      </w:pPr>
    </w:p>
    <w:p w:rsidR="002363C2" w:rsidRPr="00982583" w:rsidRDefault="002363C2" w:rsidP="00693E4A">
      <w:pPr>
        <w:spacing w:after="0" w:line="240" w:lineRule="auto"/>
        <w:jc w:val="center"/>
        <w:rPr>
          <w:rFonts w:cs="Arial"/>
          <w:b/>
        </w:rPr>
      </w:pPr>
    </w:p>
    <w:p w:rsidR="002363C2" w:rsidRPr="00982583" w:rsidRDefault="002363C2" w:rsidP="00693E4A">
      <w:pPr>
        <w:spacing w:after="0" w:line="240" w:lineRule="auto"/>
        <w:jc w:val="center"/>
        <w:rPr>
          <w:rFonts w:cs="Arial"/>
          <w:b/>
        </w:rPr>
      </w:pPr>
    </w:p>
    <w:p w:rsidR="0092029A" w:rsidRPr="00982583" w:rsidRDefault="00436C1C" w:rsidP="00693E4A">
      <w:pPr>
        <w:spacing w:after="0" w:line="240" w:lineRule="auto"/>
        <w:jc w:val="center"/>
        <w:rPr>
          <w:rFonts w:cs="Arial"/>
          <w:b/>
        </w:rPr>
      </w:pPr>
      <w:r w:rsidRPr="00982583">
        <w:rPr>
          <w:rFonts w:cs="Arial"/>
          <w:b/>
        </w:rPr>
        <w:t xml:space="preserve">DELIBERAÇÃO DA COMISSÃO DE </w:t>
      </w:r>
      <w:r w:rsidR="003106A3" w:rsidRPr="00982583">
        <w:rPr>
          <w:rFonts w:cs="Arial"/>
          <w:b/>
        </w:rPr>
        <w:t xml:space="preserve">ORGANIZAÇÃO E </w:t>
      </w:r>
      <w:r w:rsidR="003B139E" w:rsidRPr="00982583">
        <w:rPr>
          <w:rFonts w:cs="Arial"/>
          <w:b/>
        </w:rPr>
        <w:t xml:space="preserve">ADMINISTRAÇÃO </w:t>
      </w:r>
      <w:r w:rsidRPr="00982583">
        <w:rPr>
          <w:rFonts w:cs="Arial"/>
          <w:b/>
        </w:rPr>
        <w:t>DO CAU/RS</w:t>
      </w:r>
      <w:r w:rsidR="00BF5AF6" w:rsidRPr="00982583">
        <w:rPr>
          <w:rFonts w:cs="Arial"/>
          <w:b/>
        </w:rPr>
        <w:t xml:space="preserve"> </w:t>
      </w:r>
    </w:p>
    <w:p w:rsidR="00436C1C" w:rsidRPr="00982583" w:rsidRDefault="00BF5AF6" w:rsidP="00693E4A">
      <w:pPr>
        <w:spacing w:after="0" w:line="240" w:lineRule="auto"/>
        <w:jc w:val="center"/>
        <w:rPr>
          <w:rFonts w:cs="Arial"/>
          <w:b/>
        </w:rPr>
      </w:pPr>
      <w:r w:rsidRPr="00982583">
        <w:rPr>
          <w:rFonts w:cs="Arial"/>
          <w:b/>
        </w:rPr>
        <w:t xml:space="preserve">Nº </w:t>
      </w:r>
      <w:r w:rsidR="00E675B2" w:rsidRPr="00982583">
        <w:rPr>
          <w:rFonts w:cs="Arial"/>
          <w:b/>
        </w:rPr>
        <w:t>04</w:t>
      </w:r>
      <w:r w:rsidR="008B4632" w:rsidRPr="00982583">
        <w:rPr>
          <w:rFonts w:cs="Arial"/>
          <w:b/>
        </w:rPr>
        <w:t>/201</w:t>
      </w:r>
      <w:r w:rsidR="007F6BA3" w:rsidRPr="00982583">
        <w:rPr>
          <w:rFonts w:cs="Arial"/>
          <w:b/>
        </w:rPr>
        <w:t>5</w:t>
      </w:r>
      <w:r w:rsidR="00436C1C" w:rsidRPr="00982583">
        <w:rPr>
          <w:rFonts w:cs="Arial"/>
          <w:b/>
        </w:rPr>
        <w:t>,</w:t>
      </w:r>
      <w:r w:rsidR="00D21370" w:rsidRPr="00982583">
        <w:rPr>
          <w:rFonts w:cs="Arial"/>
          <w:b/>
        </w:rPr>
        <w:t xml:space="preserve"> </w:t>
      </w:r>
      <w:r w:rsidR="00436C1C" w:rsidRPr="00982583">
        <w:rPr>
          <w:rFonts w:cs="Arial"/>
          <w:b/>
        </w:rPr>
        <w:t xml:space="preserve">DE </w:t>
      </w:r>
      <w:r w:rsidR="00E675B2" w:rsidRPr="00982583">
        <w:rPr>
          <w:rFonts w:cs="Arial"/>
          <w:b/>
        </w:rPr>
        <w:t xml:space="preserve">09 </w:t>
      </w:r>
      <w:r w:rsidR="00866CDB" w:rsidRPr="00982583">
        <w:rPr>
          <w:rFonts w:cs="Arial"/>
          <w:b/>
        </w:rPr>
        <w:t xml:space="preserve">DE </w:t>
      </w:r>
      <w:r w:rsidR="00E675B2" w:rsidRPr="00982583">
        <w:rPr>
          <w:rFonts w:cs="Arial"/>
          <w:b/>
        </w:rPr>
        <w:t xml:space="preserve">FEVEREIRO </w:t>
      </w:r>
      <w:r w:rsidR="000E2BD0" w:rsidRPr="00982583">
        <w:rPr>
          <w:rFonts w:cs="Arial"/>
          <w:b/>
        </w:rPr>
        <w:t>DE 201</w:t>
      </w:r>
      <w:r w:rsidR="007F6BA3" w:rsidRPr="00982583">
        <w:rPr>
          <w:rFonts w:cs="Arial"/>
          <w:b/>
        </w:rPr>
        <w:t>5</w:t>
      </w:r>
      <w:r w:rsidR="00436C1C" w:rsidRPr="00982583">
        <w:rPr>
          <w:rFonts w:cs="Arial"/>
          <w:b/>
        </w:rPr>
        <w:t>.</w:t>
      </w:r>
    </w:p>
    <w:p w:rsidR="00F5754B" w:rsidRPr="00982583" w:rsidRDefault="00F5754B" w:rsidP="00693E4A">
      <w:pPr>
        <w:spacing w:after="0" w:line="240" w:lineRule="auto"/>
        <w:jc w:val="center"/>
        <w:rPr>
          <w:rFonts w:cs="Arial"/>
          <w:b/>
        </w:rPr>
      </w:pPr>
    </w:p>
    <w:p w:rsidR="00725E1A" w:rsidRPr="00982583" w:rsidRDefault="00725E1A" w:rsidP="00693E4A">
      <w:pPr>
        <w:spacing w:after="0" w:line="240" w:lineRule="auto"/>
        <w:jc w:val="center"/>
        <w:rPr>
          <w:rFonts w:cs="Arial"/>
          <w:b/>
        </w:rPr>
      </w:pPr>
    </w:p>
    <w:p w:rsidR="00D21370" w:rsidRPr="00982583" w:rsidRDefault="00693E4A" w:rsidP="00693E4A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A</w:t>
      </w:r>
      <w:r w:rsidR="003106A3" w:rsidRPr="00982583">
        <w:rPr>
          <w:rFonts w:asciiTheme="minorHAnsi" w:hAnsiTheme="minorHAnsi" w:cs="Arial"/>
          <w:color w:val="auto"/>
          <w:sz w:val="22"/>
          <w:szCs w:val="22"/>
        </w:rPr>
        <w:t xml:space="preserve">lteração 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>da</w:t>
      </w:r>
      <w:r w:rsidR="00B64BC5" w:rsidRPr="00982583">
        <w:rPr>
          <w:rFonts w:asciiTheme="minorHAnsi" w:hAnsiTheme="minorHAnsi" w:cs="Arial"/>
          <w:color w:val="auto"/>
          <w:sz w:val="22"/>
          <w:szCs w:val="22"/>
        </w:rPr>
        <w:t>s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 xml:space="preserve"> Deliberaç</w:t>
      </w:r>
      <w:r w:rsidR="00B64BC5" w:rsidRPr="00982583">
        <w:rPr>
          <w:rFonts w:asciiTheme="minorHAnsi" w:hAnsiTheme="minorHAnsi" w:cs="Arial"/>
          <w:color w:val="auto"/>
          <w:sz w:val="22"/>
          <w:szCs w:val="22"/>
        </w:rPr>
        <w:t>ões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 xml:space="preserve"> Plenária</w:t>
      </w:r>
      <w:r w:rsidR="00B64BC5" w:rsidRPr="00982583">
        <w:rPr>
          <w:rFonts w:asciiTheme="minorHAnsi" w:hAnsiTheme="minorHAnsi" w:cs="Arial"/>
          <w:color w:val="auto"/>
          <w:sz w:val="22"/>
          <w:szCs w:val="22"/>
        </w:rPr>
        <w:t>s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 xml:space="preserve"> 135/2013</w:t>
      </w:r>
      <w:r w:rsidR="00B64BC5" w:rsidRPr="00982583">
        <w:rPr>
          <w:rFonts w:asciiTheme="minorHAnsi" w:hAnsiTheme="minorHAnsi" w:cs="Arial"/>
          <w:color w:val="auto"/>
          <w:sz w:val="22"/>
          <w:szCs w:val="22"/>
        </w:rPr>
        <w:t xml:space="preserve"> e 229/2014</w:t>
      </w:r>
      <w:r w:rsidR="00165400" w:rsidRPr="00982583">
        <w:rPr>
          <w:rFonts w:asciiTheme="minorHAnsi" w:hAnsiTheme="minorHAnsi" w:cs="Arial"/>
          <w:color w:val="auto"/>
          <w:sz w:val="22"/>
          <w:szCs w:val="22"/>
        </w:rPr>
        <w:t>, que dispõem sobre a denominação e salários dos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65400" w:rsidRPr="00982583">
        <w:rPr>
          <w:rFonts w:asciiTheme="minorHAnsi" w:hAnsiTheme="minorHAnsi" w:cs="Arial"/>
          <w:color w:val="auto"/>
          <w:sz w:val="22"/>
          <w:szCs w:val="22"/>
        </w:rPr>
        <w:t xml:space="preserve">cargos equiparados a empregos em comissão,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chamados de </w:t>
      </w:r>
      <w:r w:rsidR="00165400" w:rsidRPr="00982583">
        <w:rPr>
          <w:rFonts w:asciiTheme="minorHAnsi" w:hAnsiTheme="minorHAnsi" w:cs="Arial"/>
          <w:color w:val="auto"/>
          <w:sz w:val="22"/>
          <w:szCs w:val="22"/>
        </w:rPr>
        <w:t>cargos de livre provimento</w:t>
      </w:r>
      <w:r w:rsidR="00C42945" w:rsidRPr="00982583">
        <w:rPr>
          <w:rFonts w:asciiTheme="minorHAnsi" w:hAnsiTheme="minorHAnsi" w:cs="Arial"/>
          <w:color w:val="auto"/>
          <w:sz w:val="22"/>
          <w:szCs w:val="22"/>
        </w:rPr>
        <w:t xml:space="preserve"> e demissão</w:t>
      </w:r>
      <w:r w:rsidR="00165400" w:rsidRPr="00982583">
        <w:rPr>
          <w:rFonts w:asciiTheme="minorHAnsi" w:hAnsiTheme="minorHAnsi" w:cs="Arial"/>
          <w:color w:val="auto"/>
          <w:sz w:val="22"/>
          <w:szCs w:val="22"/>
        </w:rPr>
        <w:t>, assim como do</w:t>
      </w:r>
      <w:r w:rsidR="00B64BC5" w:rsidRPr="00982583">
        <w:rPr>
          <w:rFonts w:asciiTheme="minorHAnsi" w:hAnsiTheme="minorHAnsi" w:cs="Arial"/>
          <w:color w:val="auto"/>
          <w:sz w:val="22"/>
          <w:szCs w:val="22"/>
        </w:rPr>
        <w:t xml:space="preserve"> organograma com a estrutura organizacional administrativa d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>o CAU/RS.</w:t>
      </w:r>
    </w:p>
    <w:p w:rsidR="004F06F2" w:rsidRPr="00982583" w:rsidRDefault="00CF2B7B" w:rsidP="00693E4A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25E1A" w:rsidRPr="00982583" w:rsidRDefault="00725E1A" w:rsidP="00693E4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BF6DD1" w:rsidRPr="00982583" w:rsidRDefault="003106A3" w:rsidP="00693E4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ab/>
      </w:r>
      <w:r w:rsidR="00F559A4"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</w:t>
      </w:r>
      <w:r w:rsidR="007F6BA3" w:rsidRPr="00982583">
        <w:rPr>
          <w:rFonts w:asciiTheme="minorHAnsi" w:hAnsiTheme="minorHAnsi" w:cs="Arial"/>
          <w:color w:val="auto"/>
          <w:sz w:val="22"/>
          <w:szCs w:val="22"/>
        </w:rPr>
        <w:t xml:space="preserve">a necessidade de alteração </w:t>
      </w:r>
      <w:r w:rsidR="00CF6B87" w:rsidRPr="00982583">
        <w:rPr>
          <w:rFonts w:asciiTheme="minorHAnsi" w:hAnsiTheme="minorHAnsi" w:cs="Arial"/>
          <w:color w:val="auto"/>
          <w:sz w:val="22"/>
          <w:szCs w:val="22"/>
        </w:rPr>
        <w:t xml:space="preserve">dos cargos </w:t>
      </w:r>
      <w:r w:rsidR="00165400" w:rsidRPr="00982583">
        <w:rPr>
          <w:rFonts w:asciiTheme="minorHAnsi" w:hAnsiTheme="minorHAnsi" w:cs="Arial"/>
          <w:color w:val="auto"/>
          <w:sz w:val="22"/>
          <w:szCs w:val="22"/>
        </w:rPr>
        <w:t xml:space="preserve">equiparados a empregos em comissão denominados como </w:t>
      </w:r>
      <w:r w:rsidR="00CF6B87" w:rsidRPr="00982583">
        <w:rPr>
          <w:rFonts w:asciiTheme="minorHAnsi" w:hAnsiTheme="minorHAnsi" w:cs="Arial"/>
          <w:color w:val="auto"/>
          <w:sz w:val="22"/>
          <w:szCs w:val="22"/>
        </w:rPr>
        <w:t>de livre provimento</w:t>
      </w:r>
      <w:r w:rsidR="00C42945" w:rsidRPr="00982583">
        <w:rPr>
          <w:rFonts w:asciiTheme="minorHAnsi" w:hAnsiTheme="minorHAnsi" w:cs="Arial"/>
          <w:color w:val="auto"/>
          <w:sz w:val="22"/>
          <w:szCs w:val="22"/>
        </w:rPr>
        <w:t xml:space="preserve"> e demissão</w:t>
      </w:r>
      <w:r w:rsidR="00CF6B87" w:rsidRPr="00982583">
        <w:rPr>
          <w:rFonts w:asciiTheme="minorHAnsi" w:hAnsiTheme="minorHAnsi" w:cs="Arial"/>
          <w:color w:val="auto"/>
          <w:sz w:val="22"/>
          <w:szCs w:val="22"/>
        </w:rPr>
        <w:t xml:space="preserve"> do CAU/RS e </w:t>
      </w:r>
      <w:r w:rsidR="00F559A4" w:rsidRPr="00982583">
        <w:rPr>
          <w:rFonts w:asciiTheme="minorHAnsi" w:hAnsiTheme="minorHAnsi" w:cs="Arial"/>
          <w:color w:val="auto"/>
          <w:sz w:val="22"/>
          <w:szCs w:val="22"/>
        </w:rPr>
        <w:t>que o valor total a ser despendido mensalmente pelo CAU/RS com a folha de pagamento de seus colaboradores não poderá exceder o limite lega</w:t>
      </w:r>
      <w:r w:rsidR="00BF6DD1" w:rsidRPr="00982583">
        <w:rPr>
          <w:rFonts w:asciiTheme="minorHAnsi" w:hAnsiTheme="minorHAnsi" w:cs="Arial"/>
          <w:color w:val="auto"/>
          <w:sz w:val="22"/>
          <w:szCs w:val="22"/>
        </w:rPr>
        <w:t>l</w:t>
      </w:r>
      <w:r w:rsidR="0044777D" w:rsidRPr="00982583">
        <w:rPr>
          <w:rFonts w:asciiTheme="minorHAnsi" w:hAnsiTheme="minorHAnsi" w:cs="Arial"/>
          <w:color w:val="auto"/>
          <w:sz w:val="22"/>
          <w:szCs w:val="22"/>
        </w:rPr>
        <w:t xml:space="preserve"> (Lei Complementar 101/2000)</w:t>
      </w:r>
      <w:r w:rsidR="00F559A4" w:rsidRPr="00982583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CF6B87" w:rsidRPr="00982583" w:rsidRDefault="00CF6B87" w:rsidP="00693E4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7A7335" w:rsidRPr="00982583" w:rsidRDefault="003106A3" w:rsidP="00693E4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ab/>
        <w:t xml:space="preserve">Considerando que o exercício de encargos típicos de </w:t>
      </w:r>
      <w:r w:rsidR="00CF6B87" w:rsidRPr="00982583">
        <w:rPr>
          <w:rFonts w:asciiTheme="minorHAnsi" w:hAnsiTheme="minorHAnsi" w:cs="Arial"/>
          <w:color w:val="auto"/>
          <w:sz w:val="22"/>
          <w:szCs w:val="22"/>
        </w:rPr>
        <w:t xml:space="preserve">gerência,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assessoramento</w:t>
      </w:r>
      <w:r w:rsidR="00CF6B87" w:rsidRPr="00982583">
        <w:rPr>
          <w:rFonts w:asciiTheme="minorHAnsi" w:hAnsiTheme="minorHAnsi" w:cs="Arial"/>
          <w:color w:val="auto"/>
          <w:sz w:val="22"/>
          <w:szCs w:val="22"/>
        </w:rPr>
        <w:t xml:space="preserve"> e coordenação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, desenvolvido</w:t>
      </w:r>
      <w:r w:rsidR="004D5A70" w:rsidRPr="00982583">
        <w:rPr>
          <w:rFonts w:asciiTheme="minorHAnsi" w:hAnsiTheme="minorHAnsi" w:cs="Arial"/>
          <w:color w:val="auto"/>
          <w:sz w:val="22"/>
          <w:szCs w:val="22"/>
        </w:rPr>
        <w:t>s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pelos </w:t>
      </w:r>
      <w:r w:rsidR="00CF6B87" w:rsidRPr="00982583">
        <w:rPr>
          <w:rFonts w:asciiTheme="minorHAnsi" w:hAnsiTheme="minorHAnsi" w:cs="Arial"/>
          <w:color w:val="auto"/>
          <w:sz w:val="22"/>
          <w:szCs w:val="22"/>
        </w:rPr>
        <w:t xml:space="preserve">empregados ocupantes dos cargos de livre provimento </w:t>
      </w:r>
      <w:r w:rsidR="00C42945" w:rsidRPr="00982583">
        <w:rPr>
          <w:rFonts w:asciiTheme="minorHAnsi" w:hAnsiTheme="minorHAnsi" w:cs="Arial"/>
          <w:color w:val="auto"/>
          <w:sz w:val="22"/>
          <w:szCs w:val="22"/>
        </w:rPr>
        <w:t xml:space="preserve">e demissão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do CAU/RS depende da confiança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 e são </w:t>
      </w:r>
      <w:r w:rsidR="00C42945" w:rsidRPr="00982583">
        <w:rPr>
          <w:rFonts w:asciiTheme="minorHAnsi" w:hAnsiTheme="minorHAnsi" w:cs="Arial"/>
          <w:color w:val="auto"/>
          <w:sz w:val="22"/>
          <w:szCs w:val="22"/>
        </w:rPr>
        <w:t>designados pelo Presidente do CAU/RS, de acordo com o art. 70, XXVI do seu Regimento Interno</w:t>
      </w:r>
      <w:r w:rsidR="00016649" w:rsidRPr="00982583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CF6B87" w:rsidRPr="00982583" w:rsidRDefault="00CF6B87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7E1CA2" w:rsidRPr="00982583" w:rsidRDefault="005F360F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o Termo de 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Compromisso de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Ajust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amento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de Conduta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número 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>364/2014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firmado com o Ministério Público do Trabalho, que estabeleceu como possibilidade ú</w:t>
      </w:r>
      <w:r w:rsidR="00C35FDE" w:rsidRPr="00982583">
        <w:rPr>
          <w:rFonts w:asciiTheme="minorHAnsi" w:hAnsiTheme="minorHAnsi" w:cs="Arial"/>
          <w:color w:val="auto"/>
          <w:sz w:val="22"/>
          <w:szCs w:val="22"/>
        </w:rPr>
        <w:t>nica de manter empregados que não tenham ingr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>essa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>do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 por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concurso </w:t>
      </w:r>
      <w:r w:rsidR="00290B87" w:rsidRPr="00982583">
        <w:rPr>
          <w:rFonts w:asciiTheme="minorHAnsi" w:hAnsiTheme="minorHAnsi" w:cs="Arial"/>
          <w:color w:val="auto"/>
          <w:sz w:val="22"/>
          <w:szCs w:val="22"/>
        </w:rPr>
        <w:t>público – equiparado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 a empregos em comissão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>–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35FDE" w:rsidRPr="00982583">
        <w:rPr>
          <w:rFonts w:asciiTheme="minorHAnsi" w:hAnsiTheme="minorHAnsi" w:cs="Arial"/>
          <w:color w:val="auto"/>
          <w:sz w:val="22"/>
          <w:szCs w:val="22"/>
        </w:rPr>
        <w:t>aqueles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35FDE" w:rsidRPr="00982583">
        <w:rPr>
          <w:rFonts w:asciiTheme="minorHAnsi" w:hAnsiTheme="minorHAnsi" w:cs="Arial"/>
          <w:color w:val="auto"/>
          <w:sz w:val="22"/>
          <w:szCs w:val="22"/>
        </w:rPr>
        <w:t xml:space="preserve">que envolvam funções de chefia, direção e assessoramento 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>limitados ao n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>ú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mero de sete. </w:t>
      </w:r>
    </w:p>
    <w:p w:rsidR="007E1CA2" w:rsidRPr="00982583" w:rsidRDefault="007E1CA2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5F360F" w:rsidRPr="00982583" w:rsidRDefault="005F360F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que 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quadro d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>e empregados d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o Conselho 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teve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a implantação dos cargos </w:t>
      </w:r>
      <w:r w:rsidR="007E1CA2" w:rsidRPr="00982583">
        <w:rPr>
          <w:rFonts w:asciiTheme="minorHAnsi" w:hAnsiTheme="minorHAnsi" w:cs="Arial"/>
          <w:color w:val="auto"/>
          <w:sz w:val="22"/>
          <w:szCs w:val="22"/>
        </w:rPr>
        <w:t xml:space="preserve">equiparados a empregos em comissão, denominados como </w:t>
      </w:r>
      <w:r w:rsidR="00165400" w:rsidRPr="00982583">
        <w:rPr>
          <w:rFonts w:asciiTheme="minorHAnsi" w:hAnsiTheme="minorHAnsi" w:cs="Arial"/>
          <w:color w:val="auto"/>
          <w:sz w:val="22"/>
          <w:szCs w:val="22"/>
        </w:rPr>
        <w:t xml:space="preserve">cargos de livre provimento </w:t>
      </w:r>
      <w:r w:rsidR="001A5272" w:rsidRPr="00982583">
        <w:rPr>
          <w:rFonts w:asciiTheme="minorHAnsi" w:hAnsiTheme="minorHAnsi" w:cs="Arial"/>
          <w:color w:val="auto"/>
          <w:sz w:val="22"/>
          <w:szCs w:val="22"/>
        </w:rPr>
        <w:t xml:space="preserve">e demissão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na quantidade </w:t>
      </w:r>
      <w:r w:rsidR="00165400" w:rsidRPr="00982583">
        <w:rPr>
          <w:rFonts w:asciiTheme="minorHAnsi" w:hAnsiTheme="minorHAnsi" w:cs="Arial"/>
          <w:color w:val="auto"/>
          <w:sz w:val="22"/>
          <w:szCs w:val="22"/>
        </w:rPr>
        <w:t>e salários estabelecidos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na Deliberação Plenária 135/2013;</w:t>
      </w:r>
    </w:p>
    <w:p w:rsidR="00B64BC5" w:rsidRPr="00982583" w:rsidRDefault="00B64BC5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64BC5" w:rsidRPr="00982583" w:rsidRDefault="00B64BC5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Considerando a Deliberação Plenária 229/2014 que aprovou o organograma com a estrutura organizacional administrativa do CAU/RS, bem como a ratificação da criação dos ca</w:t>
      </w:r>
      <w:r w:rsidR="00907451" w:rsidRPr="00982583">
        <w:rPr>
          <w:rFonts w:asciiTheme="minorHAnsi" w:hAnsiTheme="minorHAnsi" w:cs="Arial"/>
          <w:color w:val="auto"/>
          <w:sz w:val="22"/>
          <w:szCs w:val="22"/>
        </w:rPr>
        <w:t>r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gos de direção, chefia e assessoramento;</w:t>
      </w:r>
    </w:p>
    <w:p w:rsidR="005D10AC" w:rsidRPr="00982583" w:rsidRDefault="005D10AC" w:rsidP="005D10AC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5D10AC" w:rsidRPr="00982583" w:rsidRDefault="005D10AC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Considerando a Deliberação Plenária 286/2015 de 30 de janeiro de 2015 que</w:t>
      </w:r>
      <w:r w:rsidRPr="00982583">
        <w:rPr>
          <w:color w:val="auto"/>
          <w:sz w:val="22"/>
          <w:szCs w:val="22"/>
        </w:rPr>
        <w:t xml:space="preserve">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aprovou a reposição e o aumento salarial dos empregados concursados do CAU/RS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>,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elev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>ando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o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salário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dos analistas de nível superior arquitetos e urbanistas para R$ 6.714,00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>,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desde 1º de janeiro de 2015;</w:t>
      </w:r>
    </w:p>
    <w:p w:rsidR="005D10AC" w:rsidRPr="00982583" w:rsidRDefault="005D10AC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5D10AC" w:rsidRPr="00982583" w:rsidRDefault="005D10AC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a Deliberação da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Comissão de Planejamento e Finanças,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de fevereiro de 2015 que aprovou a alteração salarial destes cargos</w:t>
      </w:r>
      <w:r w:rsidR="002363C2" w:rsidRPr="00982583">
        <w:rPr>
          <w:rFonts w:asciiTheme="minorHAnsi" w:hAnsiTheme="minorHAnsi" w:cs="Arial"/>
          <w:color w:val="auto"/>
          <w:sz w:val="22"/>
          <w:szCs w:val="22"/>
        </w:rPr>
        <w:t>,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63C2" w:rsidRPr="00982583">
        <w:rPr>
          <w:rFonts w:asciiTheme="minorHAnsi" w:hAnsiTheme="minorHAnsi" w:cs="Arial"/>
          <w:color w:val="auto"/>
          <w:sz w:val="22"/>
          <w:szCs w:val="22"/>
        </w:rPr>
        <w:t xml:space="preserve">tendo em vista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o disposto no artigo 62 da CLT que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em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seu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parágrafo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único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, estabelece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que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o salário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do cargo de confiança, compreendendo uma gratificação de função prevê um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acréscimo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de 40% no </w:t>
      </w:r>
      <w:r w:rsidR="00787471" w:rsidRPr="00982583">
        <w:rPr>
          <w:rFonts w:asciiTheme="minorHAnsi" w:hAnsiTheme="minorHAnsi" w:cs="Arial"/>
          <w:color w:val="auto"/>
          <w:sz w:val="22"/>
          <w:szCs w:val="22"/>
        </w:rPr>
        <w:t xml:space="preserve">salário 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efetivo</w:t>
      </w:r>
      <w:r w:rsidR="002363C2" w:rsidRPr="00982583">
        <w:rPr>
          <w:rFonts w:asciiTheme="minorHAnsi" w:hAnsiTheme="minorHAnsi" w:cs="Arial"/>
          <w:color w:val="auto"/>
          <w:sz w:val="22"/>
          <w:szCs w:val="22"/>
        </w:rPr>
        <w:t>, baseado no item acima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325503" w:rsidRPr="00982583" w:rsidRDefault="00325503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25503" w:rsidRPr="00982583" w:rsidRDefault="00325503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Considerando pesquisa </w:t>
      </w:r>
      <w:r w:rsidR="002363C2" w:rsidRPr="00982583">
        <w:rPr>
          <w:rFonts w:asciiTheme="minorHAnsi" w:hAnsiTheme="minorHAnsi" w:cs="Arial"/>
          <w:color w:val="auto"/>
          <w:sz w:val="22"/>
          <w:szCs w:val="22"/>
        </w:rPr>
        <w:t>acerca d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os salários pagos por outros CAU/UF</w:t>
      </w:r>
      <w:r w:rsidR="002363C2" w:rsidRPr="00982583">
        <w:rPr>
          <w:rFonts w:asciiTheme="minorHAnsi" w:hAnsiTheme="minorHAnsi" w:cs="Arial"/>
          <w:color w:val="auto"/>
          <w:sz w:val="22"/>
          <w:szCs w:val="22"/>
        </w:rPr>
        <w:t>,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com dimensão semelhante e pelo CAU/BR para os cargos equiparados a empregos em comissão ou de livre provimento </w:t>
      </w:r>
      <w:r w:rsidR="001A5272" w:rsidRPr="00982583">
        <w:rPr>
          <w:rFonts w:asciiTheme="minorHAnsi" w:hAnsiTheme="minorHAnsi" w:cs="Arial"/>
          <w:color w:val="auto"/>
          <w:sz w:val="22"/>
          <w:szCs w:val="22"/>
        </w:rPr>
        <w:t>e demissão</w:t>
      </w:r>
      <w:r w:rsidR="002363C2" w:rsidRPr="00982583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B82948" w:rsidRPr="00982583" w:rsidRDefault="00B82948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982583" w:rsidRDefault="00F559A4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lastRenderedPageBreak/>
        <w:t>A Comissão de Organização e Administração do Conselho de Arquitetura e Urbanismo, no</w:t>
      </w:r>
      <w:r w:rsidR="0044777D" w:rsidRPr="00982583">
        <w:rPr>
          <w:rFonts w:asciiTheme="minorHAnsi" w:hAnsiTheme="minorHAnsi" w:cs="Arial"/>
          <w:color w:val="auto"/>
          <w:sz w:val="22"/>
          <w:szCs w:val="22"/>
        </w:rPr>
        <w:t xml:space="preserve"> uso de suas atribuições legais,</w:t>
      </w:r>
    </w:p>
    <w:p w:rsidR="00F559A4" w:rsidRPr="00982583" w:rsidRDefault="00F559A4" w:rsidP="00693E4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982583" w:rsidRDefault="00F559A4" w:rsidP="00693E4A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982583">
        <w:rPr>
          <w:rFonts w:asciiTheme="minorHAnsi" w:hAnsiTheme="minorHAnsi" w:cs="Arial"/>
          <w:b/>
          <w:color w:val="auto"/>
          <w:sz w:val="22"/>
          <w:szCs w:val="22"/>
        </w:rPr>
        <w:t>DELIBERA:</w:t>
      </w:r>
    </w:p>
    <w:p w:rsidR="00F559A4" w:rsidRPr="00982583" w:rsidRDefault="00F559A4" w:rsidP="00693E4A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F559A4" w:rsidRPr="00982583" w:rsidRDefault="00F559A4" w:rsidP="002363C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Pela </w:t>
      </w:r>
      <w:r w:rsidR="00BF73EF" w:rsidRPr="00982583">
        <w:rPr>
          <w:rFonts w:asciiTheme="minorHAnsi" w:hAnsiTheme="minorHAnsi" w:cs="Arial"/>
          <w:color w:val="auto"/>
          <w:sz w:val="22"/>
          <w:szCs w:val="22"/>
        </w:rPr>
        <w:t xml:space="preserve">retificação </w:t>
      </w:r>
      <w:r w:rsidR="00CF6B87" w:rsidRPr="00982583">
        <w:rPr>
          <w:rFonts w:asciiTheme="minorHAnsi" w:hAnsiTheme="minorHAnsi" w:cs="Arial"/>
          <w:color w:val="auto"/>
          <w:sz w:val="22"/>
          <w:szCs w:val="22"/>
        </w:rPr>
        <w:t>dos cargos e remunerações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d</w:t>
      </w:r>
      <w:r w:rsidR="00BF73EF" w:rsidRPr="00982583">
        <w:rPr>
          <w:rFonts w:asciiTheme="minorHAnsi" w:hAnsiTheme="minorHAnsi" w:cs="Arial"/>
          <w:color w:val="auto"/>
          <w:sz w:val="22"/>
          <w:szCs w:val="22"/>
        </w:rPr>
        <w:t>os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cargos de livre provimento</w:t>
      </w:r>
      <w:r w:rsidR="001A5272" w:rsidRPr="00982583">
        <w:rPr>
          <w:rFonts w:asciiTheme="minorHAnsi" w:hAnsiTheme="minorHAnsi" w:cs="Arial"/>
          <w:color w:val="auto"/>
          <w:sz w:val="22"/>
          <w:szCs w:val="22"/>
        </w:rPr>
        <w:t xml:space="preserve"> e demissão</w:t>
      </w: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="00363CA4" w:rsidRPr="00982583">
        <w:rPr>
          <w:rFonts w:asciiTheme="minorHAnsi" w:hAnsiTheme="minorHAnsi" w:cs="Arial"/>
          <w:color w:val="auto"/>
          <w:sz w:val="22"/>
          <w:szCs w:val="22"/>
        </w:rPr>
        <w:t xml:space="preserve">para a carga horária de 40 horas semanais, </w:t>
      </w:r>
      <w:r w:rsidR="002363C2" w:rsidRPr="00982583">
        <w:rPr>
          <w:rFonts w:asciiTheme="minorHAnsi" w:hAnsiTheme="minorHAnsi" w:cs="Arial"/>
          <w:color w:val="auto"/>
          <w:sz w:val="22"/>
          <w:szCs w:val="22"/>
        </w:rPr>
        <w:t>conforme tabela abaixo:</w:t>
      </w:r>
    </w:p>
    <w:p w:rsidR="007A7335" w:rsidRPr="00982583" w:rsidRDefault="007A7335" w:rsidP="00693E4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ab/>
      </w:r>
    </w:p>
    <w:p w:rsidR="001A5272" w:rsidRPr="00982583" w:rsidRDefault="001A5272" w:rsidP="00693E4A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2800"/>
        <w:gridCol w:w="1633"/>
      </w:tblGrid>
      <w:tr w:rsidR="00982583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Cargo atual</w:t>
            </w:r>
          </w:p>
        </w:tc>
        <w:tc>
          <w:tcPr>
            <w:tcW w:w="2800" w:type="dxa"/>
          </w:tcPr>
          <w:p w:rsidR="00B64BC5" w:rsidRPr="00982583" w:rsidRDefault="00B64BC5" w:rsidP="00693E4A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Cargo Proposto</w:t>
            </w:r>
          </w:p>
        </w:tc>
        <w:tc>
          <w:tcPr>
            <w:tcW w:w="1633" w:type="dxa"/>
          </w:tcPr>
          <w:p w:rsidR="00B64BC5" w:rsidRPr="00982583" w:rsidRDefault="00B64BC5" w:rsidP="00693E4A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Remuneração</w:t>
            </w:r>
          </w:p>
        </w:tc>
      </w:tr>
      <w:tr w:rsidR="00982583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Diretor Geral</w:t>
            </w:r>
          </w:p>
        </w:tc>
        <w:tc>
          <w:tcPr>
            <w:tcW w:w="2800" w:type="dxa"/>
          </w:tcPr>
          <w:p w:rsidR="00B64BC5" w:rsidRPr="00982583" w:rsidRDefault="00982583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Assessor Especial da Presidência</w:t>
            </w:r>
          </w:p>
        </w:tc>
        <w:tc>
          <w:tcPr>
            <w:tcW w:w="1633" w:type="dxa"/>
          </w:tcPr>
          <w:p w:rsidR="00B64BC5" w:rsidRPr="00982583" w:rsidRDefault="00C35FDE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R$ 14</w:t>
            </w:r>
            <w:r w:rsidR="00B64BC5"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.500,00</w:t>
            </w:r>
          </w:p>
        </w:tc>
      </w:tr>
      <w:tr w:rsidR="00982583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Coordenador Jurídico</w:t>
            </w:r>
          </w:p>
        </w:tc>
        <w:tc>
          <w:tcPr>
            <w:tcW w:w="2800" w:type="dxa"/>
          </w:tcPr>
          <w:p w:rsidR="00B64BC5" w:rsidRPr="00982583" w:rsidRDefault="00982583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Gerente-Geral</w:t>
            </w:r>
          </w:p>
        </w:tc>
        <w:tc>
          <w:tcPr>
            <w:tcW w:w="1633" w:type="dxa"/>
          </w:tcPr>
          <w:p w:rsidR="00B64BC5" w:rsidRPr="00982583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R$ 14.500,00</w:t>
            </w:r>
          </w:p>
        </w:tc>
      </w:tr>
      <w:tr w:rsidR="00982583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Administrativo</w:t>
            </w:r>
          </w:p>
        </w:tc>
        <w:tc>
          <w:tcPr>
            <w:tcW w:w="2800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Administrativo</w:t>
            </w:r>
          </w:p>
        </w:tc>
        <w:tc>
          <w:tcPr>
            <w:tcW w:w="1633" w:type="dxa"/>
          </w:tcPr>
          <w:p w:rsidR="00B64BC5" w:rsidRPr="00982583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982583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Técnico</w:t>
            </w:r>
          </w:p>
        </w:tc>
        <w:tc>
          <w:tcPr>
            <w:tcW w:w="2800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Técnico</w:t>
            </w:r>
            <w:r w:rsidR="00C35FDE"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e de Fiscalização</w:t>
            </w:r>
          </w:p>
        </w:tc>
        <w:tc>
          <w:tcPr>
            <w:tcW w:w="1633" w:type="dxa"/>
          </w:tcPr>
          <w:p w:rsidR="00B64BC5" w:rsidRPr="00982583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982583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Assessoria de Planejamento</w:t>
            </w:r>
          </w:p>
        </w:tc>
        <w:tc>
          <w:tcPr>
            <w:tcW w:w="2800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de Planejamento</w:t>
            </w:r>
          </w:p>
        </w:tc>
        <w:tc>
          <w:tcPr>
            <w:tcW w:w="1633" w:type="dxa"/>
          </w:tcPr>
          <w:p w:rsidR="00B64BC5" w:rsidRPr="00982583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982583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Financeiro</w:t>
            </w:r>
          </w:p>
        </w:tc>
        <w:tc>
          <w:tcPr>
            <w:tcW w:w="2800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Gerente Financeiro</w:t>
            </w:r>
          </w:p>
        </w:tc>
        <w:tc>
          <w:tcPr>
            <w:tcW w:w="1633" w:type="dxa"/>
          </w:tcPr>
          <w:p w:rsidR="00B64BC5" w:rsidRPr="00982583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  <w:tr w:rsidR="00B64BC5" w:rsidRPr="00982583" w:rsidTr="00B64BC5">
        <w:trPr>
          <w:jc w:val="center"/>
        </w:trPr>
        <w:tc>
          <w:tcPr>
            <w:tcW w:w="2377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Chefe de Gabinete</w:t>
            </w:r>
          </w:p>
        </w:tc>
        <w:tc>
          <w:tcPr>
            <w:tcW w:w="2800" w:type="dxa"/>
          </w:tcPr>
          <w:p w:rsidR="00B64BC5" w:rsidRPr="00982583" w:rsidRDefault="00B64BC5" w:rsidP="00693E4A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Chefe de Gabinete</w:t>
            </w:r>
          </w:p>
        </w:tc>
        <w:tc>
          <w:tcPr>
            <w:tcW w:w="1633" w:type="dxa"/>
          </w:tcPr>
          <w:p w:rsidR="00B64BC5" w:rsidRPr="00982583" w:rsidRDefault="00B64BC5" w:rsidP="00693E4A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2583">
              <w:rPr>
                <w:rFonts w:asciiTheme="minorHAnsi" w:hAnsiTheme="minorHAnsi" w:cs="Arial"/>
                <w:color w:val="auto"/>
                <w:sz w:val="18"/>
                <w:szCs w:val="18"/>
              </w:rPr>
              <w:t>R$ 9.500,00</w:t>
            </w:r>
          </w:p>
        </w:tc>
      </w:tr>
    </w:tbl>
    <w:p w:rsidR="00B64BC5" w:rsidRPr="00982583" w:rsidRDefault="00B64BC5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363C2" w:rsidRPr="00982583" w:rsidRDefault="002363C2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363C2" w:rsidRPr="00982583" w:rsidRDefault="002363C2" w:rsidP="002363C2">
      <w:pPr>
        <w:pStyle w:val="Default"/>
        <w:ind w:left="1623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907451" w:rsidRPr="00982583" w:rsidRDefault="00290B87" w:rsidP="002363C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Pela homologação do</w:t>
      </w:r>
      <w:r w:rsidR="00907451" w:rsidRPr="00982583">
        <w:rPr>
          <w:rFonts w:asciiTheme="minorHAnsi" w:hAnsiTheme="minorHAnsi" w:cs="Arial"/>
          <w:color w:val="auto"/>
          <w:sz w:val="22"/>
          <w:szCs w:val="22"/>
        </w:rPr>
        <w:t xml:space="preserve"> organograma anexo com a estrutura organizacional e administrativa do CAU/RS;</w:t>
      </w:r>
    </w:p>
    <w:p w:rsidR="005A7C5E" w:rsidRPr="00982583" w:rsidRDefault="005A7C5E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90B87" w:rsidRPr="00982583" w:rsidRDefault="00290B87" w:rsidP="00290B87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Que o preenchimento das vagas acima descritas será realizado conforme conveniência e mediante análise do Presidente deste Conselho, eis que os profissionais selecionados deverão ser da confiança do mesmo.</w:t>
      </w:r>
    </w:p>
    <w:p w:rsidR="00290B87" w:rsidRPr="00982583" w:rsidRDefault="00290B87" w:rsidP="00290B87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5A7C5E" w:rsidRPr="00982583" w:rsidRDefault="00290B87" w:rsidP="00290B87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>Que os salários deverão ser reajust</w:t>
      </w:r>
      <w:r w:rsidR="005A7C5E" w:rsidRPr="00982583">
        <w:rPr>
          <w:rFonts w:asciiTheme="minorHAnsi" w:hAnsiTheme="minorHAnsi" w:cs="Arial"/>
          <w:color w:val="auto"/>
          <w:sz w:val="22"/>
          <w:szCs w:val="22"/>
        </w:rPr>
        <w:t>ados a contar de 1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º</w:t>
      </w:r>
      <w:r w:rsidR="005A7C5E" w:rsidRPr="00982583">
        <w:rPr>
          <w:rFonts w:asciiTheme="minorHAnsi" w:hAnsiTheme="minorHAnsi" w:cs="Arial"/>
          <w:color w:val="auto"/>
          <w:sz w:val="22"/>
          <w:szCs w:val="22"/>
        </w:rPr>
        <w:t xml:space="preserve"> de janeiro de 2015 conforme delibera</w:t>
      </w:r>
      <w:r w:rsidR="001A5272" w:rsidRPr="00982583">
        <w:rPr>
          <w:rFonts w:asciiTheme="minorHAnsi" w:hAnsiTheme="minorHAnsi" w:cs="Arial"/>
          <w:color w:val="auto"/>
          <w:sz w:val="22"/>
          <w:szCs w:val="22"/>
        </w:rPr>
        <w:t>ção</w:t>
      </w:r>
      <w:r w:rsidR="005A7C5E" w:rsidRPr="00982583">
        <w:rPr>
          <w:rFonts w:asciiTheme="minorHAnsi" w:hAnsiTheme="minorHAnsi" w:cs="Arial"/>
          <w:color w:val="auto"/>
          <w:sz w:val="22"/>
          <w:szCs w:val="22"/>
        </w:rPr>
        <w:t xml:space="preserve"> 285/2015</w:t>
      </w:r>
      <w:r w:rsidRPr="00982583">
        <w:rPr>
          <w:rFonts w:asciiTheme="minorHAnsi" w:hAnsiTheme="minorHAnsi" w:cs="Arial"/>
          <w:color w:val="auto"/>
          <w:sz w:val="22"/>
          <w:szCs w:val="22"/>
        </w:rPr>
        <w:t>,</w:t>
      </w:r>
      <w:r w:rsidR="005A7C5E" w:rsidRPr="00982583">
        <w:rPr>
          <w:rFonts w:asciiTheme="minorHAnsi" w:hAnsiTheme="minorHAnsi" w:cs="Arial"/>
          <w:color w:val="auto"/>
          <w:sz w:val="22"/>
          <w:szCs w:val="22"/>
        </w:rPr>
        <w:t xml:space="preserve"> de 30 de janeiro de 2015.</w:t>
      </w:r>
    </w:p>
    <w:p w:rsidR="0044777D" w:rsidRPr="00982583" w:rsidRDefault="0044777D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90B87" w:rsidRPr="00982583" w:rsidRDefault="00290B87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725E1A" w:rsidRPr="00652EA3" w:rsidRDefault="00725E1A" w:rsidP="00652EA3">
      <w:pPr>
        <w:pStyle w:val="Default"/>
        <w:ind w:firstLine="708"/>
        <w:jc w:val="both"/>
        <w:rPr>
          <w:iCs/>
          <w:color w:val="auto"/>
          <w:sz w:val="22"/>
          <w:szCs w:val="22"/>
          <w:shd w:val="clear" w:color="auto" w:fill="FFFFFF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Encaminhe-se a Comissão de Planejamento e Finanças para </w:t>
      </w:r>
      <w:r w:rsidR="004D5A70" w:rsidRPr="00982583">
        <w:rPr>
          <w:iCs/>
          <w:color w:val="auto"/>
          <w:sz w:val="22"/>
          <w:szCs w:val="22"/>
          <w:shd w:val="clear" w:color="auto" w:fill="FFFFFF"/>
        </w:rPr>
        <w:t>análise da disponibilidade orçamentária e verificação da necessidade de ajuste orçamentário</w:t>
      </w:r>
      <w:bookmarkStart w:id="0" w:name="_GoBack"/>
      <w:bookmarkEnd w:id="0"/>
      <w:r w:rsidR="004D5A70" w:rsidRPr="00982583">
        <w:rPr>
          <w:iCs/>
          <w:color w:val="auto"/>
          <w:sz w:val="22"/>
          <w:szCs w:val="22"/>
          <w:shd w:val="clear" w:color="auto" w:fill="FFFFFF"/>
        </w:rPr>
        <w:t>.</w:t>
      </w:r>
    </w:p>
    <w:p w:rsidR="003106A3" w:rsidRPr="00982583" w:rsidRDefault="003106A3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82583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D5A70" w:rsidRPr="00982583" w:rsidRDefault="004D5A70" w:rsidP="00693E4A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982583" w:rsidRDefault="003D5F5E" w:rsidP="00693E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725E1A" w:rsidRPr="00982583" w:rsidRDefault="00725E1A" w:rsidP="00693E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725E1A" w:rsidRPr="00982583" w:rsidRDefault="00725E1A" w:rsidP="00693E4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982583" w:rsidRDefault="00693E4A" w:rsidP="00693E4A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982583">
        <w:rPr>
          <w:rFonts w:asciiTheme="minorHAnsi" w:hAnsiTheme="minorHAnsi" w:cs="Arial"/>
          <w:b/>
          <w:sz w:val="22"/>
          <w:szCs w:val="22"/>
        </w:rPr>
        <w:t xml:space="preserve">Hermes de Assis </w:t>
      </w:r>
      <w:proofErr w:type="spellStart"/>
      <w:r w:rsidRPr="00982583">
        <w:rPr>
          <w:rFonts w:asciiTheme="minorHAnsi" w:hAnsiTheme="minorHAnsi" w:cs="Arial"/>
          <w:b/>
          <w:sz w:val="22"/>
          <w:szCs w:val="22"/>
        </w:rPr>
        <w:t>Puricelli</w:t>
      </w:r>
      <w:proofErr w:type="spellEnd"/>
    </w:p>
    <w:p w:rsidR="003D7AB9" w:rsidRPr="00982583" w:rsidRDefault="003D5F5E" w:rsidP="0092476D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982583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982583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sectPr w:rsidR="003D7AB9" w:rsidRPr="00982583" w:rsidSect="002363C2">
      <w:headerReference w:type="default" r:id="rId8"/>
      <w:footerReference w:type="default" r:id="rId9"/>
      <w:pgSz w:w="11906" w:h="16838"/>
      <w:pgMar w:top="1701" w:right="851" w:bottom="851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58" w:rsidRDefault="00C93F58" w:rsidP="00EB6251">
      <w:pPr>
        <w:spacing w:after="0" w:line="240" w:lineRule="auto"/>
      </w:pPr>
      <w:r>
        <w:separator/>
      </w:r>
    </w:p>
  </w:endnote>
  <w:endnote w:type="continuationSeparator" w:id="0">
    <w:p w:rsidR="00C93F58" w:rsidRDefault="00C93F5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9282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B55E4" w:rsidRPr="00CB55E4" w:rsidRDefault="00CB55E4">
        <w:pPr>
          <w:pStyle w:val="Rodap"/>
          <w:jc w:val="right"/>
          <w:rPr>
            <w:sz w:val="18"/>
          </w:rPr>
        </w:pPr>
        <w:r w:rsidRPr="00CB55E4">
          <w:rPr>
            <w:sz w:val="18"/>
          </w:rPr>
          <w:fldChar w:fldCharType="begin"/>
        </w:r>
        <w:r w:rsidRPr="00CB55E4">
          <w:rPr>
            <w:sz w:val="18"/>
          </w:rPr>
          <w:instrText>PAGE   \* MERGEFORMAT</w:instrText>
        </w:r>
        <w:r w:rsidRPr="00CB55E4">
          <w:rPr>
            <w:sz w:val="18"/>
          </w:rPr>
          <w:fldChar w:fldCharType="separate"/>
        </w:r>
        <w:r w:rsidR="00652EA3">
          <w:rPr>
            <w:noProof/>
            <w:sz w:val="18"/>
          </w:rPr>
          <w:t>2</w:t>
        </w:r>
        <w:r w:rsidRPr="00CB55E4">
          <w:rPr>
            <w:sz w:val="18"/>
          </w:rPr>
          <w:fldChar w:fldCharType="end"/>
        </w:r>
      </w:p>
    </w:sdtContent>
  </w:sdt>
  <w:p w:rsidR="00CB55E4" w:rsidRPr="0000639D" w:rsidRDefault="00CB55E4" w:rsidP="00CB55E4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</w:t>
    </w:r>
    <w:r>
      <w:rPr>
        <w:rFonts w:ascii="Arial" w:eastAsia="Cambria" w:hAnsi="Arial" w:cs="Arial"/>
        <w:b/>
        <w:color w:val="2C778C"/>
        <w:sz w:val="24"/>
        <w:szCs w:val="24"/>
      </w:rPr>
      <w:t>_______</w:t>
    </w: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</w:t>
    </w:r>
  </w:p>
  <w:p w:rsidR="00CB55E4" w:rsidRPr="0000639D" w:rsidRDefault="00CB55E4" w:rsidP="00CB55E4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58" w:rsidRDefault="00C93F58" w:rsidP="00EB6251">
      <w:pPr>
        <w:spacing w:after="0" w:line="240" w:lineRule="auto"/>
      </w:pPr>
      <w:r>
        <w:separator/>
      </w:r>
    </w:p>
  </w:footnote>
  <w:footnote w:type="continuationSeparator" w:id="0">
    <w:p w:rsidR="00C93F58" w:rsidRDefault="00C93F5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AFCED" wp14:editId="1825D170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8749B"/>
    <w:multiLevelType w:val="hybridMultilevel"/>
    <w:tmpl w:val="1E66A1BE"/>
    <w:lvl w:ilvl="0" w:tplc="762290CA">
      <w:start w:val="1"/>
      <w:numFmt w:val="decimal"/>
      <w:lvlText w:val="%1."/>
      <w:lvlJc w:val="left"/>
      <w:pPr>
        <w:ind w:left="1623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97440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5400"/>
    <w:rsid w:val="001662F1"/>
    <w:rsid w:val="00170A40"/>
    <w:rsid w:val="0018314C"/>
    <w:rsid w:val="0018707D"/>
    <w:rsid w:val="001911DA"/>
    <w:rsid w:val="001A182A"/>
    <w:rsid w:val="001A3DD6"/>
    <w:rsid w:val="001A4990"/>
    <w:rsid w:val="001A5272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C2"/>
    <w:rsid w:val="002363F8"/>
    <w:rsid w:val="00240384"/>
    <w:rsid w:val="002410A1"/>
    <w:rsid w:val="00251D0D"/>
    <w:rsid w:val="0026177E"/>
    <w:rsid w:val="002673C0"/>
    <w:rsid w:val="002841A9"/>
    <w:rsid w:val="00285891"/>
    <w:rsid w:val="00290B87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25503"/>
    <w:rsid w:val="003311C3"/>
    <w:rsid w:val="00331C40"/>
    <w:rsid w:val="00334063"/>
    <w:rsid w:val="00350E21"/>
    <w:rsid w:val="0035598E"/>
    <w:rsid w:val="0035719F"/>
    <w:rsid w:val="00362419"/>
    <w:rsid w:val="00363CA4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D7AB9"/>
    <w:rsid w:val="003E16B2"/>
    <w:rsid w:val="003F36E8"/>
    <w:rsid w:val="003F61B7"/>
    <w:rsid w:val="00404793"/>
    <w:rsid w:val="00436C1C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1C80"/>
    <w:rsid w:val="004B383E"/>
    <w:rsid w:val="004C266C"/>
    <w:rsid w:val="004C459A"/>
    <w:rsid w:val="004D5A70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A7C5E"/>
    <w:rsid w:val="005B0282"/>
    <w:rsid w:val="005B08EF"/>
    <w:rsid w:val="005B22B2"/>
    <w:rsid w:val="005C07FE"/>
    <w:rsid w:val="005D10AC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3390"/>
    <w:rsid w:val="00626E75"/>
    <w:rsid w:val="00632739"/>
    <w:rsid w:val="006343D9"/>
    <w:rsid w:val="00652EA3"/>
    <w:rsid w:val="006617C9"/>
    <w:rsid w:val="00661927"/>
    <w:rsid w:val="00677CBA"/>
    <w:rsid w:val="006865E6"/>
    <w:rsid w:val="00690423"/>
    <w:rsid w:val="00693E4A"/>
    <w:rsid w:val="006A220D"/>
    <w:rsid w:val="006A3152"/>
    <w:rsid w:val="006A6926"/>
    <w:rsid w:val="006A7485"/>
    <w:rsid w:val="006C3842"/>
    <w:rsid w:val="006D271E"/>
    <w:rsid w:val="006E3ECF"/>
    <w:rsid w:val="006E62B9"/>
    <w:rsid w:val="006E706D"/>
    <w:rsid w:val="006F4C1E"/>
    <w:rsid w:val="0070111D"/>
    <w:rsid w:val="00701C14"/>
    <w:rsid w:val="00714296"/>
    <w:rsid w:val="00720C66"/>
    <w:rsid w:val="00725E1A"/>
    <w:rsid w:val="007311E6"/>
    <w:rsid w:val="00735D93"/>
    <w:rsid w:val="007468F1"/>
    <w:rsid w:val="00746B44"/>
    <w:rsid w:val="00747896"/>
    <w:rsid w:val="00776DD7"/>
    <w:rsid w:val="00777AF4"/>
    <w:rsid w:val="007825E1"/>
    <w:rsid w:val="00782CE4"/>
    <w:rsid w:val="007862C9"/>
    <w:rsid w:val="00787471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1CA2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66D5"/>
    <w:rsid w:val="0089760B"/>
    <w:rsid w:val="008B2DF9"/>
    <w:rsid w:val="008B4632"/>
    <w:rsid w:val="008B791C"/>
    <w:rsid w:val="008C1BE8"/>
    <w:rsid w:val="008C5941"/>
    <w:rsid w:val="008D2C76"/>
    <w:rsid w:val="008D7BC5"/>
    <w:rsid w:val="008E2249"/>
    <w:rsid w:val="008E2A32"/>
    <w:rsid w:val="008E5114"/>
    <w:rsid w:val="008F3EFC"/>
    <w:rsid w:val="008F67F2"/>
    <w:rsid w:val="008F7387"/>
    <w:rsid w:val="0090090C"/>
    <w:rsid w:val="00905358"/>
    <w:rsid w:val="00906557"/>
    <w:rsid w:val="00907357"/>
    <w:rsid w:val="00907451"/>
    <w:rsid w:val="00914FCD"/>
    <w:rsid w:val="0091769A"/>
    <w:rsid w:val="0092029A"/>
    <w:rsid w:val="0092476D"/>
    <w:rsid w:val="00925B6F"/>
    <w:rsid w:val="00936A39"/>
    <w:rsid w:val="0095022E"/>
    <w:rsid w:val="009507B0"/>
    <w:rsid w:val="00955547"/>
    <w:rsid w:val="00957174"/>
    <w:rsid w:val="00982583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E5BCC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64BC5"/>
    <w:rsid w:val="00B72448"/>
    <w:rsid w:val="00B75309"/>
    <w:rsid w:val="00B82948"/>
    <w:rsid w:val="00BA0D2A"/>
    <w:rsid w:val="00BB0038"/>
    <w:rsid w:val="00BB45A8"/>
    <w:rsid w:val="00BB58C3"/>
    <w:rsid w:val="00BB687B"/>
    <w:rsid w:val="00BB6DB3"/>
    <w:rsid w:val="00BC0265"/>
    <w:rsid w:val="00BC0B88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35FDE"/>
    <w:rsid w:val="00C42945"/>
    <w:rsid w:val="00C432B1"/>
    <w:rsid w:val="00C55094"/>
    <w:rsid w:val="00C737D3"/>
    <w:rsid w:val="00C93954"/>
    <w:rsid w:val="00C93F58"/>
    <w:rsid w:val="00CA1F29"/>
    <w:rsid w:val="00CA249C"/>
    <w:rsid w:val="00CA3B9B"/>
    <w:rsid w:val="00CA6235"/>
    <w:rsid w:val="00CA7430"/>
    <w:rsid w:val="00CB55E4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27EEF"/>
    <w:rsid w:val="00D619F5"/>
    <w:rsid w:val="00D646B7"/>
    <w:rsid w:val="00D661E1"/>
    <w:rsid w:val="00D705DC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2831"/>
    <w:rsid w:val="00E13802"/>
    <w:rsid w:val="00E25A6A"/>
    <w:rsid w:val="00E33869"/>
    <w:rsid w:val="00E4367D"/>
    <w:rsid w:val="00E4674C"/>
    <w:rsid w:val="00E66327"/>
    <w:rsid w:val="00E675B2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3</cp:revision>
  <cp:lastPrinted>2015-01-20T12:48:00Z</cp:lastPrinted>
  <dcterms:created xsi:type="dcterms:W3CDTF">2015-02-11T13:35:00Z</dcterms:created>
  <dcterms:modified xsi:type="dcterms:W3CDTF">2015-02-11T18:36:00Z</dcterms:modified>
</cp:coreProperties>
</file>