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87"/>
        <w:gridCol w:w="7178"/>
      </w:tblGrid>
      <w:tr w:rsidR="00335FB6" w:rsidRPr="00416CE7" w14:paraId="2DE25250" w14:textId="77777777" w:rsidTr="00E4300F">
        <w:trPr>
          <w:trHeight w:hRule="exact" w:val="669"/>
        </w:trPr>
        <w:tc>
          <w:tcPr>
            <w:tcW w:w="1918" w:type="dxa"/>
            <w:tcBorders>
              <w:top w:val="single" w:sz="12" w:space="0" w:color="808080"/>
              <w:left w:val="nil"/>
              <w:bottom w:val="single" w:sz="18" w:space="0" w:color="808080"/>
              <w:right w:val="single" w:sz="12" w:space="0" w:color="808080"/>
            </w:tcBorders>
            <w:shd w:val="pct5" w:color="auto" w:fill="auto"/>
            <w:vAlign w:val="center"/>
          </w:tcPr>
          <w:p w14:paraId="2BC8C670" w14:textId="77777777" w:rsidR="00335FB6" w:rsidRPr="00416CE7" w:rsidRDefault="006D02E8" w:rsidP="006D02E8">
            <w:pPr>
              <w:tabs>
                <w:tab w:val="left" w:pos="1418"/>
              </w:tabs>
              <w:spacing w:line="276" w:lineRule="auto"/>
              <w:rPr>
                <w:rFonts w:ascii="Times New Roman" w:hAnsi="Times New Roman"/>
                <w:sz w:val="22"/>
                <w:szCs w:val="22"/>
              </w:rPr>
            </w:pPr>
            <w:r>
              <w:rPr>
                <w:rFonts w:ascii="Times New Roman" w:hAnsi="Times New Roman"/>
                <w:sz w:val="22"/>
                <w:szCs w:val="22"/>
              </w:rPr>
              <w:t>OBJETO</w:t>
            </w:r>
          </w:p>
        </w:tc>
        <w:tc>
          <w:tcPr>
            <w:tcW w:w="7363" w:type="dxa"/>
            <w:tcBorders>
              <w:top w:val="single" w:sz="12" w:space="0" w:color="808080"/>
              <w:left w:val="single" w:sz="12" w:space="0" w:color="808080"/>
              <w:bottom w:val="single" w:sz="18" w:space="0" w:color="808080"/>
              <w:right w:val="nil"/>
            </w:tcBorders>
            <w:shd w:val="clear" w:color="auto" w:fill="auto"/>
            <w:vAlign w:val="center"/>
          </w:tcPr>
          <w:p w14:paraId="50718403" w14:textId="28426107" w:rsidR="00335FB6" w:rsidRPr="00416CE7" w:rsidRDefault="00E76C90" w:rsidP="00E4300F">
            <w:pPr>
              <w:tabs>
                <w:tab w:val="left" w:pos="1418"/>
              </w:tabs>
              <w:spacing w:line="276" w:lineRule="auto"/>
              <w:jc w:val="both"/>
              <w:rPr>
                <w:rFonts w:ascii="Times New Roman" w:hAnsi="Times New Roman"/>
                <w:sz w:val="22"/>
                <w:szCs w:val="22"/>
              </w:rPr>
            </w:pPr>
            <w:r>
              <w:rPr>
                <w:rFonts w:ascii="Times New Roman" w:hAnsi="Times New Roman"/>
                <w:sz w:val="22"/>
                <w:szCs w:val="22"/>
              </w:rPr>
              <w:t xml:space="preserve">REGULAMENTAR </w:t>
            </w:r>
            <w:r w:rsidR="00E4300F">
              <w:rPr>
                <w:rFonts w:ascii="Times New Roman" w:hAnsi="Times New Roman"/>
                <w:sz w:val="22"/>
                <w:szCs w:val="22"/>
              </w:rPr>
              <w:t>A</w:t>
            </w:r>
            <w:r>
              <w:rPr>
                <w:rFonts w:ascii="Times New Roman" w:hAnsi="Times New Roman"/>
                <w:sz w:val="22"/>
                <w:szCs w:val="22"/>
              </w:rPr>
              <w:t xml:space="preserve"> FISCALIZAÇÃO DOS PROFISSIONAIS E DAS PESSOAS JURÍDICAS COM REGISTRO INTERROMPIDO</w:t>
            </w:r>
            <w:r w:rsidR="00AF2743">
              <w:rPr>
                <w:rFonts w:ascii="Times New Roman" w:hAnsi="Times New Roman"/>
                <w:sz w:val="22"/>
                <w:szCs w:val="22"/>
              </w:rPr>
              <w:t>.</w:t>
            </w:r>
          </w:p>
        </w:tc>
      </w:tr>
      <w:tr w:rsidR="00335FB6" w:rsidRPr="00416CE7" w14:paraId="6DCB345F" w14:textId="77777777" w:rsidTr="00A75F86">
        <w:trPr>
          <w:trHeight w:hRule="exact" w:val="352"/>
        </w:trPr>
        <w:tc>
          <w:tcPr>
            <w:tcW w:w="9281" w:type="dxa"/>
            <w:gridSpan w:val="2"/>
            <w:tcBorders>
              <w:top w:val="single" w:sz="18" w:space="0" w:color="808080"/>
              <w:left w:val="nil"/>
              <w:bottom w:val="single" w:sz="12" w:space="0" w:color="808080"/>
              <w:right w:val="nil"/>
            </w:tcBorders>
            <w:shd w:val="pct5" w:color="auto" w:fill="auto"/>
            <w:vAlign w:val="center"/>
          </w:tcPr>
          <w:p w14:paraId="5E7C9E21" w14:textId="1818D0C8" w:rsidR="00335FB6" w:rsidRPr="00416CE7" w:rsidRDefault="00335FB6" w:rsidP="00FA7E79">
            <w:pPr>
              <w:tabs>
                <w:tab w:val="left" w:pos="1418"/>
              </w:tabs>
              <w:spacing w:line="276" w:lineRule="auto"/>
              <w:jc w:val="center"/>
              <w:rPr>
                <w:rFonts w:ascii="Times New Roman" w:hAnsi="Times New Roman"/>
                <w:sz w:val="22"/>
                <w:szCs w:val="22"/>
              </w:rPr>
            </w:pPr>
            <w:r w:rsidRPr="00416CE7">
              <w:rPr>
                <w:rFonts w:ascii="Times New Roman" w:hAnsi="Times New Roman"/>
                <w:b/>
                <w:sz w:val="22"/>
                <w:szCs w:val="22"/>
              </w:rPr>
              <w:t xml:space="preserve">DELIBERAÇÃO Nº </w:t>
            </w:r>
            <w:r w:rsidR="0090427C">
              <w:rPr>
                <w:rFonts w:ascii="Times New Roman" w:hAnsi="Times New Roman"/>
                <w:b/>
                <w:sz w:val="22"/>
                <w:szCs w:val="22"/>
              </w:rPr>
              <w:t>009</w:t>
            </w:r>
            <w:r w:rsidRPr="00416CE7">
              <w:rPr>
                <w:rFonts w:ascii="Times New Roman" w:hAnsi="Times New Roman"/>
                <w:b/>
                <w:sz w:val="22"/>
                <w:szCs w:val="22"/>
              </w:rPr>
              <w:t>/</w:t>
            </w:r>
            <w:r>
              <w:rPr>
                <w:rFonts w:ascii="Times New Roman" w:hAnsi="Times New Roman"/>
                <w:b/>
                <w:sz w:val="22"/>
                <w:szCs w:val="22"/>
              </w:rPr>
              <w:t>201</w:t>
            </w:r>
            <w:r w:rsidR="007A5CDB">
              <w:rPr>
                <w:rFonts w:ascii="Times New Roman" w:hAnsi="Times New Roman"/>
                <w:b/>
                <w:sz w:val="22"/>
                <w:szCs w:val="22"/>
              </w:rPr>
              <w:t>8</w:t>
            </w:r>
            <w:r w:rsidRPr="00416CE7">
              <w:rPr>
                <w:rFonts w:ascii="Times New Roman" w:hAnsi="Times New Roman"/>
                <w:b/>
                <w:sz w:val="22"/>
                <w:szCs w:val="22"/>
              </w:rPr>
              <w:t xml:space="preserve"> – </w:t>
            </w:r>
            <w:r w:rsidR="00FA7E79">
              <w:rPr>
                <w:rFonts w:ascii="Times New Roman" w:hAnsi="Times New Roman"/>
                <w:b/>
                <w:sz w:val="22"/>
                <w:szCs w:val="22"/>
              </w:rPr>
              <w:t>CEP</w:t>
            </w:r>
            <w:r>
              <w:rPr>
                <w:rFonts w:ascii="Times New Roman" w:hAnsi="Times New Roman"/>
                <w:b/>
                <w:sz w:val="22"/>
                <w:szCs w:val="22"/>
              </w:rPr>
              <w:t>-CAU/RS</w:t>
            </w:r>
          </w:p>
        </w:tc>
      </w:tr>
    </w:tbl>
    <w:p w14:paraId="27A51F4B" w14:textId="77777777" w:rsidR="00335FB6" w:rsidRPr="00416CE7" w:rsidRDefault="00335FB6" w:rsidP="00335FB6">
      <w:pPr>
        <w:tabs>
          <w:tab w:val="left" w:pos="1418"/>
        </w:tabs>
        <w:spacing w:line="276" w:lineRule="auto"/>
        <w:jc w:val="both"/>
        <w:rPr>
          <w:rFonts w:ascii="Times New Roman" w:hAnsi="Times New Roman"/>
          <w:sz w:val="22"/>
          <w:szCs w:val="22"/>
        </w:rPr>
      </w:pPr>
    </w:p>
    <w:p w14:paraId="6750C328" w14:textId="25F6C0D4" w:rsidR="00FB73D0" w:rsidRPr="00E4300F" w:rsidRDefault="00FB73D0" w:rsidP="00FB73D0">
      <w:pPr>
        <w:tabs>
          <w:tab w:val="left" w:pos="1418"/>
        </w:tabs>
        <w:jc w:val="both"/>
        <w:rPr>
          <w:rFonts w:ascii="Times New Roman" w:hAnsi="Times New Roman"/>
          <w:sz w:val="22"/>
          <w:szCs w:val="22"/>
        </w:rPr>
      </w:pPr>
      <w:r w:rsidRPr="00703DD4">
        <w:rPr>
          <w:rFonts w:ascii="Times New Roman" w:hAnsi="Times New Roman"/>
          <w:sz w:val="22"/>
          <w:szCs w:val="22"/>
        </w:rPr>
        <w:t xml:space="preserve">A COMISSÃO DE EXERCÍCIO PROFISSIONAL – </w:t>
      </w:r>
      <w:r w:rsidRPr="008F644F">
        <w:rPr>
          <w:rFonts w:ascii="Times New Roman" w:hAnsi="Times New Roman"/>
          <w:sz w:val="22"/>
          <w:szCs w:val="22"/>
        </w:rPr>
        <w:t>CEP-CAU/RS, reunida</w:t>
      </w:r>
      <w:r w:rsidR="00E76C90">
        <w:rPr>
          <w:rFonts w:ascii="Times New Roman" w:hAnsi="Times New Roman"/>
          <w:sz w:val="22"/>
          <w:szCs w:val="22"/>
        </w:rPr>
        <w:t xml:space="preserve"> ordinariamente em Porto </w:t>
      </w:r>
      <w:r w:rsidR="00E76C90" w:rsidRPr="0090427C">
        <w:rPr>
          <w:rFonts w:ascii="Times New Roman" w:hAnsi="Times New Roman"/>
          <w:sz w:val="22"/>
          <w:szCs w:val="22"/>
        </w:rPr>
        <w:t>Alegre/</w:t>
      </w:r>
      <w:r w:rsidRPr="0090427C">
        <w:rPr>
          <w:rFonts w:ascii="Times New Roman" w:hAnsi="Times New Roman"/>
          <w:sz w:val="22"/>
          <w:szCs w:val="22"/>
        </w:rPr>
        <w:t xml:space="preserve">RS, na sede do CAU/RS, no dia </w:t>
      </w:r>
      <w:r w:rsidR="00E76C90" w:rsidRPr="0090427C">
        <w:rPr>
          <w:rFonts w:ascii="Times New Roman" w:hAnsi="Times New Roman"/>
          <w:sz w:val="22"/>
          <w:szCs w:val="22"/>
        </w:rPr>
        <w:t>08 de fevereiro</w:t>
      </w:r>
      <w:r w:rsidRPr="0090427C">
        <w:rPr>
          <w:rFonts w:ascii="Times New Roman" w:hAnsi="Times New Roman"/>
          <w:sz w:val="22"/>
          <w:szCs w:val="22"/>
        </w:rPr>
        <w:t xml:space="preserve"> de 201</w:t>
      </w:r>
      <w:r w:rsidR="007A5CDB" w:rsidRPr="0090427C">
        <w:rPr>
          <w:rFonts w:ascii="Times New Roman" w:hAnsi="Times New Roman"/>
          <w:sz w:val="22"/>
          <w:szCs w:val="22"/>
        </w:rPr>
        <w:t>8</w:t>
      </w:r>
      <w:r w:rsidRPr="0090427C">
        <w:rPr>
          <w:rFonts w:ascii="Times New Roman" w:hAnsi="Times New Roman"/>
          <w:sz w:val="22"/>
          <w:szCs w:val="22"/>
        </w:rPr>
        <w:t>, no uso das competências que lhe</w:t>
      </w:r>
      <w:r w:rsidRPr="00AF2743">
        <w:rPr>
          <w:rFonts w:ascii="Times New Roman" w:hAnsi="Times New Roman"/>
          <w:sz w:val="22"/>
          <w:szCs w:val="22"/>
        </w:rPr>
        <w:t xml:space="preserve"> conferem </w:t>
      </w:r>
      <w:r w:rsidRPr="00E4300F">
        <w:rPr>
          <w:rFonts w:ascii="Times New Roman" w:hAnsi="Times New Roman"/>
          <w:sz w:val="22"/>
          <w:szCs w:val="22"/>
        </w:rPr>
        <w:t xml:space="preserve">o artigo 2º, inciso III, alínea ‘b’, da Resolução nº 30 do CAU/BR, que dispõe sobre os atos administrativos, e artigo </w:t>
      </w:r>
      <w:r w:rsidR="00AF2743" w:rsidRPr="00E4300F">
        <w:rPr>
          <w:rFonts w:ascii="Times New Roman" w:hAnsi="Times New Roman"/>
          <w:sz w:val="22"/>
          <w:szCs w:val="22"/>
        </w:rPr>
        <w:t>95</w:t>
      </w:r>
      <w:r w:rsidRPr="00E4300F">
        <w:rPr>
          <w:rFonts w:ascii="Times New Roman" w:hAnsi="Times New Roman"/>
          <w:sz w:val="22"/>
          <w:szCs w:val="22"/>
        </w:rPr>
        <w:t xml:space="preserve">, incisos </w:t>
      </w:r>
      <w:r w:rsidR="008F3E61" w:rsidRPr="00E4300F">
        <w:rPr>
          <w:rFonts w:ascii="Times New Roman" w:hAnsi="Times New Roman"/>
          <w:sz w:val="22"/>
          <w:szCs w:val="22"/>
        </w:rPr>
        <w:t xml:space="preserve">VII, alínea </w:t>
      </w:r>
      <w:r w:rsidR="008F3E61" w:rsidRPr="00E4300F">
        <w:rPr>
          <w:rFonts w:ascii="Times New Roman" w:hAnsi="Times New Roman"/>
          <w:i/>
          <w:sz w:val="22"/>
          <w:szCs w:val="22"/>
        </w:rPr>
        <w:t>a</w:t>
      </w:r>
      <w:r w:rsidR="008F3E61" w:rsidRPr="00E4300F">
        <w:rPr>
          <w:rFonts w:ascii="Times New Roman" w:hAnsi="Times New Roman"/>
          <w:sz w:val="22"/>
          <w:szCs w:val="22"/>
        </w:rPr>
        <w:t xml:space="preserve">, X, </w:t>
      </w:r>
      <w:r w:rsidRPr="00E4300F">
        <w:rPr>
          <w:rFonts w:ascii="Times New Roman" w:hAnsi="Times New Roman"/>
          <w:sz w:val="22"/>
          <w:szCs w:val="22"/>
        </w:rPr>
        <w:t>do Regimento Interno do CAU/RS, após análise do assunto em epígrafe.</w:t>
      </w:r>
    </w:p>
    <w:p w14:paraId="2BF17BA3" w14:textId="77777777" w:rsidR="008E535B" w:rsidRPr="00E4300F" w:rsidRDefault="008E535B" w:rsidP="008E535B">
      <w:pPr>
        <w:tabs>
          <w:tab w:val="left" w:pos="1418"/>
        </w:tabs>
        <w:jc w:val="both"/>
        <w:rPr>
          <w:rFonts w:ascii="Times New Roman" w:hAnsi="Times New Roman"/>
          <w:sz w:val="22"/>
          <w:szCs w:val="22"/>
        </w:rPr>
      </w:pPr>
    </w:p>
    <w:p w14:paraId="2A024516" w14:textId="77777777" w:rsidR="00E76C90" w:rsidRPr="00066ED7" w:rsidRDefault="00E76C90" w:rsidP="00E76C90">
      <w:pPr>
        <w:tabs>
          <w:tab w:val="left" w:pos="1418"/>
        </w:tabs>
        <w:jc w:val="both"/>
        <w:rPr>
          <w:rFonts w:ascii="Times New Roman" w:hAnsi="Times New Roman"/>
          <w:sz w:val="22"/>
          <w:szCs w:val="22"/>
        </w:rPr>
      </w:pPr>
      <w:r w:rsidRPr="00066ED7">
        <w:rPr>
          <w:rFonts w:ascii="Times New Roman" w:hAnsi="Times New Roman"/>
          <w:sz w:val="22"/>
          <w:szCs w:val="22"/>
        </w:rPr>
        <w:t>Considerando o disposto no art. 7º, da Lei nº 12.378/2010, o qual estabelece que “</w:t>
      </w:r>
      <w:r w:rsidRPr="00066ED7">
        <w:rPr>
          <w:rFonts w:ascii="Times New Roman" w:hAnsi="Times New Roman"/>
          <w:i/>
          <w:sz w:val="22"/>
          <w:szCs w:val="22"/>
        </w:rPr>
        <w:t>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sidRPr="00066ED7">
        <w:rPr>
          <w:rFonts w:ascii="Times New Roman" w:hAnsi="Times New Roman"/>
          <w:sz w:val="22"/>
          <w:szCs w:val="22"/>
        </w:rPr>
        <w:t>”;</w:t>
      </w:r>
    </w:p>
    <w:p w14:paraId="342133AF" w14:textId="77777777" w:rsidR="00E76C90" w:rsidRPr="00066ED7" w:rsidRDefault="00E76C90" w:rsidP="00E76C90">
      <w:pPr>
        <w:tabs>
          <w:tab w:val="left" w:pos="1418"/>
        </w:tabs>
        <w:jc w:val="both"/>
        <w:rPr>
          <w:rFonts w:ascii="Times New Roman" w:hAnsi="Times New Roman"/>
          <w:sz w:val="22"/>
          <w:szCs w:val="22"/>
        </w:rPr>
      </w:pPr>
    </w:p>
    <w:p w14:paraId="78C8A07B" w14:textId="77777777" w:rsidR="00E76C90" w:rsidRPr="00066ED7" w:rsidRDefault="00E76C90" w:rsidP="00E76C90">
      <w:pPr>
        <w:tabs>
          <w:tab w:val="left" w:pos="1418"/>
        </w:tabs>
        <w:jc w:val="both"/>
        <w:rPr>
          <w:rFonts w:ascii="Times New Roman" w:hAnsi="Times New Roman"/>
          <w:sz w:val="22"/>
          <w:szCs w:val="22"/>
        </w:rPr>
      </w:pPr>
      <w:r w:rsidRPr="00066ED7">
        <w:rPr>
          <w:rFonts w:ascii="Times New Roman" w:hAnsi="Times New Roman"/>
          <w:sz w:val="22"/>
          <w:szCs w:val="22"/>
        </w:rPr>
        <w:t>Considerando que o art. 9º, da Lei nº 12.378/2010, estabelece que “</w:t>
      </w:r>
      <w:r w:rsidRPr="00066ED7">
        <w:rPr>
          <w:rFonts w:ascii="Times New Roman" w:hAnsi="Times New Roman"/>
          <w:i/>
          <w:sz w:val="22"/>
          <w:szCs w:val="22"/>
        </w:rPr>
        <w:t>é facultada ao profissional e à pessoa jurídica, que não estiver no exercício de suas atividades, a interrupção de seu registro profissional no CAU por tempo indeterminado, desde que atenda as condições regulamentadas pelo CAU/BR</w:t>
      </w:r>
      <w:r w:rsidRPr="00066ED7">
        <w:rPr>
          <w:rFonts w:ascii="Times New Roman" w:hAnsi="Times New Roman"/>
          <w:sz w:val="22"/>
          <w:szCs w:val="22"/>
        </w:rPr>
        <w:t>”;</w:t>
      </w:r>
    </w:p>
    <w:p w14:paraId="43C17BB4" w14:textId="77777777" w:rsidR="00E76C90" w:rsidRPr="00066ED7" w:rsidRDefault="00E76C90" w:rsidP="00E76C90">
      <w:pPr>
        <w:tabs>
          <w:tab w:val="left" w:pos="1418"/>
        </w:tabs>
        <w:jc w:val="both"/>
        <w:rPr>
          <w:rFonts w:ascii="Times New Roman" w:hAnsi="Times New Roman"/>
          <w:sz w:val="22"/>
          <w:szCs w:val="22"/>
        </w:rPr>
      </w:pPr>
    </w:p>
    <w:p w14:paraId="70B38D51" w14:textId="77777777" w:rsidR="00E76C90" w:rsidRPr="00066ED7" w:rsidRDefault="00E76C90" w:rsidP="00E76C90">
      <w:pPr>
        <w:tabs>
          <w:tab w:val="left" w:pos="1418"/>
        </w:tabs>
        <w:jc w:val="both"/>
        <w:rPr>
          <w:rFonts w:ascii="Times New Roman" w:hAnsi="Times New Roman"/>
          <w:sz w:val="22"/>
          <w:szCs w:val="22"/>
        </w:rPr>
      </w:pPr>
      <w:r w:rsidRPr="00066ED7">
        <w:rPr>
          <w:rFonts w:ascii="Times New Roman" w:hAnsi="Times New Roman"/>
          <w:sz w:val="22"/>
          <w:szCs w:val="22"/>
        </w:rPr>
        <w:t>Considerando o disposto nos artigos 10 e 11, da Lei nº 12.378/2010, os quais instituem, respectivamente, que “</w:t>
      </w:r>
      <w:r w:rsidRPr="00066ED7">
        <w:rPr>
          <w:rFonts w:ascii="Times New Roman" w:hAnsi="Times New Roman"/>
          <w:i/>
          <w:sz w:val="22"/>
          <w:szCs w:val="22"/>
        </w:rPr>
        <w:t>os arquitetos e urbanistas, juntamente com outros profissionais, poder-se-ão reunir em sociedade de prestação de serviços de arquitetura e urbanismo, nos termos das normas de direito privado, desta Lei e do Regimento Geral do CAU/BR</w:t>
      </w:r>
      <w:r w:rsidRPr="00066ED7">
        <w:rPr>
          <w:rFonts w:ascii="Times New Roman" w:hAnsi="Times New Roman"/>
          <w:sz w:val="22"/>
          <w:szCs w:val="22"/>
        </w:rPr>
        <w:t>” e que “</w:t>
      </w:r>
      <w:r w:rsidRPr="00066ED7">
        <w:rPr>
          <w:rFonts w:ascii="Times New Roman" w:hAnsi="Times New Roman"/>
          <w:i/>
          <w:sz w:val="22"/>
          <w:szCs w:val="22"/>
        </w:rPr>
        <w:t>é vedado o uso das expressões ‘arquitetura’ ou ‘urbanismo’ ou designação similar na razão social ou no nome fantasia de sociedade que não possuir arquiteto e urbanista entre os sócios com poder de gestão ou entre os empregados permanentes</w:t>
      </w:r>
      <w:r w:rsidRPr="00066ED7">
        <w:rPr>
          <w:rFonts w:ascii="Times New Roman" w:hAnsi="Times New Roman"/>
          <w:sz w:val="22"/>
          <w:szCs w:val="22"/>
        </w:rPr>
        <w:t>”;</w:t>
      </w:r>
    </w:p>
    <w:p w14:paraId="486FFC35" w14:textId="77777777" w:rsidR="00E76C90" w:rsidRPr="00066ED7" w:rsidRDefault="00E76C90" w:rsidP="008E535B">
      <w:pPr>
        <w:tabs>
          <w:tab w:val="left" w:pos="1418"/>
        </w:tabs>
        <w:jc w:val="both"/>
        <w:rPr>
          <w:rFonts w:ascii="Times New Roman" w:hAnsi="Times New Roman"/>
          <w:sz w:val="22"/>
          <w:szCs w:val="22"/>
        </w:rPr>
      </w:pPr>
    </w:p>
    <w:p w14:paraId="7F472144" w14:textId="77777777" w:rsidR="00E76C90" w:rsidRPr="00066ED7" w:rsidRDefault="00E76C90" w:rsidP="00E76C90">
      <w:pPr>
        <w:tabs>
          <w:tab w:val="left" w:pos="1418"/>
        </w:tabs>
        <w:jc w:val="both"/>
        <w:rPr>
          <w:rFonts w:ascii="Times New Roman" w:hAnsi="Times New Roman"/>
          <w:sz w:val="22"/>
          <w:szCs w:val="22"/>
        </w:rPr>
      </w:pPr>
      <w:r w:rsidRPr="00066ED7">
        <w:rPr>
          <w:rFonts w:ascii="Times New Roman" w:hAnsi="Times New Roman"/>
          <w:sz w:val="22"/>
          <w:szCs w:val="22"/>
        </w:rPr>
        <w:t>Considerando que “</w:t>
      </w:r>
      <w:r w:rsidRPr="00066ED7">
        <w:rPr>
          <w:rFonts w:ascii="Times New Roman" w:hAnsi="Times New Roman"/>
          <w:i/>
          <w:sz w:val="22"/>
          <w:szCs w:val="22"/>
        </w:rPr>
        <w:t xml:space="preserve">o CAU/BR e os </w:t>
      </w:r>
      <w:proofErr w:type="spellStart"/>
      <w:r w:rsidRPr="00066ED7">
        <w:rPr>
          <w:rFonts w:ascii="Times New Roman" w:hAnsi="Times New Roman"/>
          <w:i/>
          <w:sz w:val="22"/>
          <w:szCs w:val="22"/>
        </w:rPr>
        <w:t>CAUs</w:t>
      </w:r>
      <w:proofErr w:type="spellEnd"/>
      <w:r w:rsidRPr="00066ED7">
        <w:rPr>
          <w:rFonts w:ascii="Times New Roman" w:hAnsi="Times New Roman"/>
          <w:i/>
          <w:sz w:val="22"/>
          <w:szCs w:val="22"/>
        </w:rPr>
        <w:t xml:space="preserve">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r w:rsidRPr="00066ED7">
        <w:rPr>
          <w:rFonts w:ascii="Times New Roman" w:hAnsi="Times New Roman"/>
          <w:sz w:val="22"/>
          <w:szCs w:val="22"/>
        </w:rPr>
        <w:t>”, conforme dispõe o art. 24, § 1º, da Lei nº 12.378/2010;</w:t>
      </w:r>
    </w:p>
    <w:p w14:paraId="66D42F7A" w14:textId="77777777" w:rsidR="00E76C90" w:rsidRDefault="00E76C90" w:rsidP="00E76C90">
      <w:pPr>
        <w:tabs>
          <w:tab w:val="left" w:pos="1418"/>
        </w:tabs>
        <w:jc w:val="both"/>
        <w:rPr>
          <w:rFonts w:ascii="Times New Roman" w:hAnsi="Times New Roman"/>
          <w:sz w:val="22"/>
          <w:szCs w:val="22"/>
        </w:rPr>
      </w:pPr>
    </w:p>
    <w:p w14:paraId="2B7CD12C" w14:textId="2B513E3C" w:rsidR="00426466" w:rsidRDefault="00426466" w:rsidP="00E76C90">
      <w:pPr>
        <w:tabs>
          <w:tab w:val="left" w:pos="1418"/>
        </w:tabs>
        <w:jc w:val="both"/>
        <w:rPr>
          <w:rFonts w:ascii="Times New Roman" w:hAnsi="Times New Roman"/>
          <w:sz w:val="22"/>
          <w:szCs w:val="22"/>
        </w:rPr>
      </w:pPr>
      <w:r>
        <w:rPr>
          <w:rFonts w:ascii="Times New Roman" w:hAnsi="Times New Roman"/>
          <w:sz w:val="22"/>
          <w:szCs w:val="22"/>
        </w:rPr>
        <w:t>Considerando que o art. 14, da Resolução nº 18 do CAU/BR, define que “</w:t>
      </w:r>
      <w:r w:rsidRPr="00426466">
        <w:rPr>
          <w:rFonts w:ascii="Times New Roman" w:hAnsi="Times New Roman"/>
          <w:i/>
          <w:sz w:val="22"/>
          <w:szCs w:val="22"/>
        </w:rPr>
        <w:t>a interrupção do registro é facultada ao profissional que, temporariamente, não pretende exercer a profissão</w:t>
      </w:r>
      <w:r>
        <w:rPr>
          <w:rFonts w:ascii="Times New Roman" w:hAnsi="Times New Roman"/>
          <w:sz w:val="22"/>
          <w:szCs w:val="22"/>
        </w:rPr>
        <w:t xml:space="preserve">...”, atendidas as seguintes condições: </w:t>
      </w:r>
      <w:r w:rsidRPr="00426466">
        <w:rPr>
          <w:rFonts w:ascii="Times New Roman" w:hAnsi="Times New Roman"/>
          <w:sz w:val="22"/>
          <w:szCs w:val="22"/>
        </w:rPr>
        <w:t>não ocupe cargo ou emprego para o qual seja exigida formação profissional na área de Arquitetura e Urbanismo ou para cujo concurso ou processo seletivo tenha sido exigido título profissional de arquiteto e urbanista</w:t>
      </w:r>
      <w:r>
        <w:rPr>
          <w:rFonts w:ascii="Times New Roman" w:hAnsi="Times New Roman"/>
          <w:sz w:val="22"/>
          <w:szCs w:val="22"/>
        </w:rPr>
        <w:t xml:space="preserve">; e </w:t>
      </w:r>
      <w:r w:rsidRPr="00426466">
        <w:rPr>
          <w:rFonts w:ascii="Times New Roman" w:hAnsi="Times New Roman"/>
          <w:sz w:val="22"/>
          <w:szCs w:val="22"/>
        </w:rPr>
        <w:t>não conste como autuado em processo por infração, em tramitação em CAU/UF ou no CAU/BR, aos dispositivos do Código de Ética e Disciplina ou da Lei n° 12.378</w:t>
      </w:r>
      <w:r>
        <w:rPr>
          <w:rFonts w:ascii="Times New Roman" w:hAnsi="Times New Roman"/>
          <w:sz w:val="22"/>
          <w:szCs w:val="22"/>
        </w:rPr>
        <w:t>/</w:t>
      </w:r>
      <w:r w:rsidRPr="00426466">
        <w:rPr>
          <w:rFonts w:ascii="Times New Roman" w:hAnsi="Times New Roman"/>
          <w:sz w:val="22"/>
          <w:szCs w:val="22"/>
        </w:rPr>
        <w:t>2010</w:t>
      </w:r>
      <w:r>
        <w:rPr>
          <w:rFonts w:ascii="Times New Roman" w:hAnsi="Times New Roman"/>
          <w:sz w:val="22"/>
          <w:szCs w:val="22"/>
        </w:rPr>
        <w:t>;</w:t>
      </w:r>
    </w:p>
    <w:p w14:paraId="6C4221A4" w14:textId="77777777" w:rsidR="00426466" w:rsidRDefault="00426466" w:rsidP="00E76C90">
      <w:pPr>
        <w:tabs>
          <w:tab w:val="left" w:pos="1418"/>
        </w:tabs>
        <w:jc w:val="both"/>
        <w:rPr>
          <w:rFonts w:ascii="Times New Roman" w:hAnsi="Times New Roman"/>
          <w:sz w:val="22"/>
          <w:szCs w:val="22"/>
        </w:rPr>
      </w:pPr>
    </w:p>
    <w:p w14:paraId="27AE8561" w14:textId="0430219C" w:rsidR="00426466" w:rsidRDefault="00426466" w:rsidP="00426466">
      <w:pPr>
        <w:tabs>
          <w:tab w:val="left" w:pos="1418"/>
        </w:tabs>
        <w:jc w:val="both"/>
        <w:rPr>
          <w:rFonts w:ascii="Times New Roman" w:hAnsi="Times New Roman"/>
          <w:sz w:val="22"/>
          <w:szCs w:val="22"/>
        </w:rPr>
      </w:pPr>
      <w:r>
        <w:rPr>
          <w:rFonts w:ascii="Times New Roman" w:hAnsi="Times New Roman"/>
          <w:sz w:val="22"/>
          <w:szCs w:val="22"/>
        </w:rPr>
        <w:t>Considerando que o art. 16, da Resolução nº 18 do CAU/BR, dispõe que “</w:t>
      </w:r>
      <w:r w:rsidRPr="00426466">
        <w:rPr>
          <w:rFonts w:ascii="Times New Roman" w:hAnsi="Times New Roman"/>
          <w:i/>
          <w:sz w:val="22"/>
          <w:szCs w:val="22"/>
        </w:rPr>
        <w:t>apresentado o requerimento devidamente instruído, o órgão competente do CAU/UF efetuará a análise da documentação e encaminhará o processo à Comissão Permanente de Exercício Profissional</w:t>
      </w:r>
      <w:r>
        <w:rPr>
          <w:rFonts w:ascii="Times New Roman" w:hAnsi="Times New Roman"/>
          <w:sz w:val="22"/>
          <w:szCs w:val="22"/>
        </w:rPr>
        <w:t>”;</w:t>
      </w:r>
    </w:p>
    <w:p w14:paraId="181CE5F4" w14:textId="77777777" w:rsidR="00426466" w:rsidRDefault="00426466" w:rsidP="00E76C90">
      <w:pPr>
        <w:tabs>
          <w:tab w:val="left" w:pos="1418"/>
        </w:tabs>
        <w:jc w:val="both"/>
        <w:rPr>
          <w:rFonts w:ascii="Times New Roman" w:hAnsi="Times New Roman"/>
          <w:sz w:val="22"/>
          <w:szCs w:val="22"/>
        </w:rPr>
      </w:pPr>
    </w:p>
    <w:p w14:paraId="66CD4F8C" w14:textId="31715687" w:rsidR="00426466" w:rsidRDefault="00426466" w:rsidP="00E76C90">
      <w:pPr>
        <w:tabs>
          <w:tab w:val="left" w:pos="1418"/>
        </w:tabs>
        <w:jc w:val="both"/>
        <w:rPr>
          <w:rFonts w:ascii="Times New Roman" w:hAnsi="Times New Roman"/>
          <w:sz w:val="22"/>
          <w:szCs w:val="22"/>
        </w:rPr>
      </w:pPr>
      <w:r>
        <w:rPr>
          <w:rFonts w:ascii="Times New Roman" w:hAnsi="Times New Roman"/>
          <w:sz w:val="22"/>
          <w:szCs w:val="22"/>
        </w:rPr>
        <w:t>Considerando que o art. 17, da Resolução nº 18 do CAU/BR, refere que “</w:t>
      </w:r>
      <w:r>
        <w:rPr>
          <w:rFonts w:ascii="Times New Roman" w:hAnsi="Times New Roman"/>
          <w:i/>
          <w:sz w:val="22"/>
          <w:szCs w:val="22"/>
        </w:rPr>
        <w:t>a</w:t>
      </w:r>
      <w:r w:rsidRPr="00426466">
        <w:rPr>
          <w:rFonts w:ascii="Times New Roman" w:hAnsi="Times New Roman"/>
          <w:i/>
          <w:sz w:val="22"/>
          <w:szCs w:val="22"/>
        </w:rPr>
        <w:t xml:space="preserve"> interrupção do registro do profissional será efetivada após a anotação, no SICCAU, da data de início do período de interrupção</w:t>
      </w:r>
      <w:r>
        <w:rPr>
          <w:rFonts w:ascii="Times New Roman" w:hAnsi="Times New Roman"/>
          <w:sz w:val="22"/>
          <w:szCs w:val="22"/>
        </w:rPr>
        <w:t>”, cujo termo inicial será a data da decisão que deferiu o requerimento;</w:t>
      </w:r>
    </w:p>
    <w:p w14:paraId="442CD572" w14:textId="77777777" w:rsidR="00426466" w:rsidRDefault="00426466" w:rsidP="00E76C90">
      <w:pPr>
        <w:tabs>
          <w:tab w:val="left" w:pos="1418"/>
        </w:tabs>
        <w:jc w:val="both"/>
        <w:rPr>
          <w:rFonts w:ascii="Times New Roman" w:hAnsi="Times New Roman"/>
          <w:sz w:val="22"/>
          <w:szCs w:val="22"/>
        </w:rPr>
      </w:pPr>
    </w:p>
    <w:p w14:paraId="3B5769B4" w14:textId="0F77B845" w:rsidR="00426466" w:rsidRDefault="00426466" w:rsidP="00426466">
      <w:pPr>
        <w:tabs>
          <w:tab w:val="left" w:pos="1418"/>
        </w:tabs>
        <w:jc w:val="both"/>
        <w:rPr>
          <w:rFonts w:ascii="Times New Roman" w:hAnsi="Times New Roman"/>
          <w:sz w:val="22"/>
          <w:szCs w:val="22"/>
        </w:rPr>
      </w:pPr>
      <w:r>
        <w:rPr>
          <w:rFonts w:ascii="Times New Roman" w:hAnsi="Times New Roman"/>
          <w:sz w:val="22"/>
          <w:szCs w:val="22"/>
        </w:rPr>
        <w:t>Considerando que o art. 20, da Resolução nº 18 do CAU/BR, determina que “</w:t>
      </w:r>
      <w:r>
        <w:rPr>
          <w:rFonts w:ascii="Times New Roman" w:hAnsi="Times New Roman"/>
          <w:i/>
          <w:sz w:val="22"/>
          <w:szCs w:val="22"/>
        </w:rPr>
        <w:t>co</w:t>
      </w:r>
      <w:r w:rsidRPr="00426466">
        <w:rPr>
          <w:rFonts w:ascii="Times New Roman" w:hAnsi="Times New Roman"/>
          <w:i/>
          <w:sz w:val="22"/>
          <w:szCs w:val="22"/>
        </w:rPr>
        <w:t xml:space="preserve">nstatado, durante o período de interrupção do registro, o exercício de atividades pelo profissional, este ficará sujeito à autuação por infração à legislação reguladora da profissão e por falta ética, sujeitando-se às </w:t>
      </w:r>
      <w:r w:rsidRPr="00426466">
        <w:rPr>
          <w:rFonts w:ascii="Times New Roman" w:hAnsi="Times New Roman"/>
          <w:i/>
          <w:sz w:val="22"/>
          <w:szCs w:val="22"/>
        </w:rPr>
        <w:lastRenderedPageBreak/>
        <w:t>cominações legais e regulamentares aplicáveis, cabendo ao CAU/UF cancelar a interrupção do registro</w:t>
      </w:r>
      <w:r>
        <w:rPr>
          <w:rFonts w:ascii="Times New Roman" w:hAnsi="Times New Roman"/>
          <w:sz w:val="22"/>
          <w:szCs w:val="22"/>
        </w:rPr>
        <w:t>”, sendo que “</w:t>
      </w:r>
      <w:r w:rsidRPr="00426466">
        <w:rPr>
          <w:rFonts w:ascii="Times New Roman" w:hAnsi="Times New Roman"/>
          <w:i/>
          <w:sz w:val="22"/>
          <w:szCs w:val="22"/>
        </w:rPr>
        <w:t>ao profissional autuado caberá o pagamento de anuidade a partir da data da constatação da infração</w:t>
      </w:r>
      <w:r>
        <w:rPr>
          <w:rFonts w:ascii="Times New Roman" w:hAnsi="Times New Roman"/>
          <w:sz w:val="22"/>
          <w:szCs w:val="22"/>
        </w:rPr>
        <w:t>”;</w:t>
      </w:r>
    </w:p>
    <w:p w14:paraId="6D71A033" w14:textId="77777777" w:rsidR="00426466" w:rsidRPr="00066ED7" w:rsidRDefault="00426466" w:rsidP="00E76C90">
      <w:pPr>
        <w:tabs>
          <w:tab w:val="left" w:pos="1418"/>
        </w:tabs>
        <w:jc w:val="both"/>
        <w:rPr>
          <w:rFonts w:ascii="Times New Roman" w:hAnsi="Times New Roman"/>
          <w:sz w:val="22"/>
          <w:szCs w:val="22"/>
        </w:rPr>
      </w:pPr>
    </w:p>
    <w:p w14:paraId="752E4C3C" w14:textId="77777777" w:rsidR="00E76C90" w:rsidRPr="004273E5" w:rsidRDefault="00E76C90" w:rsidP="00E76C90">
      <w:pPr>
        <w:tabs>
          <w:tab w:val="left" w:pos="1418"/>
        </w:tabs>
        <w:jc w:val="both"/>
        <w:rPr>
          <w:rFonts w:ascii="Times New Roman" w:hAnsi="Times New Roman"/>
          <w:sz w:val="22"/>
          <w:szCs w:val="22"/>
        </w:rPr>
      </w:pPr>
      <w:r w:rsidRPr="00066ED7">
        <w:rPr>
          <w:rFonts w:ascii="Times New Roman" w:hAnsi="Times New Roman"/>
          <w:sz w:val="22"/>
          <w:szCs w:val="22"/>
        </w:rPr>
        <w:t>Considerando que a atividade fiscalizatória tem por objeto “</w:t>
      </w:r>
      <w:r w:rsidRPr="00066ED7">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066ED7">
        <w:rPr>
          <w:rFonts w:ascii="Times New Roman" w:hAnsi="Times New Roman"/>
          <w:sz w:val="22"/>
          <w:szCs w:val="22"/>
        </w:rPr>
        <w:t>” e por objetivo “</w:t>
      </w:r>
      <w:r w:rsidRPr="00066ED7">
        <w:rPr>
          <w:rFonts w:ascii="Times New Roman" w:hAnsi="Times New Roman"/>
          <w:i/>
          <w:sz w:val="22"/>
          <w:szCs w:val="22"/>
        </w:rPr>
        <w:t>coibir o exercício ilegal ou irregular da Arquitetura e Urbanismo, em conformidade com a legislação vigente</w:t>
      </w:r>
      <w:r w:rsidRPr="00066ED7">
        <w:rPr>
          <w:rFonts w:ascii="Times New Roman" w:hAnsi="Times New Roman"/>
          <w:sz w:val="22"/>
          <w:szCs w:val="22"/>
        </w:rPr>
        <w:t>”, competindo-lhe “</w:t>
      </w:r>
      <w:r w:rsidRPr="00066ED7">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4273E5">
        <w:rPr>
          <w:rFonts w:ascii="Times New Roman" w:hAnsi="Times New Roman"/>
          <w:sz w:val="22"/>
          <w:szCs w:val="22"/>
        </w:rPr>
        <w:t>”, conforme dispõem os artigos 4º, 5º e 6º da Resolução nº 22 do CAU/BR, respectivamente;</w:t>
      </w:r>
    </w:p>
    <w:p w14:paraId="225504F5" w14:textId="77777777" w:rsidR="004E1C67" w:rsidRPr="004273E5" w:rsidRDefault="004E1C67" w:rsidP="00E76C90">
      <w:pPr>
        <w:tabs>
          <w:tab w:val="left" w:pos="1418"/>
        </w:tabs>
        <w:jc w:val="both"/>
        <w:rPr>
          <w:rFonts w:ascii="Times New Roman" w:hAnsi="Times New Roman"/>
          <w:sz w:val="22"/>
          <w:szCs w:val="22"/>
        </w:rPr>
      </w:pPr>
    </w:p>
    <w:p w14:paraId="3B712325" w14:textId="653F7B27" w:rsidR="004E1C67" w:rsidRPr="004273E5" w:rsidRDefault="004E1C67" w:rsidP="00E76C90">
      <w:pPr>
        <w:tabs>
          <w:tab w:val="left" w:pos="1418"/>
        </w:tabs>
        <w:jc w:val="both"/>
        <w:rPr>
          <w:rFonts w:ascii="Times New Roman" w:hAnsi="Times New Roman"/>
          <w:sz w:val="22"/>
          <w:szCs w:val="22"/>
        </w:rPr>
      </w:pPr>
      <w:r w:rsidRPr="004273E5">
        <w:rPr>
          <w:rFonts w:ascii="Times New Roman" w:hAnsi="Times New Roman"/>
          <w:sz w:val="22"/>
          <w:szCs w:val="22"/>
        </w:rPr>
        <w:t>Considerando que constitui infração ao exercício profissional o exercício de atividades afeitas à arquitetura e urbanismo, quando praticadas por pessoas físicas ou jurídicas que não possuem registro ativo no CAU, o que engloba não só os registros cancelados ou suspensos, mas também os interrompidos ou baixados, nos termos do art. 35, incisos I, II, III, X e XI, da Resolução nº 22 do CAU/BR;</w:t>
      </w:r>
    </w:p>
    <w:p w14:paraId="4F6462BB" w14:textId="77777777" w:rsidR="004E1C67" w:rsidRPr="004273E5" w:rsidRDefault="004E1C67" w:rsidP="00E76C90">
      <w:pPr>
        <w:tabs>
          <w:tab w:val="left" w:pos="1418"/>
        </w:tabs>
        <w:jc w:val="both"/>
        <w:rPr>
          <w:rFonts w:ascii="Times New Roman" w:hAnsi="Times New Roman"/>
          <w:sz w:val="22"/>
          <w:szCs w:val="22"/>
        </w:rPr>
      </w:pPr>
    </w:p>
    <w:p w14:paraId="312D1E20" w14:textId="77777777" w:rsidR="00E76C90" w:rsidRPr="00066ED7" w:rsidRDefault="00E76C90" w:rsidP="00E76C90">
      <w:pPr>
        <w:tabs>
          <w:tab w:val="left" w:pos="1418"/>
        </w:tabs>
        <w:jc w:val="both"/>
        <w:rPr>
          <w:rFonts w:ascii="Times New Roman" w:hAnsi="Times New Roman"/>
          <w:sz w:val="22"/>
          <w:szCs w:val="22"/>
        </w:rPr>
      </w:pPr>
      <w:r w:rsidRPr="004273E5">
        <w:rPr>
          <w:rFonts w:ascii="Times New Roman" w:hAnsi="Times New Roman"/>
          <w:sz w:val="22"/>
          <w:szCs w:val="22"/>
        </w:rPr>
        <w:t xml:space="preserve">Considerando o disposto no art. 1º, da Resolução nº 28 do CAU/BR, o qual obriga ao registro nos Conselhos de Arquitetura e Urbanismo dos Estados e do Distrito Federal – CAU/UF as pessoas jurídicas que atuem em áreas compatíveis com as atividades, as atribuições e os campos de atuação profissional da Arquitetura e Urbanismo e que tenham em seus objetivos sociais o exercício de atividades profissionais: privativas de arquitetos e urbanistas; privativas de arquitetos e urbanistas cumulativamente com </w:t>
      </w:r>
      <w:r w:rsidRPr="00066ED7">
        <w:rPr>
          <w:rFonts w:ascii="Times New Roman" w:hAnsi="Times New Roman"/>
          <w:sz w:val="22"/>
          <w:szCs w:val="22"/>
        </w:rPr>
        <w:t>atividades em outras áreas profissionais não vinculadas ao Conselho de Arquitetura e Urbanismo; e de arquitetos e urbanistas compartilhadas com outras áreas profissionais, cujo responsável técnico seja arquiteto e urbanista;</w:t>
      </w:r>
    </w:p>
    <w:p w14:paraId="2AE984DF" w14:textId="77777777" w:rsidR="00E76C90" w:rsidRPr="00066ED7" w:rsidRDefault="00E76C90" w:rsidP="00E76C90">
      <w:pPr>
        <w:tabs>
          <w:tab w:val="left" w:pos="1418"/>
        </w:tabs>
        <w:jc w:val="both"/>
        <w:rPr>
          <w:rFonts w:ascii="Times New Roman" w:hAnsi="Times New Roman"/>
          <w:sz w:val="22"/>
          <w:szCs w:val="22"/>
        </w:rPr>
      </w:pPr>
    </w:p>
    <w:p w14:paraId="5B9B3148" w14:textId="77777777" w:rsidR="00E76C90" w:rsidRPr="00066ED7" w:rsidRDefault="00E76C90" w:rsidP="00E76C90">
      <w:pPr>
        <w:tabs>
          <w:tab w:val="left" w:pos="1418"/>
        </w:tabs>
        <w:jc w:val="both"/>
        <w:rPr>
          <w:rFonts w:ascii="Times New Roman" w:hAnsi="Times New Roman"/>
          <w:sz w:val="22"/>
          <w:szCs w:val="22"/>
        </w:rPr>
      </w:pPr>
      <w:r w:rsidRPr="00066ED7">
        <w:rPr>
          <w:rFonts w:ascii="Times New Roman" w:hAnsi="Times New Roman"/>
          <w:sz w:val="22"/>
          <w:szCs w:val="22"/>
        </w:rPr>
        <w:t>Considerando que o art. 25, da Resolução nº 28 do CAU/BR, faculta a interrupção, por tempo indeterminado, do registro de pessoa jurídica que não estiver no exercício de suas atividades, desde que: esteja em regularidade junto ao conselho; não possua Registro de Responsabilidade Técnica – RRT em aberto; e não esteja respondendo a processo no âmbito do CAU;</w:t>
      </w:r>
    </w:p>
    <w:p w14:paraId="6BBE81ED" w14:textId="77777777" w:rsidR="00E76C90" w:rsidRPr="00066ED7" w:rsidRDefault="00E76C90" w:rsidP="00E76C90">
      <w:pPr>
        <w:tabs>
          <w:tab w:val="left" w:pos="1418"/>
        </w:tabs>
        <w:jc w:val="both"/>
        <w:rPr>
          <w:rFonts w:ascii="Times New Roman" w:hAnsi="Times New Roman"/>
          <w:sz w:val="22"/>
          <w:szCs w:val="22"/>
        </w:rPr>
      </w:pPr>
    </w:p>
    <w:p w14:paraId="068B5B16" w14:textId="77777777" w:rsidR="00E76C90" w:rsidRPr="00066ED7" w:rsidRDefault="00E76C90" w:rsidP="00E76C90">
      <w:pPr>
        <w:tabs>
          <w:tab w:val="left" w:pos="1418"/>
        </w:tabs>
        <w:jc w:val="both"/>
        <w:rPr>
          <w:rFonts w:ascii="Times New Roman" w:hAnsi="Times New Roman"/>
          <w:sz w:val="22"/>
          <w:szCs w:val="22"/>
        </w:rPr>
      </w:pPr>
      <w:r w:rsidRPr="00066ED7">
        <w:rPr>
          <w:rFonts w:ascii="Times New Roman" w:hAnsi="Times New Roman"/>
          <w:sz w:val="22"/>
          <w:szCs w:val="22"/>
        </w:rPr>
        <w:t>Considerando que o art. 26, da Resolução nº 28 do CAU/BR, determina que cabe à pessoa jurídica registrada solicitar a baixa de seu registro, caso ocorra: dissolução da pessoa jurídica, comprovada por meio de distrato social ou outro instrumento oficialmente válido; alteração do instrumento constitutivo da pessoa jurídica excluindo de seus objetivos sociais aqueles relacionados à Arquitetura e Urbanismo; ausência de arquiteto e urbanista responsável técnico pela pessoa jurídica;</w:t>
      </w:r>
    </w:p>
    <w:p w14:paraId="2B320361" w14:textId="77777777" w:rsidR="00E76C90" w:rsidRPr="00066ED7" w:rsidRDefault="00E76C90" w:rsidP="00E76C90">
      <w:pPr>
        <w:tabs>
          <w:tab w:val="left" w:pos="1418"/>
        </w:tabs>
        <w:jc w:val="both"/>
        <w:rPr>
          <w:rFonts w:ascii="Times New Roman" w:hAnsi="Times New Roman"/>
          <w:sz w:val="22"/>
          <w:szCs w:val="22"/>
        </w:rPr>
      </w:pPr>
    </w:p>
    <w:p w14:paraId="38B87668" w14:textId="77777777" w:rsidR="00E76C90" w:rsidRPr="00066ED7" w:rsidRDefault="00E76C90" w:rsidP="00E76C90">
      <w:pPr>
        <w:tabs>
          <w:tab w:val="left" w:pos="1418"/>
        </w:tabs>
        <w:jc w:val="both"/>
        <w:rPr>
          <w:rFonts w:ascii="Times New Roman" w:hAnsi="Times New Roman"/>
          <w:sz w:val="22"/>
          <w:szCs w:val="22"/>
        </w:rPr>
      </w:pPr>
      <w:r w:rsidRPr="00066ED7">
        <w:rPr>
          <w:rFonts w:ascii="Times New Roman" w:hAnsi="Times New Roman"/>
          <w:sz w:val="22"/>
          <w:szCs w:val="22"/>
        </w:rPr>
        <w:t>Considerando que o art. 27, da Resolução nº 28 do CAU/BR, define que a baixa da pessoa jurídica somente será efetuada, se: encontrar-se em regularidade junto ao conselho; não possuir RRT em aberto; e não estiver respondendo a processo no âmbito do CAU;</w:t>
      </w:r>
    </w:p>
    <w:p w14:paraId="17A34947" w14:textId="77777777" w:rsidR="00E76C90" w:rsidRPr="00066ED7" w:rsidRDefault="00E76C90" w:rsidP="00E76C90">
      <w:pPr>
        <w:tabs>
          <w:tab w:val="left" w:pos="1418"/>
        </w:tabs>
        <w:jc w:val="both"/>
        <w:rPr>
          <w:rFonts w:ascii="Times New Roman" w:hAnsi="Times New Roman"/>
          <w:sz w:val="22"/>
          <w:szCs w:val="22"/>
        </w:rPr>
      </w:pPr>
    </w:p>
    <w:p w14:paraId="6E3EE5EF" w14:textId="77777777" w:rsidR="00E76C90" w:rsidRPr="00066ED7" w:rsidRDefault="00E76C90" w:rsidP="00E76C90">
      <w:pPr>
        <w:tabs>
          <w:tab w:val="left" w:pos="1418"/>
        </w:tabs>
        <w:jc w:val="both"/>
        <w:rPr>
          <w:rFonts w:ascii="Times New Roman" w:hAnsi="Times New Roman"/>
          <w:sz w:val="22"/>
          <w:szCs w:val="22"/>
        </w:rPr>
      </w:pPr>
      <w:r w:rsidRPr="00066ED7">
        <w:rPr>
          <w:rFonts w:ascii="Times New Roman" w:hAnsi="Times New Roman"/>
          <w:sz w:val="22"/>
          <w:szCs w:val="22"/>
        </w:rPr>
        <w:t>Considerando que o art. 28, parágrafo único, da Resolução nº 28 do CAU/BR, estabelece que “</w:t>
      </w:r>
      <w:r w:rsidRPr="00066ED7">
        <w:rPr>
          <w:rFonts w:ascii="Times New Roman" w:hAnsi="Times New Roman"/>
          <w:i/>
          <w:sz w:val="22"/>
          <w:szCs w:val="22"/>
        </w:rPr>
        <w:t>será também admitida a baixa de ofício nos casos em que a pessoa jurídica deixe de preencher as condições para a manutenção desse registro, devendo o CAU/UF promover a prévia notificação, com prazo de 30 (trinta) dias, em que seja assegurada a ampla defesa</w:t>
      </w:r>
      <w:r w:rsidRPr="00066ED7">
        <w:rPr>
          <w:rFonts w:ascii="Times New Roman" w:hAnsi="Times New Roman"/>
          <w:sz w:val="22"/>
          <w:szCs w:val="22"/>
        </w:rPr>
        <w:t>”;</w:t>
      </w:r>
    </w:p>
    <w:p w14:paraId="7E07E40D" w14:textId="77777777" w:rsidR="00E76C90" w:rsidRPr="00066ED7" w:rsidRDefault="00E76C90" w:rsidP="00E76C90">
      <w:pPr>
        <w:tabs>
          <w:tab w:val="left" w:pos="1418"/>
        </w:tabs>
        <w:jc w:val="both"/>
        <w:rPr>
          <w:rFonts w:ascii="Times New Roman" w:hAnsi="Times New Roman"/>
          <w:sz w:val="22"/>
          <w:szCs w:val="22"/>
        </w:rPr>
      </w:pPr>
    </w:p>
    <w:p w14:paraId="2AD9598C" w14:textId="77777777" w:rsidR="00E76C90" w:rsidRPr="00066ED7" w:rsidRDefault="00E76C90" w:rsidP="00E76C90">
      <w:pPr>
        <w:tabs>
          <w:tab w:val="left" w:pos="1418"/>
        </w:tabs>
        <w:jc w:val="both"/>
        <w:rPr>
          <w:rFonts w:ascii="Times New Roman" w:hAnsi="Times New Roman"/>
          <w:sz w:val="22"/>
          <w:szCs w:val="22"/>
        </w:rPr>
      </w:pPr>
      <w:r w:rsidRPr="00066ED7">
        <w:rPr>
          <w:rFonts w:ascii="Times New Roman" w:hAnsi="Times New Roman"/>
          <w:sz w:val="22"/>
          <w:szCs w:val="22"/>
        </w:rPr>
        <w:t>Considerando a Deliberação nº 064/2017 – CEP-CAU/RS, em que se estabelece a necessidade de o requerimento de interrupção do registro de pessoa jurídica ser instruído com a declaração de ciência de que o exercício de atividades afeitas à arquitetura e urbanismo depende de registro ativo neste Conselho;</w:t>
      </w:r>
    </w:p>
    <w:p w14:paraId="6F4D20C8" w14:textId="77777777" w:rsidR="00E76C90" w:rsidRPr="00066ED7" w:rsidRDefault="00E76C90" w:rsidP="00E76C90">
      <w:pPr>
        <w:tabs>
          <w:tab w:val="left" w:pos="1418"/>
        </w:tabs>
        <w:jc w:val="both"/>
        <w:rPr>
          <w:rFonts w:ascii="Times New Roman" w:hAnsi="Times New Roman"/>
          <w:sz w:val="22"/>
          <w:szCs w:val="22"/>
        </w:rPr>
      </w:pPr>
    </w:p>
    <w:p w14:paraId="0551E72B" w14:textId="3DE6EC55" w:rsidR="00066ED7" w:rsidRPr="00066ED7" w:rsidRDefault="00E76C90" w:rsidP="00E76C90">
      <w:pPr>
        <w:tabs>
          <w:tab w:val="left" w:pos="1418"/>
        </w:tabs>
        <w:jc w:val="both"/>
        <w:rPr>
          <w:rFonts w:ascii="Times New Roman" w:hAnsi="Times New Roman"/>
          <w:sz w:val="22"/>
          <w:szCs w:val="22"/>
        </w:rPr>
      </w:pPr>
      <w:r w:rsidRPr="00066ED7">
        <w:rPr>
          <w:rFonts w:ascii="Times New Roman" w:hAnsi="Times New Roman"/>
          <w:sz w:val="22"/>
          <w:szCs w:val="22"/>
        </w:rPr>
        <w:lastRenderedPageBreak/>
        <w:t>Considerando que</w:t>
      </w:r>
      <w:r w:rsidR="00066ED7" w:rsidRPr="00066ED7">
        <w:rPr>
          <w:rFonts w:ascii="Times New Roman" w:hAnsi="Times New Roman"/>
          <w:sz w:val="22"/>
          <w:szCs w:val="22"/>
        </w:rPr>
        <w:t xml:space="preserve"> se </w:t>
      </w:r>
      <w:r w:rsidRPr="00066ED7">
        <w:rPr>
          <w:rFonts w:ascii="Times New Roman" w:hAnsi="Times New Roman"/>
          <w:sz w:val="22"/>
          <w:szCs w:val="22"/>
        </w:rPr>
        <w:t>faz necessári</w:t>
      </w:r>
      <w:r w:rsidR="00066ED7" w:rsidRPr="00066ED7">
        <w:rPr>
          <w:rFonts w:ascii="Times New Roman" w:hAnsi="Times New Roman"/>
          <w:sz w:val="22"/>
          <w:szCs w:val="22"/>
        </w:rPr>
        <w:t>o</w:t>
      </w:r>
      <w:r w:rsidRPr="00066ED7">
        <w:rPr>
          <w:rFonts w:ascii="Times New Roman" w:hAnsi="Times New Roman"/>
          <w:sz w:val="22"/>
          <w:szCs w:val="22"/>
        </w:rPr>
        <w:t xml:space="preserve"> </w:t>
      </w:r>
      <w:r w:rsidR="00066ED7" w:rsidRPr="00066ED7">
        <w:rPr>
          <w:rFonts w:ascii="Times New Roman" w:hAnsi="Times New Roman"/>
          <w:sz w:val="22"/>
          <w:szCs w:val="22"/>
        </w:rPr>
        <w:t>coibir o exercício ilegal ou irregular da Arquitetura e Urbanismo</w:t>
      </w:r>
      <w:r w:rsidR="00066ED7">
        <w:rPr>
          <w:rFonts w:ascii="Times New Roman" w:hAnsi="Times New Roman"/>
          <w:sz w:val="22"/>
          <w:szCs w:val="22"/>
        </w:rPr>
        <w:t>;</w:t>
      </w:r>
    </w:p>
    <w:p w14:paraId="3B49269C" w14:textId="77777777" w:rsidR="00066ED7" w:rsidRPr="00066ED7" w:rsidRDefault="00066ED7" w:rsidP="00B7445A">
      <w:pPr>
        <w:tabs>
          <w:tab w:val="left" w:pos="1418"/>
        </w:tabs>
        <w:jc w:val="both"/>
        <w:rPr>
          <w:rFonts w:ascii="Times New Roman" w:hAnsi="Times New Roman"/>
          <w:sz w:val="22"/>
          <w:szCs w:val="22"/>
        </w:rPr>
      </w:pPr>
    </w:p>
    <w:p w14:paraId="7BAACA45" w14:textId="77777777" w:rsidR="00B7445A" w:rsidRPr="00051685" w:rsidRDefault="00B7445A" w:rsidP="00B7445A">
      <w:pPr>
        <w:tabs>
          <w:tab w:val="left" w:pos="1418"/>
        </w:tabs>
        <w:jc w:val="both"/>
        <w:rPr>
          <w:rFonts w:ascii="Times New Roman" w:hAnsi="Times New Roman"/>
          <w:sz w:val="22"/>
          <w:szCs w:val="22"/>
        </w:rPr>
      </w:pPr>
      <w:r w:rsidRPr="00066ED7">
        <w:rPr>
          <w:rFonts w:ascii="Times New Roman" w:hAnsi="Times New Roman"/>
          <w:sz w:val="22"/>
          <w:szCs w:val="22"/>
        </w:rPr>
        <w:t xml:space="preserve">Considerando que todas as deliberações de comissão devem ser encaminhadas à Presidência do CAU/RS, para verificação e encaminhamentos, conforme estabelece o art. 116, do Regimento Interno do </w:t>
      </w:r>
      <w:r w:rsidRPr="00051685">
        <w:rPr>
          <w:rFonts w:ascii="Times New Roman" w:hAnsi="Times New Roman"/>
          <w:sz w:val="22"/>
          <w:szCs w:val="22"/>
        </w:rPr>
        <w:t>CAU/RS.</w:t>
      </w:r>
    </w:p>
    <w:p w14:paraId="267B84B7" w14:textId="77777777" w:rsidR="0098732F" w:rsidRPr="00051685" w:rsidRDefault="0098732F" w:rsidP="008E535B">
      <w:pPr>
        <w:tabs>
          <w:tab w:val="left" w:pos="1418"/>
        </w:tabs>
        <w:jc w:val="both"/>
        <w:rPr>
          <w:rFonts w:ascii="Times New Roman" w:hAnsi="Times New Roman"/>
          <w:sz w:val="22"/>
          <w:szCs w:val="22"/>
        </w:rPr>
      </w:pPr>
    </w:p>
    <w:p w14:paraId="29F4C11A" w14:textId="094F6D72" w:rsidR="008E535B" w:rsidRPr="00F312AD" w:rsidRDefault="005F4AC2" w:rsidP="008E535B">
      <w:pPr>
        <w:tabs>
          <w:tab w:val="left" w:pos="1418"/>
        </w:tabs>
        <w:jc w:val="both"/>
        <w:rPr>
          <w:rFonts w:ascii="Times New Roman" w:hAnsi="Times New Roman"/>
          <w:sz w:val="22"/>
          <w:szCs w:val="22"/>
        </w:rPr>
      </w:pPr>
      <w:r w:rsidRPr="00051685">
        <w:rPr>
          <w:rFonts w:ascii="Times New Roman" w:hAnsi="Times New Roman"/>
          <w:b/>
          <w:sz w:val="22"/>
          <w:szCs w:val="22"/>
        </w:rPr>
        <w:t>DELIBEROU</w:t>
      </w:r>
      <w:r w:rsidR="00F312AD" w:rsidRPr="00F312AD">
        <w:rPr>
          <w:rFonts w:ascii="Times New Roman" w:hAnsi="Times New Roman"/>
          <w:sz w:val="22"/>
          <w:szCs w:val="22"/>
        </w:rPr>
        <w:t xml:space="preserve"> por</w:t>
      </w:r>
      <w:r w:rsidRPr="00F312AD">
        <w:rPr>
          <w:rFonts w:ascii="Times New Roman" w:hAnsi="Times New Roman"/>
          <w:sz w:val="22"/>
          <w:szCs w:val="22"/>
        </w:rPr>
        <w:t>:</w:t>
      </w:r>
    </w:p>
    <w:p w14:paraId="2DA0C7D5" w14:textId="77777777" w:rsidR="008E535B" w:rsidRPr="00051685" w:rsidRDefault="008E535B" w:rsidP="008E535B">
      <w:pPr>
        <w:tabs>
          <w:tab w:val="left" w:pos="1418"/>
        </w:tabs>
        <w:jc w:val="both"/>
        <w:rPr>
          <w:rFonts w:ascii="Times New Roman" w:hAnsi="Times New Roman"/>
          <w:sz w:val="22"/>
          <w:szCs w:val="22"/>
        </w:rPr>
      </w:pPr>
    </w:p>
    <w:p w14:paraId="5F055929" w14:textId="29765BEE" w:rsidR="00066ED7" w:rsidRPr="004273E5" w:rsidRDefault="00F312AD" w:rsidP="00B7445A">
      <w:pPr>
        <w:pStyle w:val="PargrafodaLista"/>
        <w:numPr>
          <w:ilvl w:val="0"/>
          <w:numId w:val="8"/>
        </w:numPr>
        <w:ind w:left="709" w:hanging="425"/>
        <w:jc w:val="both"/>
        <w:rPr>
          <w:rFonts w:ascii="Times New Roman" w:hAnsi="Times New Roman"/>
          <w:sz w:val="22"/>
          <w:szCs w:val="22"/>
        </w:rPr>
      </w:pPr>
      <w:r>
        <w:rPr>
          <w:rFonts w:ascii="Times New Roman" w:hAnsi="Times New Roman"/>
          <w:sz w:val="22"/>
          <w:szCs w:val="22"/>
        </w:rPr>
        <w:t>E</w:t>
      </w:r>
      <w:r w:rsidR="0098732F" w:rsidRPr="00051685">
        <w:rPr>
          <w:rFonts w:ascii="Times New Roman" w:hAnsi="Times New Roman"/>
          <w:sz w:val="22"/>
          <w:szCs w:val="22"/>
        </w:rPr>
        <w:t xml:space="preserve">stabelecer </w:t>
      </w:r>
      <w:r w:rsidR="00066ED7" w:rsidRPr="004273E5">
        <w:rPr>
          <w:rFonts w:ascii="Times New Roman" w:hAnsi="Times New Roman"/>
          <w:sz w:val="22"/>
          <w:szCs w:val="22"/>
        </w:rPr>
        <w:t xml:space="preserve">que, após o transcurso de 120 (cento e vinte) dias da efetivação da interrupção do registro, cabe à Unidade de Fiscalização do CAU/RS </w:t>
      </w:r>
      <w:r w:rsidR="00051685" w:rsidRPr="004273E5">
        <w:rPr>
          <w:rFonts w:ascii="Times New Roman" w:hAnsi="Times New Roman"/>
          <w:sz w:val="22"/>
          <w:szCs w:val="22"/>
        </w:rPr>
        <w:t>averiguar, por todos os meios legalmente admitidos, se o</w:t>
      </w:r>
      <w:r w:rsidR="00617301" w:rsidRPr="004273E5">
        <w:rPr>
          <w:rFonts w:ascii="Times New Roman" w:hAnsi="Times New Roman"/>
          <w:sz w:val="22"/>
          <w:szCs w:val="22"/>
        </w:rPr>
        <w:t>s</w:t>
      </w:r>
      <w:r w:rsidR="00051685" w:rsidRPr="004273E5">
        <w:rPr>
          <w:rFonts w:ascii="Times New Roman" w:hAnsi="Times New Roman"/>
          <w:sz w:val="22"/>
          <w:szCs w:val="22"/>
        </w:rPr>
        <w:t xml:space="preserve"> profissiona</w:t>
      </w:r>
      <w:r w:rsidR="00617301" w:rsidRPr="004273E5">
        <w:rPr>
          <w:rFonts w:ascii="Times New Roman" w:hAnsi="Times New Roman"/>
          <w:sz w:val="22"/>
          <w:szCs w:val="22"/>
        </w:rPr>
        <w:t>is e</w:t>
      </w:r>
      <w:r w:rsidR="00051685" w:rsidRPr="004273E5">
        <w:rPr>
          <w:rFonts w:ascii="Times New Roman" w:hAnsi="Times New Roman"/>
          <w:sz w:val="22"/>
          <w:szCs w:val="22"/>
        </w:rPr>
        <w:t xml:space="preserve"> a</w:t>
      </w:r>
      <w:r w:rsidR="00617301" w:rsidRPr="004273E5">
        <w:rPr>
          <w:rFonts w:ascii="Times New Roman" w:hAnsi="Times New Roman"/>
          <w:sz w:val="22"/>
          <w:szCs w:val="22"/>
        </w:rPr>
        <w:t>s</w:t>
      </w:r>
      <w:r w:rsidR="00051685" w:rsidRPr="004273E5">
        <w:rPr>
          <w:rFonts w:ascii="Times New Roman" w:hAnsi="Times New Roman"/>
          <w:sz w:val="22"/>
          <w:szCs w:val="22"/>
        </w:rPr>
        <w:t xml:space="preserve"> pessoa</w:t>
      </w:r>
      <w:r w:rsidR="00617301" w:rsidRPr="004273E5">
        <w:rPr>
          <w:rFonts w:ascii="Times New Roman" w:hAnsi="Times New Roman"/>
          <w:sz w:val="22"/>
          <w:szCs w:val="22"/>
        </w:rPr>
        <w:t>s</w:t>
      </w:r>
      <w:r w:rsidR="00051685" w:rsidRPr="004273E5">
        <w:rPr>
          <w:rFonts w:ascii="Times New Roman" w:hAnsi="Times New Roman"/>
          <w:sz w:val="22"/>
          <w:szCs w:val="22"/>
        </w:rPr>
        <w:t xml:space="preserve"> jurídica</w:t>
      </w:r>
      <w:r w:rsidR="00617301" w:rsidRPr="004273E5">
        <w:rPr>
          <w:rFonts w:ascii="Times New Roman" w:hAnsi="Times New Roman"/>
          <w:sz w:val="22"/>
          <w:szCs w:val="22"/>
        </w:rPr>
        <w:t>s</w:t>
      </w:r>
      <w:r w:rsidR="00051685" w:rsidRPr="004273E5">
        <w:rPr>
          <w:rFonts w:ascii="Times New Roman" w:hAnsi="Times New Roman"/>
          <w:sz w:val="22"/>
          <w:szCs w:val="22"/>
        </w:rPr>
        <w:t xml:space="preserve"> </w:t>
      </w:r>
      <w:r w:rsidR="00617301" w:rsidRPr="004273E5">
        <w:rPr>
          <w:rFonts w:ascii="Times New Roman" w:hAnsi="Times New Roman"/>
          <w:sz w:val="22"/>
          <w:szCs w:val="22"/>
        </w:rPr>
        <w:t xml:space="preserve">que tiveram seus registros interrompidos </w:t>
      </w:r>
      <w:r w:rsidR="00051685" w:rsidRPr="004273E5">
        <w:rPr>
          <w:rFonts w:ascii="Times New Roman" w:hAnsi="Times New Roman"/>
          <w:sz w:val="22"/>
          <w:szCs w:val="22"/>
        </w:rPr>
        <w:t>exercem a profissão de forma irregular;</w:t>
      </w:r>
    </w:p>
    <w:p w14:paraId="60E3415D" w14:textId="77777777" w:rsidR="00F312AD" w:rsidRPr="004273E5" w:rsidRDefault="00F312AD" w:rsidP="00F312AD">
      <w:pPr>
        <w:pStyle w:val="PargrafodaLista"/>
        <w:ind w:left="709"/>
        <w:jc w:val="both"/>
        <w:rPr>
          <w:rFonts w:ascii="Times New Roman" w:hAnsi="Times New Roman"/>
          <w:sz w:val="22"/>
          <w:szCs w:val="22"/>
        </w:rPr>
      </w:pPr>
    </w:p>
    <w:p w14:paraId="5519FBF1" w14:textId="785CFCA4" w:rsidR="00F312AD" w:rsidRPr="004273E5" w:rsidRDefault="00F312AD" w:rsidP="00F312AD">
      <w:pPr>
        <w:pStyle w:val="PargrafodaLista"/>
        <w:numPr>
          <w:ilvl w:val="0"/>
          <w:numId w:val="8"/>
        </w:numPr>
        <w:ind w:left="709" w:hanging="425"/>
        <w:jc w:val="both"/>
        <w:rPr>
          <w:rFonts w:ascii="Times New Roman" w:hAnsi="Times New Roman"/>
          <w:sz w:val="22"/>
          <w:szCs w:val="22"/>
        </w:rPr>
      </w:pPr>
      <w:r w:rsidRPr="004273E5">
        <w:rPr>
          <w:rFonts w:ascii="Times New Roman" w:hAnsi="Times New Roman"/>
          <w:sz w:val="22"/>
          <w:szCs w:val="22"/>
        </w:rPr>
        <w:t xml:space="preserve">Definir que, caso constatado o exercício irregular da profissão, por ausência de registro ativo perante o CAU, caberá ao Agente de Fiscalização do CAU/RS lavrar a respectiva notificação e o consequente auto de infração </w:t>
      </w:r>
      <w:r w:rsidR="004E1C67" w:rsidRPr="004273E5">
        <w:rPr>
          <w:rFonts w:ascii="Times New Roman" w:hAnsi="Times New Roman"/>
          <w:sz w:val="22"/>
          <w:szCs w:val="22"/>
        </w:rPr>
        <w:t>(</w:t>
      </w:r>
      <w:r w:rsidRPr="004273E5">
        <w:rPr>
          <w:rFonts w:ascii="Times New Roman" w:hAnsi="Times New Roman"/>
          <w:sz w:val="22"/>
          <w:szCs w:val="22"/>
        </w:rPr>
        <w:t>conforme o caso</w:t>
      </w:r>
      <w:r w:rsidR="004E1C67" w:rsidRPr="004273E5">
        <w:rPr>
          <w:rFonts w:ascii="Times New Roman" w:hAnsi="Times New Roman"/>
          <w:sz w:val="22"/>
          <w:szCs w:val="22"/>
        </w:rPr>
        <w:t>)</w:t>
      </w:r>
      <w:r w:rsidRPr="004273E5">
        <w:rPr>
          <w:rFonts w:ascii="Times New Roman" w:hAnsi="Times New Roman"/>
          <w:sz w:val="22"/>
          <w:szCs w:val="22"/>
        </w:rPr>
        <w:t>, capitulando-o nos incisos I e X, do art. 35, da Resolução nº 22 do CAU/BR, ocasião em que este deverá especificar, no campo de observação, que se trata de pessoa física ou jurídica sem registro ativo no CAU;</w:t>
      </w:r>
    </w:p>
    <w:p w14:paraId="60DE9174" w14:textId="77777777" w:rsidR="00051685" w:rsidRPr="004273E5" w:rsidRDefault="00051685" w:rsidP="00066ED7">
      <w:pPr>
        <w:pStyle w:val="PargrafodaLista"/>
        <w:ind w:left="709"/>
        <w:jc w:val="both"/>
        <w:rPr>
          <w:rFonts w:ascii="Times New Roman" w:hAnsi="Times New Roman"/>
          <w:sz w:val="22"/>
          <w:szCs w:val="22"/>
        </w:rPr>
      </w:pPr>
    </w:p>
    <w:p w14:paraId="3A99A429" w14:textId="56310497" w:rsidR="00DD3815" w:rsidRPr="00051685" w:rsidRDefault="00F312AD" w:rsidP="00B7445A">
      <w:pPr>
        <w:pStyle w:val="PargrafodaLista"/>
        <w:numPr>
          <w:ilvl w:val="0"/>
          <w:numId w:val="8"/>
        </w:numPr>
        <w:ind w:left="709" w:hanging="425"/>
        <w:jc w:val="both"/>
        <w:rPr>
          <w:rFonts w:ascii="Times New Roman" w:hAnsi="Times New Roman"/>
          <w:sz w:val="22"/>
          <w:szCs w:val="22"/>
        </w:rPr>
      </w:pPr>
      <w:r w:rsidRPr="004273E5">
        <w:rPr>
          <w:rFonts w:ascii="Times New Roman" w:hAnsi="Times New Roman"/>
          <w:sz w:val="22"/>
          <w:szCs w:val="22"/>
        </w:rPr>
        <w:t>E</w:t>
      </w:r>
      <w:r w:rsidR="00DD3815" w:rsidRPr="004273E5">
        <w:rPr>
          <w:rFonts w:ascii="Times New Roman" w:hAnsi="Times New Roman"/>
          <w:sz w:val="22"/>
          <w:szCs w:val="22"/>
        </w:rPr>
        <w:t xml:space="preserve">ncaminhar a presente Deliberação à Presidência do CAU/RS para, nos termos do art. 116, do Regimento Interno </w:t>
      </w:r>
      <w:r w:rsidR="00DD3815" w:rsidRPr="00051685">
        <w:rPr>
          <w:rFonts w:ascii="Times New Roman" w:hAnsi="Times New Roman"/>
          <w:sz w:val="22"/>
          <w:szCs w:val="22"/>
        </w:rPr>
        <w:t>do CAU/RS, submetê-la à homologação do Plenário deste Conselho.</w:t>
      </w:r>
    </w:p>
    <w:p w14:paraId="4B4C280C" w14:textId="77777777" w:rsidR="00E76C90" w:rsidRDefault="00E76C90" w:rsidP="00B7445A">
      <w:pPr>
        <w:pStyle w:val="PargrafodaLista"/>
        <w:ind w:left="709" w:hanging="425"/>
        <w:jc w:val="both"/>
        <w:rPr>
          <w:rFonts w:ascii="Times New Roman" w:hAnsi="Times New Roman"/>
          <w:sz w:val="22"/>
          <w:szCs w:val="22"/>
        </w:rPr>
      </w:pPr>
    </w:p>
    <w:p w14:paraId="655C8996" w14:textId="061C85E5" w:rsidR="00B7445A" w:rsidRDefault="00B7445A" w:rsidP="00B7445A">
      <w:pPr>
        <w:tabs>
          <w:tab w:val="left" w:pos="1418"/>
        </w:tabs>
        <w:jc w:val="both"/>
        <w:rPr>
          <w:rFonts w:ascii="Times New Roman" w:hAnsi="Times New Roman"/>
          <w:sz w:val="22"/>
          <w:szCs w:val="22"/>
        </w:rPr>
      </w:pPr>
      <w:r w:rsidRPr="00E55EFF">
        <w:rPr>
          <w:rFonts w:ascii="Times New Roman" w:hAnsi="Times New Roman"/>
          <w:sz w:val="22"/>
          <w:szCs w:val="22"/>
        </w:rPr>
        <w:t xml:space="preserve">Com </w:t>
      </w:r>
      <w:r w:rsidR="0090427C">
        <w:rPr>
          <w:rFonts w:ascii="Times New Roman" w:hAnsi="Times New Roman"/>
          <w:sz w:val="22"/>
          <w:szCs w:val="22"/>
        </w:rPr>
        <w:t xml:space="preserve">4 </w:t>
      </w:r>
      <w:r w:rsidRPr="00E55EFF">
        <w:rPr>
          <w:rFonts w:ascii="Times New Roman" w:hAnsi="Times New Roman"/>
          <w:sz w:val="22"/>
          <w:szCs w:val="22"/>
        </w:rPr>
        <w:t>(</w:t>
      </w:r>
      <w:r w:rsidR="0090427C">
        <w:rPr>
          <w:rFonts w:ascii="Times New Roman" w:hAnsi="Times New Roman"/>
          <w:sz w:val="22"/>
          <w:szCs w:val="22"/>
        </w:rPr>
        <w:t xml:space="preserve">quatro) </w:t>
      </w:r>
      <w:r w:rsidRPr="00E55EFF">
        <w:rPr>
          <w:rFonts w:ascii="Times New Roman" w:hAnsi="Times New Roman"/>
          <w:sz w:val="22"/>
          <w:szCs w:val="22"/>
        </w:rPr>
        <w:t xml:space="preserve">votos favoráveis </w:t>
      </w:r>
      <w:r w:rsidRPr="007573EA">
        <w:rPr>
          <w:rFonts w:ascii="Times New Roman" w:hAnsi="Times New Roman"/>
          <w:sz w:val="22"/>
          <w:szCs w:val="22"/>
        </w:rPr>
        <w:t>dos conselheiros</w:t>
      </w:r>
      <w:r w:rsidR="0090427C">
        <w:rPr>
          <w:rFonts w:ascii="Times New Roman" w:hAnsi="Times New Roman"/>
          <w:sz w:val="22"/>
          <w:szCs w:val="22"/>
        </w:rPr>
        <w:t xml:space="preserve"> presentes.</w:t>
      </w:r>
    </w:p>
    <w:p w14:paraId="69125EF2" w14:textId="77777777" w:rsidR="00B7445A" w:rsidRDefault="00B7445A" w:rsidP="00B7445A">
      <w:pPr>
        <w:tabs>
          <w:tab w:val="left" w:pos="1418"/>
        </w:tabs>
        <w:rPr>
          <w:rFonts w:ascii="Times New Roman" w:hAnsi="Times New Roman"/>
          <w:sz w:val="22"/>
          <w:szCs w:val="22"/>
        </w:rPr>
      </w:pPr>
    </w:p>
    <w:p w14:paraId="5552EB1B" w14:textId="58418EEF" w:rsidR="00B7445A" w:rsidRDefault="00B7445A" w:rsidP="00B7445A">
      <w:pPr>
        <w:tabs>
          <w:tab w:val="left" w:pos="1418"/>
        </w:tabs>
        <w:jc w:val="center"/>
        <w:rPr>
          <w:rFonts w:ascii="Times New Roman" w:hAnsi="Times New Roman"/>
          <w:sz w:val="22"/>
          <w:szCs w:val="22"/>
        </w:rPr>
      </w:pPr>
      <w:r w:rsidRPr="0090427C">
        <w:rPr>
          <w:rFonts w:ascii="Times New Roman" w:hAnsi="Times New Roman"/>
          <w:sz w:val="22"/>
          <w:szCs w:val="22"/>
        </w:rPr>
        <w:t xml:space="preserve">Porto Alegre/RS, </w:t>
      </w:r>
      <w:r w:rsidR="00051685" w:rsidRPr="0090427C">
        <w:rPr>
          <w:rFonts w:ascii="Times New Roman" w:hAnsi="Times New Roman"/>
          <w:sz w:val="22"/>
          <w:szCs w:val="22"/>
        </w:rPr>
        <w:t>08</w:t>
      </w:r>
      <w:r w:rsidRPr="0090427C">
        <w:rPr>
          <w:rFonts w:ascii="Times New Roman" w:hAnsi="Times New Roman"/>
          <w:sz w:val="22"/>
          <w:szCs w:val="22"/>
        </w:rPr>
        <w:t xml:space="preserve"> de fevereiro de 2018.</w:t>
      </w:r>
    </w:p>
    <w:p w14:paraId="658DA01F" w14:textId="77777777" w:rsidR="00773AE0" w:rsidRDefault="00773AE0" w:rsidP="00773AE0">
      <w:pPr>
        <w:tabs>
          <w:tab w:val="left" w:pos="1418"/>
        </w:tabs>
        <w:rPr>
          <w:rFonts w:ascii="Times New Roman" w:hAnsi="Times New Roman"/>
          <w:sz w:val="22"/>
          <w:szCs w:val="22"/>
        </w:rPr>
      </w:pPr>
    </w:p>
    <w:p w14:paraId="0F4948A2" w14:textId="77777777" w:rsidR="0090427C" w:rsidRPr="0045495C" w:rsidRDefault="0090427C" w:rsidP="00773AE0">
      <w:pPr>
        <w:tabs>
          <w:tab w:val="left" w:pos="1418"/>
        </w:tabs>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773AE0" w:rsidRPr="0045495C" w14:paraId="1E0AB71D" w14:textId="77777777" w:rsidTr="005C4BA9">
        <w:tc>
          <w:tcPr>
            <w:tcW w:w="4721" w:type="dxa"/>
            <w:shd w:val="clear" w:color="auto" w:fill="auto"/>
          </w:tcPr>
          <w:p w14:paraId="0544C551" w14:textId="548D2AC4" w:rsidR="00773AE0" w:rsidRDefault="00AF2743" w:rsidP="005C4BA9">
            <w:pPr>
              <w:tabs>
                <w:tab w:val="left" w:pos="1418"/>
              </w:tabs>
              <w:rPr>
                <w:rFonts w:ascii="Times New Roman" w:hAnsi="Times New Roman"/>
                <w:sz w:val="22"/>
                <w:szCs w:val="22"/>
              </w:rPr>
            </w:pPr>
            <w:r w:rsidRPr="00AF2743">
              <w:rPr>
                <w:rFonts w:ascii="Times New Roman" w:hAnsi="Times New Roman"/>
                <w:b/>
                <w:sz w:val="22"/>
                <w:szCs w:val="22"/>
              </w:rPr>
              <w:t>ORITZ ADRIANO ADAMS DE CAMPOS</w:t>
            </w:r>
          </w:p>
          <w:p w14:paraId="3A527829"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sz w:val="22"/>
                <w:szCs w:val="22"/>
              </w:rPr>
              <w:t xml:space="preserve">Coordenador </w:t>
            </w:r>
          </w:p>
        </w:tc>
        <w:tc>
          <w:tcPr>
            <w:tcW w:w="4176" w:type="dxa"/>
            <w:shd w:val="clear" w:color="auto" w:fill="auto"/>
          </w:tcPr>
          <w:p w14:paraId="08D89E88"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79466E84" w14:textId="77777777" w:rsidR="00773AE0" w:rsidRPr="0045495C" w:rsidRDefault="00773AE0" w:rsidP="005C4BA9">
            <w:pPr>
              <w:tabs>
                <w:tab w:val="left" w:pos="1418"/>
              </w:tabs>
              <w:rPr>
                <w:rFonts w:ascii="Times New Roman" w:hAnsi="Times New Roman"/>
                <w:b/>
                <w:sz w:val="22"/>
                <w:szCs w:val="22"/>
              </w:rPr>
            </w:pPr>
          </w:p>
        </w:tc>
      </w:tr>
      <w:tr w:rsidR="00773AE0" w:rsidRPr="0045495C" w14:paraId="6937A632" w14:textId="77777777" w:rsidTr="005C4BA9">
        <w:tc>
          <w:tcPr>
            <w:tcW w:w="4721" w:type="dxa"/>
            <w:shd w:val="clear" w:color="auto" w:fill="auto"/>
          </w:tcPr>
          <w:p w14:paraId="0974294D" w14:textId="77777777" w:rsidR="0090427C" w:rsidRDefault="0090427C" w:rsidP="005C4BA9">
            <w:pPr>
              <w:tabs>
                <w:tab w:val="left" w:pos="1418"/>
              </w:tabs>
              <w:rPr>
                <w:rFonts w:ascii="Times New Roman" w:hAnsi="Times New Roman"/>
                <w:b/>
                <w:sz w:val="22"/>
                <w:szCs w:val="22"/>
              </w:rPr>
            </w:pPr>
          </w:p>
          <w:p w14:paraId="66154592" w14:textId="2EFDE34F" w:rsidR="00AF2743" w:rsidRDefault="00AF2743" w:rsidP="005C4BA9">
            <w:pPr>
              <w:tabs>
                <w:tab w:val="left" w:pos="1418"/>
              </w:tabs>
              <w:rPr>
                <w:rFonts w:ascii="Times New Roman" w:hAnsi="Times New Roman"/>
                <w:b/>
                <w:sz w:val="22"/>
                <w:szCs w:val="22"/>
              </w:rPr>
            </w:pPr>
            <w:r w:rsidRPr="00AF2743">
              <w:rPr>
                <w:rFonts w:ascii="Times New Roman" w:hAnsi="Times New Roman"/>
                <w:b/>
                <w:sz w:val="22"/>
                <w:szCs w:val="22"/>
              </w:rPr>
              <w:t>HELENICE MACEDO DO COUTO</w:t>
            </w:r>
          </w:p>
          <w:p w14:paraId="04A7606F" w14:textId="591AEAAC"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sz w:val="22"/>
                <w:szCs w:val="22"/>
              </w:rPr>
              <w:t xml:space="preserve">Coordenadora Adjunta </w:t>
            </w:r>
          </w:p>
        </w:tc>
        <w:tc>
          <w:tcPr>
            <w:tcW w:w="4176" w:type="dxa"/>
            <w:shd w:val="clear" w:color="auto" w:fill="auto"/>
          </w:tcPr>
          <w:p w14:paraId="242B2937"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26D8E0E0" w14:textId="77777777" w:rsidR="00773AE0" w:rsidRPr="0045495C" w:rsidRDefault="00773AE0" w:rsidP="005C4BA9">
            <w:pPr>
              <w:tabs>
                <w:tab w:val="left" w:pos="1418"/>
              </w:tabs>
              <w:rPr>
                <w:rFonts w:ascii="Times New Roman" w:hAnsi="Times New Roman"/>
                <w:b/>
                <w:sz w:val="22"/>
                <w:szCs w:val="22"/>
              </w:rPr>
            </w:pPr>
          </w:p>
        </w:tc>
      </w:tr>
      <w:tr w:rsidR="00773AE0" w:rsidRPr="0045495C" w14:paraId="204C5F25" w14:textId="77777777" w:rsidTr="005C4BA9">
        <w:tc>
          <w:tcPr>
            <w:tcW w:w="4721" w:type="dxa"/>
            <w:shd w:val="clear" w:color="auto" w:fill="auto"/>
          </w:tcPr>
          <w:p w14:paraId="48611629" w14:textId="77777777" w:rsidR="0090427C" w:rsidRDefault="0090427C" w:rsidP="005C4BA9">
            <w:pPr>
              <w:tabs>
                <w:tab w:val="left" w:pos="1418"/>
              </w:tabs>
              <w:rPr>
                <w:rFonts w:ascii="Times New Roman" w:hAnsi="Times New Roman"/>
                <w:b/>
                <w:sz w:val="22"/>
                <w:szCs w:val="22"/>
              </w:rPr>
            </w:pPr>
          </w:p>
          <w:p w14:paraId="34348B8C" w14:textId="1A5BD55D" w:rsidR="00AF2743" w:rsidRDefault="00AF2743" w:rsidP="005C4BA9">
            <w:pPr>
              <w:tabs>
                <w:tab w:val="left" w:pos="1418"/>
              </w:tabs>
              <w:rPr>
                <w:rFonts w:ascii="Times New Roman" w:hAnsi="Times New Roman"/>
                <w:b/>
                <w:sz w:val="22"/>
                <w:szCs w:val="22"/>
              </w:rPr>
            </w:pPr>
            <w:r w:rsidRPr="00AF2743">
              <w:rPr>
                <w:rFonts w:ascii="Times New Roman" w:hAnsi="Times New Roman"/>
                <w:b/>
                <w:sz w:val="22"/>
                <w:szCs w:val="22"/>
              </w:rPr>
              <w:t>MATIAS REVELLO VAZQUEZ</w:t>
            </w:r>
          </w:p>
          <w:p w14:paraId="08D36013" w14:textId="5EDA434A"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sz w:val="22"/>
                <w:szCs w:val="22"/>
              </w:rPr>
              <w:t xml:space="preserve">Membro </w:t>
            </w:r>
          </w:p>
        </w:tc>
        <w:tc>
          <w:tcPr>
            <w:tcW w:w="4176" w:type="dxa"/>
            <w:shd w:val="clear" w:color="auto" w:fill="auto"/>
          </w:tcPr>
          <w:p w14:paraId="30196782"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59A4BF51" w14:textId="77777777" w:rsidR="00773AE0" w:rsidRPr="0045495C" w:rsidRDefault="00773AE0" w:rsidP="005C4BA9">
            <w:pPr>
              <w:tabs>
                <w:tab w:val="left" w:pos="1418"/>
              </w:tabs>
              <w:rPr>
                <w:rFonts w:ascii="Times New Roman" w:hAnsi="Times New Roman"/>
                <w:b/>
                <w:sz w:val="22"/>
                <w:szCs w:val="22"/>
              </w:rPr>
            </w:pPr>
          </w:p>
        </w:tc>
      </w:tr>
      <w:tr w:rsidR="00773AE0" w:rsidRPr="0045495C" w14:paraId="4EFD185C" w14:textId="77777777" w:rsidTr="005C4BA9">
        <w:tc>
          <w:tcPr>
            <w:tcW w:w="4721" w:type="dxa"/>
            <w:shd w:val="clear" w:color="auto" w:fill="auto"/>
          </w:tcPr>
          <w:p w14:paraId="4F9BFCA8" w14:textId="77777777" w:rsidR="0090427C" w:rsidRDefault="0090427C" w:rsidP="005C4BA9">
            <w:pPr>
              <w:tabs>
                <w:tab w:val="left" w:pos="1418"/>
              </w:tabs>
              <w:rPr>
                <w:rFonts w:ascii="Times New Roman" w:hAnsi="Times New Roman"/>
                <w:b/>
                <w:sz w:val="22"/>
                <w:szCs w:val="22"/>
              </w:rPr>
            </w:pPr>
          </w:p>
          <w:p w14:paraId="2CEAC451" w14:textId="77777777" w:rsidR="00773AE0" w:rsidRDefault="00773AE0" w:rsidP="005C4BA9">
            <w:pPr>
              <w:tabs>
                <w:tab w:val="left" w:pos="1418"/>
              </w:tabs>
              <w:rPr>
                <w:rFonts w:ascii="Times New Roman" w:hAnsi="Times New Roman"/>
                <w:sz w:val="22"/>
                <w:szCs w:val="22"/>
              </w:rPr>
            </w:pPr>
            <w:r w:rsidRPr="0045495C">
              <w:rPr>
                <w:rFonts w:ascii="Times New Roman" w:hAnsi="Times New Roman"/>
                <w:b/>
                <w:sz w:val="22"/>
                <w:szCs w:val="22"/>
              </w:rPr>
              <w:t>ROBERTO LUIZ DECÓ</w:t>
            </w:r>
          </w:p>
          <w:p w14:paraId="457A21E8"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sz w:val="22"/>
                <w:szCs w:val="22"/>
              </w:rPr>
              <w:t>Membro</w:t>
            </w:r>
          </w:p>
        </w:tc>
        <w:tc>
          <w:tcPr>
            <w:tcW w:w="4176" w:type="dxa"/>
            <w:shd w:val="clear" w:color="auto" w:fill="auto"/>
          </w:tcPr>
          <w:p w14:paraId="797389E2"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607DA3AD" w14:textId="77777777" w:rsidR="00773AE0" w:rsidRPr="0045495C" w:rsidRDefault="00773AE0" w:rsidP="005C4BA9">
            <w:pPr>
              <w:tabs>
                <w:tab w:val="left" w:pos="1418"/>
              </w:tabs>
              <w:rPr>
                <w:rFonts w:ascii="Times New Roman" w:hAnsi="Times New Roman"/>
                <w:b/>
                <w:sz w:val="22"/>
                <w:szCs w:val="22"/>
              </w:rPr>
            </w:pPr>
          </w:p>
        </w:tc>
      </w:tr>
      <w:tr w:rsidR="00773AE0" w:rsidRPr="0045495C" w14:paraId="13B51BB7" w14:textId="77777777" w:rsidTr="005C4BA9">
        <w:tc>
          <w:tcPr>
            <w:tcW w:w="4721" w:type="dxa"/>
            <w:shd w:val="clear" w:color="auto" w:fill="auto"/>
          </w:tcPr>
          <w:p w14:paraId="2E38AA19" w14:textId="77777777" w:rsidR="0090427C" w:rsidRDefault="0090427C" w:rsidP="005C4BA9">
            <w:pPr>
              <w:tabs>
                <w:tab w:val="left" w:pos="1418"/>
              </w:tabs>
              <w:rPr>
                <w:rFonts w:ascii="Times New Roman" w:hAnsi="Times New Roman"/>
                <w:b/>
                <w:sz w:val="22"/>
                <w:szCs w:val="22"/>
              </w:rPr>
            </w:pPr>
          </w:p>
          <w:p w14:paraId="650121C7" w14:textId="29229F47" w:rsidR="00AF2743" w:rsidRDefault="00AF2743" w:rsidP="005C4BA9">
            <w:pPr>
              <w:tabs>
                <w:tab w:val="left" w:pos="1418"/>
              </w:tabs>
              <w:rPr>
                <w:rFonts w:ascii="Times New Roman" w:hAnsi="Times New Roman"/>
                <w:b/>
                <w:sz w:val="22"/>
                <w:szCs w:val="22"/>
              </w:rPr>
            </w:pPr>
            <w:r w:rsidRPr="00AF2743">
              <w:rPr>
                <w:rFonts w:ascii="Times New Roman" w:hAnsi="Times New Roman"/>
                <w:b/>
                <w:sz w:val="22"/>
                <w:szCs w:val="22"/>
              </w:rPr>
              <w:t>EVELISE JAIME DE MENEZES</w:t>
            </w:r>
          </w:p>
          <w:p w14:paraId="31FDED23" w14:textId="7DD9553E" w:rsidR="00773AE0" w:rsidRPr="0045495C" w:rsidRDefault="00AF2743" w:rsidP="005C4BA9">
            <w:pPr>
              <w:tabs>
                <w:tab w:val="left" w:pos="1418"/>
              </w:tabs>
              <w:rPr>
                <w:rFonts w:ascii="Times New Roman" w:hAnsi="Times New Roman"/>
                <w:sz w:val="22"/>
                <w:szCs w:val="22"/>
              </w:rPr>
            </w:pPr>
            <w:r w:rsidRPr="0045495C">
              <w:rPr>
                <w:rFonts w:ascii="Times New Roman" w:hAnsi="Times New Roman"/>
                <w:sz w:val="22"/>
                <w:szCs w:val="22"/>
              </w:rPr>
              <w:t>Suplente</w:t>
            </w:r>
          </w:p>
        </w:tc>
        <w:tc>
          <w:tcPr>
            <w:tcW w:w="4176" w:type="dxa"/>
            <w:shd w:val="clear" w:color="auto" w:fill="auto"/>
          </w:tcPr>
          <w:p w14:paraId="757F3838"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2C9CBAC0" w14:textId="77777777" w:rsidR="00773AE0" w:rsidRPr="0045495C" w:rsidRDefault="00773AE0" w:rsidP="005C4BA9">
            <w:pPr>
              <w:tabs>
                <w:tab w:val="left" w:pos="1418"/>
              </w:tabs>
              <w:rPr>
                <w:rFonts w:ascii="Times New Roman" w:hAnsi="Times New Roman"/>
                <w:b/>
                <w:sz w:val="22"/>
                <w:szCs w:val="22"/>
              </w:rPr>
            </w:pPr>
          </w:p>
        </w:tc>
      </w:tr>
      <w:tr w:rsidR="00773AE0" w:rsidRPr="0045495C" w14:paraId="23837132" w14:textId="77777777" w:rsidTr="005C4BA9">
        <w:tc>
          <w:tcPr>
            <w:tcW w:w="4721" w:type="dxa"/>
            <w:shd w:val="clear" w:color="auto" w:fill="auto"/>
          </w:tcPr>
          <w:p w14:paraId="4EE25E98" w14:textId="77777777" w:rsidR="0090427C" w:rsidRDefault="0090427C" w:rsidP="005C4BA9">
            <w:pPr>
              <w:tabs>
                <w:tab w:val="left" w:pos="1418"/>
              </w:tabs>
              <w:rPr>
                <w:rFonts w:ascii="Times New Roman" w:hAnsi="Times New Roman"/>
                <w:b/>
                <w:sz w:val="22"/>
                <w:szCs w:val="22"/>
              </w:rPr>
            </w:pPr>
          </w:p>
          <w:p w14:paraId="25F4E54B" w14:textId="6A5A8934" w:rsidR="00773AE0" w:rsidRDefault="00AF2743" w:rsidP="005C4BA9">
            <w:pPr>
              <w:tabs>
                <w:tab w:val="left" w:pos="1418"/>
              </w:tabs>
              <w:rPr>
                <w:rFonts w:ascii="Times New Roman" w:hAnsi="Times New Roman"/>
                <w:sz w:val="22"/>
                <w:szCs w:val="22"/>
              </w:rPr>
            </w:pPr>
            <w:r w:rsidRPr="00AF2743">
              <w:rPr>
                <w:rFonts w:ascii="Times New Roman" w:hAnsi="Times New Roman"/>
                <w:b/>
                <w:sz w:val="22"/>
                <w:szCs w:val="22"/>
              </w:rPr>
              <w:t>MARISA POTTER</w:t>
            </w:r>
          </w:p>
          <w:p w14:paraId="3F0D2F5C"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sz w:val="22"/>
                <w:szCs w:val="22"/>
              </w:rPr>
              <w:t>Suplente</w:t>
            </w:r>
          </w:p>
        </w:tc>
        <w:tc>
          <w:tcPr>
            <w:tcW w:w="4176" w:type="dxa"/>
            <w:shd w:val="clear" w:color="auto" w:fill="auto"/>
          </w:tcPr>
          <w:p w14:paraId="77DEB057"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351FE43B" w14:textId="77777777" w:rsidR="00773AE0" w:rsidRPr="0045495C" w:rsidRDefault="00773AE0" w:rsidP="005C4BA9">
            <w:pPr>
              <w:tabs>
                <w:tab w:val="left" w:pos="1418"/>
              </w:tabs>
              <w:rPr>
                <w:rFonts w:ascii="Times New Roman" w:hAnsi="Times New Roman"/>
                <w:b/>
                <w:sz w:val="22"/>
                <w:szCs w:val="22"/>
              </w:rPr>
            </w:pPr>
          </w:p>
        </w:tc>
      </w:tr>
      <w:tr w:rsidR="00773AE0" w:rsidRPr="0045495C" w14:paraId="6483B3F5" w14:textId="77777777" w:rsidTr="005C4BA9">
        <w:tc>
          <w:tcPr>
            <w:tcW w:w="4721" w:type="dxa"/>
            <w:shd w:val="clear" w:color="auto" w:fill="auto"/>
          </w:tcPr>
          <w:p w14:paraId="5D53BB11" w14:textId="77777777" w:rsidR="0090427C" w:rsidRDefault="0090427C" w:rsidP="005C4BA9">
            <w:pPr>
              <w:tabs>
                <w:tab w:val="left" w:pos="1418"/>
              </w:tabs>
              <w:rPr>
                <w:rFonts w:ascii="Times New Roman" w:hAnsi="Times New Roman"/>
                <w:b/>
                <w:sz w:val="22"/>
                <w:szCs w:val="22"/>
              </w:rPr>
            </w:pPr>
          </w:p>
          <w:p w14:paraId="049A42C4" w14:textId="1617A49C" w:rsidR="00773AE0" w:rsidRDefault="00AF2743" w:rsidP="005C4BA9">
            <w:pPr>
              <w:tabs>
                <w:tab w:val="left" w:pos="1418"/>
              </w:tabs>
              <w:rPr>
                <w:rFonts w:ascii="Times New Roman" w:hAnsi="Times New Roman"/>
                <w:sz w:val="22"/>
                <w:szCs w:val="22"/>
              </w:rPr>
            </w:pPr>
            <w:r w:rsidRPr="00AF2743">
              <w:rPr>
                <w:rFonts w:ascii="Times New Roman" w:hAnsi="Times New Roman"/>
                <w:b/>
                <w:sz w:val="22"/>
                <w:szCs w:val="22"/>
              </w:rPr>
              <w:t>BERNARDO HENRIQUE GEHLEN</w:t>
            </w:r>
          </w:p>
          <w:p w14:paraId="2D000423"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sz w:val="22"/>
                <w:szCs w:val="22"/>
              </w:rPr>
              <w:t xml:space="preserve">Suplente </w:t>
            </w:r>
          </w:p>
        </w:tc>
        <w:tc>
          <w:tcPr>
            <w:tcW w:w="4176" w:type="dxa"/>
            <w:shd w:val="clear" w:color="auto" w:fill="auto"/>
          </w:tcPr>
          <w:p w14:paraId="74AB8F9F"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74B1CFF4" w14:textId="77777777" w:rsidR="00773AE0" w:rsidRPr="0045495C" w:rsidRDefault="00773AE0" w:rsidP="005C4BA9">
            <w:pPr>
              <w:tabs>
                <w:tab w:val="left" w:pos="1418"/>
              </w:tabs>
              <w:rPr>
                <w:rFonts w:ascii="Times New Roman" w:hAnsi="Times New Roman"/>
                <w:b/>
                <w:sz w:val="22"/>
                <w:szCs w:val="22"/>
              </w:rPr>
            </w:pPr>
          </w:p>
        </w:tc>
      </w:tr>
      <w:tr w:rsidR="00773AE0" w:rsidRPr="0045495C" w14:paraId="35EC532E" w14:textId="77777777" w:rsidTr="005C4BA9">
        <w:tc>
          <w:tcPr>
            <w:tcW w:w="4721" w:type="dxa"/>
            <w:shd w:val="clear" w:color="auto" w:fill="auto"/>
          </w:tcPr>
          <w:p w14:paraId="703C70D0" w14:textId="77777777" w:rsidR="0090427C" w:rsidRDefault="0090427C" w:rsidP="005C4BA9">
            <w:pPr>
              <w:tabs>
                <w:tab w:val="left" w:pos="1418"/>
              </w:tabs>
              <w:rPr>
                <w:rFonts w:ascii="Times New Roman" w:hAnsi="Times New Roman"/>
                <w:b/>
                <w:sz w:val="22"/>
                <w:szCs w:val="22"/>
              </w:rPr>
            </w:pPr>
          </w:p>
          <w:p w14:paraId="2B9BA2A2" w14:textId="7C1C22D2" w:rsidR="00773AE0" w:rsidRDefault="00AF2743" w:rsidP="005C4BA9">
            <w:pPr>
              <w:tabs>
                <w:tab w:val="left" w:pos="1418"/>
              </w:tabs>
              <w:rPr>
                <w:rFonts w:ascii="Times New Roman" w:hAnsi="Times New Roman"/>
                <w:sz w:val="22"/>
                <w:szCs w:val="22"/>
              </w:rPr>
            </w:pPr>
            <w:r w:rsidRPr="00AF2743">
              <w:rPr>
                <w:rFonts w:ascii="Times New Roman" w:hAnsi="Times New Roman"/>
                <w:b/>
                <w:sz w:val="22"/>
                <w:szCs w:val="22"/>
              </w:rPr>
              <w:t>MARCIA ELIZABETH MARTINS</w:t>
            </w:r>
          </w:p>
          <w:p w14:paraId="0CBAF885" w14:textId="77777777" w:rsidR="00773AE0" w:rsidRPr="0045495C" w:rsidRDefault="00773AE0" w:rsidP="005C4BA9">
            <w:pPr>
              <w:tabs>
                <w:tab w:val="left" w:pos="1418"/>
              </w:tabs>
              <w:rPr>
                <w:rFonts w:ascii="Times New Roman" w:hAnsi="Times New Roman"/>
                <w:sz w:val="22"/>
                <w:szCs w:val="22"/>
              </w:rPr>
            </w:pPr>
            <w:r w:rsidRPr="0045495C">
              <w:rPr>
                <w:rFonts w:ascii="Times New Roman" w:hAnsi="Times New Roman"/>
                <w:sz w:val="22"/>
                <w:szCs w:val="22"/>
              </w:rPr>
              <w:t xml:space="preserve">Suplente </w:t>
            </w:r>
          </w:p>
        </w:tc>
        <w:tc>
          <w:tcPr>
            <w:tcW w:w="4176" w:type="dxa"/>
            <w:shd w:val="clear" w:color="auto" w:fill="auto"/>
          </w:tcPr>
          <w:p w14:paraId="7BDCCDB8" w14:textId="77777777" w:rsidR="00773AE0" w:rsidRPr="0045495C" w:rsidRDefault="00773AE0" w:rsidP="005C4BA9">
            <w:pPr>
              <w:tabs>
                <w:tab w:val="left" w:pos="1418"/>
              </w:tabs>
              <w:rPr>
                <w:rFonts w:ascii="Times New Roman" w:hAnsi="Times New Roman"/>
                <w:b/>
                <w:sz w:val="22"/>
                <w:szCs w:val="22"/>
              </w:rPr>
            </w:pPr>
            <w:r w:rsidRPr="0045495C">
              <w:rPr>
                <w:rFonts w:ascii="Times New Roman" w:hAnsi="Times New Roman"/>
                <w:b/>
                <w:sz w:val="22"/>
                <w:szCs w:val="22"/>
              </w:rPr>
              <w:t>____________________________________</w:t>
            </w:r>
          </w:p>
          <w:p w14:paraId="60CD1004" w14:textId="77777777" w:rsidR="00773AE0" w:rsidRPr="0045495C" w:rsidRDefault="00773AE0" w:rsidP="005C4BA9">
            <w:pPr>
              <w:tabs>
                <w:tab w:val="left" w:pos="1418"/>
              </w:tabs>
              <w:rPr>
                <w:rFonts w:ascii="Times New Roman" w:hAnsi="Times New Roman"/>
                <w:b/>
                <w:sz w:val="22"/>
                <w:szCs w:val="22"/>
              </w:rPr>
            </w:pPr>
          </w:p>
        </w:tc>
      </w:tr>
    </w:tbl>
    <w:p w14:paraId="76C642F6" w14:textId="77777777" w:rsidR="00335FB6" w:rsidRPr="00416CE7" w:rsidRDefault="00335FB6" w:rsidP="00335FB6">
      <w:pPr>
        <w:tabs>
          <w:tab w:val="left" w:pos="1418"/>
        </w:tabs>
        <w:spacing w:line="276" w:lineRule="auto"/>
        <w:jc w:val="both"/>
        <w:rPr>
          <w:rFonts w:ascii="Times New Roman" w:hAnsi="Times New Roman"/>
          <w:sz w:val="22"/>
          <w:szCs w:val="22"/>
        </w:rPr>
      </w:pPr>
      <w:bookmarkStart w:id="0" w:name="_GoBack"/>
      <w:bookmarkEnd w:id="0"/>
    </w:p>
    <w:sectPr w:rsidR="00335FB6" w:rsidRPr="00416CE7" w:rsidSect="008029EC">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418"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EE6FC" w14:textId="77777777" w:rsidR="00285657" w:rsidRDefault="00285657" w:rsidP="004C3048">
      <w:r>
        <w:separator/>
      </w:r>
    </w:p>
  </w:endnote>
  <w:endnote w:type="continuationSeparator" w:id="0">
    <w:p w14:paraId="3024AB6D" w14:textId="77777777" w:rsidR="00285657" w:rsidRDefault="0028565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AFE9" w14:textId="77777777"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13937349" w14:textId="77777777"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4DA24" w14:textId="77777777" w:rsidR="00E1458F" w:rsidRPr="0093154B" w:rsidRDefault="00E1458F" w:rsidP="00E1458F">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0C1738B" w14:textId="4013384A" w:rsidR="00E1458F" w:rsidRPr="003F1946" w:rsidRDefault="00E1458F" w:rsidP="00E1458F">
    <w:pPr>
      <w:pStyle w:val="Rodap"/>
      <w:ind w:left="-567"/>
      <w:jc w:val="center"/>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
  <w:p w14:paraId="687A5484" w14:textId="77777777" w:rsidR="00E1458F" w:rsidRPr="003F1946" w:rsidRDefault="00E1458F" w:rsidP="00E1458F">
    <w:pPr>
      <w:pStyle w:val="Rodap"/>
      <w:ind w:left="-567"/>
      <w:jc w:val="center"/>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B9E22" w14:textId="77777777" w:rsidR="00FC6A2F" w:rsidRPr="0093154B" w:rsidRDefault="00FC6A2F" w:rsidP="0038552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A2E31FB" w14:textId="3C63449A" w:rsidR="005B4B10" w:rsidRPr="003F1946" w:rsidRDefault="00FC6A2F" w:rsidP="00E1458F">
    <w:pPr>
      <w:pStyle w:val="Rodap"/>
      <w:ind w:left="-567"/>
      <w:jc w:val="center"/>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p>
  <w:p w14:paraId="4940236E" w14:textId="77777777" w:rsidR="00FC6A2F" w:rsidRPr="003F1946" w:rsidRDefault="00FC6A2F" w:rsidP="00E1458F">
    <w:pPr>
      <w:pStyle w:val="Rodap"/>
      <w:ind w:left="-567"/>
      <w:jc w:val="center"/>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76B19" w14:textId="77777777" w:rsidR="00285657" w:rsidRDefault="00285657" w:rsidP="004C3048">
      <w:r>
        <w:separator/>
      </w:r>
    </w:p>
  </w:footnote>
  <w:footnote w:type="continuationSeparator" w:id="0">
    <w:p w14:paraId="70F3B0D0" w14:textId="77777777" w:rsidR="00285657" w:rsidRDefault="0028565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E4B82" w14:textId="77777777"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199C4C16" wp14:editId="1C1FA643">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053A09A6" wp14:editId="1E90C65A">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18431" w14:textId="77777777" w:rsidR="00974359" w:rsidRPr="009E4E5A" w:rsidRDefault="00974359" w:rsidP="00E1458F">
    <w:pPr>
      <w:pStyle w:val="Cabealho"/>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3162225" wp14:editId="7328A8CD">
          <wp:simplePos x="0" y="0"/>
          <wp:positionH relativeFrom="column">
            <wp:posOffset>-1082004</wp:posOffset>
          </wp:positionH>
          <wp:positionV relativeFrom="paragraph">
            <wp:posOffset>-848563</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347C5" w14:textId="77777777" w:rsidR="00974359" w:rsidRDefault="00974359">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9E0A59F" wp14:editId="3A3ECD5B">
          <wp:simplePos x="0" y="0"/>
          <wp:positionH relativeFrom="column">
            <wp:posOffset>-1089660</wp:posOffset>
          </wp:positionH>
          <wp:positionV relativeFrom="paragraph">
            <wp:posOffset>-736013</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9C0290D"/>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DCB49FC"/>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0F33DC7"/>
    <w:multiLevelType w:val="hybridMultilevel"/>
    <w:tmpl w:val="531CB12E"/>
    <w:lvl w:ilvl="0" w:tplc="A40C10A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5EC86D2B"/>
    <w:multiLevelType w:val="multilevel"/>
    <w:tmpl w:val="51688A7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9052FF"/>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6"/>
  </w:num>
  <w:num w:numId="6">
    <w:abstractNumId w:val="11"/>
  </w:num>
  <w:num w:numId="7">
    <w:abstractNumId w:val="9"/>
  </w:num>
  <w:num w:numId="8">
    <w:abstractNumId w:val="5"/>
  </w:num>
  <w:num w:numId="9">
    <w:abstractNumId w:val="3"/>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1685"/>
    <w:rsid w:val="000527E4"/>
    <w:rsid w:val="00056D36"/>
    <w:rsid w:val="000605F6"/>
    <w:rsid w:val="00062599"/>
    <w:rsid w:val="00065201"/>
    <w:rsid w:val="00066ED7"/>
    <w:rsid w:val="00067264"/>
    <w:rsid w:val="000743AE"/>
    <w:rsid w:val="00094D18"/>
    <w:rsid w:val="000B5810"/>
    <w:rsid w:val="000C1A24"/>
    <w:rsid w:val="000C3500"/>
    <w:rsid w:val="000D3E3E"/>
    <w:rsid w:val="000D5BC9"/>
    <w:rsid w:val="000E0909"/>
    <w:rsid w:val="000E2009"/>
    <w:rsid w:val="000E266B"/>
    <w:rsid w:val="000F339D"/>
    <w:rsid w:val="0010374D"/>
    <w:rsid w:val="001159AE"/>
    <w:rsid w:val="00117EDD"/>
    <w:rsid w:val="00133AD2"/>
    <w:rsid w:val="00134206"/>
    <w:rsid w:val="001429F6"/>
    <w:rsid w:val="00144010"/>
    <w:rsid w:val="0015105C"/>
    <w:rsid w:val="00151962"/>
    <w:rsid w:val="00157198"/>
    <w:rsid w:val="00170CA0"/>
    <w:rsid w:val="00171176"/>
    <w:rsid w:val="00174A5A"/>
    <w:rsid w:val="001778C5"/>
    <w:rsid w:val="00180FB9"/>
    <w:rsid w:val="00186A1D"/>
    <w:rsid w:val="001930F4"/>
    <w:rsid w:val="001B5148"/>
    <w:rsid w:val="001B5F62"/>
    <w:rsid w:val="001D7861"/>
    <w:rsid w:val="001E56D2"/>
    <w:rsid w:val="001F61E5"/>
    <w:rsid w:val="00220A16"/>
    <w:rsid w:val="00221551"/>
    <w:rsid w:val="0025277E"/>
    <w:rsid w:val="002534FC"/>
    <w:rsid w:val="00280F33"/>
    <w:rsid w:val="00285657"/>
    <w:rsid w:val="00285A83"/>
    <w:rsid w:val="00295FD5"/>
    <w:rsid w:val="002974CF"/>
    <w:rsid w:val="002A7C5E"/>
    <w:rsid w:val="002B5CA4"/>
    <w:rsid w:val="002D4361"/>
    <w:rsid w:val="002E293E"/>
    <w:rsid w:val="002F2AD1"/>
    <w:rsid w:val="00305DCB"/>
    <w:rsid w:val="00306127"/>
    <w:rsid w:val="00311134"/>
    <w:rsid w:val="00320980"/>
    <w:rsid w:val="00323C90"/>
    <w:rsid w:val="00335FB6"/>
    <w:rsid w:val="003411BA"/>
    <w:rsid w:val="00347324"/>
    <w:rsid w:val="003557D1"/>
    <w:rsid w:val="00360A08"/>
    <w:rsid w:val="00383F38"/>
    <w:rsid w:val="00385523"/>
    <w:rsid w:val="003858EB"/>
    <w:rsid w:val="003945A8"/>
    <w:rsid w:val="003A2EA8"/>
    <w:rsid w:val="003A699B"/>
    <w:rsid w:val="003C3C3A"/>
    <w:rsid w:val="003C484E"/>
    <w:rsid w:val="003D260B"/>
    <w:rsid w:val="003E7C17"/>
    <w:rsid w:val="003F1946"/>
    <w:rsid w:val="003F5088"/>
    <w:rsid w:val="00406644"/>
    <w:rsid w:val="00410566"/>
    <w:rsid w:val="004123FC"/>
    <w:rsid w:val="00425A19"/>
    <w:rsid w:val="00426466"/>
    <w:rsid w:val="004273E5"/>
    <w:rsid w:val="00433DE0"/>
    <w:rsid w:val="004355BD"/>
    <w:rsid w:val="00447C6C"/>
    <w:rsid w:val="00453128"/>
    <w:rsid w:val="0046207D"/>
    <w:rsid w:val="00471056"/>
    <w:rsid w:val="00481C0B"/>
    <w:rsid w:val="00483414"/>
    <w:rsid w:val="004914E2"/>
    <w:rsid w:val="004B3023"/>
    <w:rsid w:val="004B3EB7"/>
    <w:rsid w:val="004B5A5C"/>
    <w:rsid w:val="004C3048"/>
    <w:rsid w:val="004D0257"/>
    <w:rsid w:val="004D75DA"/>
    <w:rsid w:val="004E062B"/>
    <w:rsid w:val="004E1C67"/>
    <w:rsid w:val="004F15C8"/>
    <w:rsid w:val="004F2A63"/>
    <w:rsid w:val="0053240A"/>
    <w:rsid w:val="005429E8"/>
    <w:rsid w:val="005461A2"/>
    <w:rsid w:val="005615DC"/>
    <w:rsid w:val="00564054"/>
    <w:rsid w:val="00564179"/>
    <w:rsid w:val="00565889"/>
    <w:rsid w:val="005B4B10"/>
    <w:rsid w:val="005D2FBE"/>
    <w:rsid w:val="005D3D88"/>
    <w:rsid w:val="005D741B"/>
    <w:rsid w:val="005E2D9F"/>
    <w:rsid w:val="005F47CB"/>
    <w:rsid w:val="005F4AC2"/>
    <w:rsid w:val="005F7F85"/>
    <w:rsid w:val="00601FB6"/>
    <w:rsid w:val="00606254"/>
    <w:rsid w:val="0060634C"/>
    <w:rsid w:val="006130EF"/>
    <w:rsid w:val="00614679"/>
    <w:rsid w:val="00617301"/>
    <w:rsid w:val="006326C4"/>
    <w:rsid w:val="00633BEB"/>
    <w:rsid w:val="006340C8"/>
    <w:rsid w:val="00637577"/>
    <w:rsid w:val="006475DE"/>
    <w:rsid w:val="00661135"/>
    <w:rsid w:val="00662475"/>
    <w:rsid w:val="0066674D"/>
    <w:rsid w:val="0067699C"/>
    <w:rsid w:val="00690C35"/>
    <w:rsid w:val="0069229F"/>
    <w:rsid w:val="006B297D"/>
    <w:rsid w:val="006B670F"/>
    <w:rsid w:val="006B706C"/>
    <w:rsid w:val="006C75E7"/>
    <w:rsid w:val="006D02E8"/>
    <w:rsid w:val="006D2981"/>
    <w:rsid w:val="006D5906"/>
    <w:rsid w:val="006F4E9B"/>
    <w:rsid w:val="006F6327"/>
    <w:rsid w:val="00701D10"/>
    <w:rsid w:val="0071009E"/>
    <w:rsid w:val="00717EB6"/>
    <w:rsid w:val="00724C4E"/>
    <w:rsid w:val="007257D4"/>
    <w:rsid w:val="00731BBD"/>
    <w:rsid w:val="007375FB"/>
    <w:rsid w:val="00737F42"/>
    <w:rsid w:val="00740E14"/>
    <w:rsid w:val="00743E6F"/>
    <w:rsid w:val="00745511"/>
    <w:rsid w:val="00745854"/>
    <w:rsid w:val="0075194D"/>
    <w:rsid w:val="0076286B"/>
    <w:rsid w:val="00773AE0"/>
    <w:rsid w:val="00774E87"/>
    <w:rsid w:val="00776B7B"/>
    <w:rsid w:val="007A5CDB"/>
    <w:rsid w:val="007B7B0D"/>
    <w:rsid w:val="007B7BB9"/>
    <w:rsid w:val="007C0FB9"/>
    <w:rsid w:val="007C50BE"/>
    <w:rsid w:val="007F7FB9"/>
    <w:rsid w:val="008029EC"/>
    <w:rsid w:val="00805FC1"/>
    <w:rsid w:val="00823E35"/>
    <w:rsid w:val="008309BC"/>
    <w:rsid w:val="00835E1C"/>
    <w:rsid w:val="00840D65"/>
    <w:rsid w:val="008438C9"/>
    <w:rsid w:val="008451B4"/>
    <w:rsid w:val="00845205"/>
    <w:rsid w:val="00847568"/>
    <w:rsid w:val="00854C77"/>
    <w:rsid w:val="00855321"/>
    <w:rsid w:val="00855F16"/>
    <w:rsid w:val="0086709B"/>
    <w:rsid w:val="00874A65"/>
    <w:rsid w:val="00890C7F"/>
    <w:rsid w:val="008A078D"/>
    <w:rsid w:val="008A5800"/>
    <w:rsid w:val="008D4752"/>
    <w:rsid w:val="008E0D36"/>
    <w:rsid w:val="008E1728"/>
    <w:rsid w:val="008E535B"/>
    <w:rsid w:val="008F159C"/>
    <w:rsid w:val="008F3E61"/>
    <w:rsid w:val="0090427C"/>
    <w:rsid w:val="009269BD"/>
    <w:rsid w:val="00930D3C"/>
    <w:rsid w:val="0093154B"/>
    <w:rsid w:val="009347B2"/>
    <w:rsid w:val="00936739"/>
    <w:rsid w:val="0094772A"/>
    <w:rsid w:val="009643CB"/>
    <w:rsid w:val="00974359"/>
    <w:rsid w:val="0098732F"/>
    <w:rsid w:val="00991241"/>
    <w:rsid w:val="009912A2"/>
    <w:rsid w:val="009A62E8"/>
    <w:rsid w:val="009B5DB8"/>
    <w:rsid w:val="009C581F"/>
    <w:rsid w:val="009D0886"/>
    <w:rsid w:val="009D6B72"/>
    <w:rsid w:val="009E78C0"/>
    <w:rsid w:val="00A050DB"/>
    <w:rsid w:val="00A40ECC"/>
    <w:rsid w:val="00A43C37"/>
    <w:rsid w:val="00A5515C"/>
    <w:rsid w:val="00A565FE"/>
    <w:rsid w:val="00A570C2"/>
    <w:rsid w:val="00A62383"/>
    <w:rsid w:val="00A75F86"/>
    <w:rsid w:val="00A80C65"/>
    <w:rsid w:val="00A83107"/>
    <w:rsid w:val="00AA0853"/>
    <w:rsid w:val="00AA2552"/>
    <w:rsid w:val="00AD52C5"/>
    <w:rsid w:val="00AE2654"/>
    <w:rsid w:val="00AE56F4"/>
    <w:rsid w:val="00AF2743"/>
    <w:rsid w:val="00AF368E"/>
    <w:rsid w:val="00B129F6"/>
    <w:rsid w:val="00B15D4F"/>
    <w:rsid w:val="00B23E93"/>
    <w:rsid w:val="00B309B7"/>
    <w:rsid w:val="00B3403B"/>
    <w:rsid w:val="00B41AB9"/>
    <w:rsid w:val="00B56E41"/>
    <w:rsid w:val="00B6066A"/>
    <w:rsid w:val="00B63C2E"/>
    <w:rsid w:val="00B73A02"/>
    <w:rsid w:val="00B7445A"/>
    <w:rsid w:val="00B80091"/>
    <w:rsid w:val="00B81197"/>
    <w:rsid w:val="00B92C1F"/>
    <w:rsid w:val="00BB5E13"/>
    <w:rsid w:val="00BC73B6"/>
    <w:rsid w:val="00BD30B5"/>
    <w:rsid w:val="00C038EA"/>
    <w:rsid w:val="00C15B9D"/>
    <w:rsid w:val="00C301CA"/>
    <w:rsid w:val="00C3665F"/>
    <w:rsid w:val="00C37B13"/>
    <w:rsid w:val="00C42605"/>
    <w:rsid w:val="00C4339D"/>
    <w:rsid w:val="00C45812"/>
    <w:rsid w:val="00C50876"/>
    <w:rsid w:val="00C529E5"/>
    <w:rsid w:val="00C537F4"/>
    <w:rsid w:val="00C646F3"/>
    <w:rsid w:val="00C72981"/>
    <w:rsid w:val="00C72C38"/>
    <w:rsid w:val="00C86244"/>
    <w:rsid w:val="00CC5EB2"/>
    <w:rsid w:val="00CD0E69"/>
    <w:rsid w:val="00CE4E08"/>
    <w:rsid w:val="00CF2FBA"/>
    <w:rsid w:val="00D072FB"/>
    <w:rsid w:val="00D24E51"/>
    <w:rsid w:val="00D30E6A"/>
    <w:rsid w:val="00D32E81"/>
    <w:rsid w:val="00D41836"/>
    <w:rsid w:val="00D43467"/>
    <w:rsid w:val="00D44933"/>
    <w:rsid w:val="00D62C61"/>
    <w:rsid w:val="00D67B4E"/>
    <w:rsid w:val="00D802D9"/>
    <w:rsid w:val="00D9535A"/>
    <w:rsid w:val="00D97226"/>
    <w:rsid w:val="00DA1042"/>
    <w:rsid w:val="00DB4045"/>
    <w:rsid w:val="00DD09A6"/>
    <w:rsid w:val="00DD16FB"/>
    <w:rsid w:val="00DD3815"/>
    <w:rsid w:val="00DE67B2"/>
    <w:rsid w:val="00DF2B5B"/>
    <w:rsid w:val="00DF5EA1"/>
    <w:rsid w:val="00E00DCA"/>
    <w:rsid w:val="00E0487E"/>
    <w:rsid w:val="00E12EC2"/>
    <w:rsid w:val="00E1458F"/>
    <w:rsid w:val="00E22ADE"/>
    <w:rsid w:val="00E22AF6"/>
    <w:rsid w:val="00E31CC4"/>
    <w:rsid w:val="00E3663E"/>
    <w:rsid w:val="00E36BBD"/>
    <w:rsid w:val="00E408E2"/>
    <w:rsid w:val="00E4300F"/>
    <w:rsid w:val="00E47A74"/>
    <w:rsid w:val="00E662FF"/>
    <w:rsid w:val="00E663BC"/>
    <w:rsid w:val="00E71CB9"/>
    <w:rsid w:val="00E72A88"/>
    <w:rsid w:val="00E76C90"/>
    <w:rsid w:val="00E81D69"/>
    <w:rsid w:val="00E87EAC"/>
    <w:rsid w:val="00E9324D"/>
    <w:rsid w:val="00EA593B"/>
    <w:rsid w:val="00EB1D18"/>
    <w:rsid w:val="00EB4AC7"/>
    <w:rsid w:val="00EC14D9"/>
    <w:rsid w:val="00ED2108"/>
    <w:rsid w:val="00ED6C95"/>
    <w:rsid w:val="00EE6DD1"/>
    <w:rsid w:val="00F00BA3"/>
    <w:rsid w:val="00F106E3"/>
    <w:rsid w:val="00F11D97"/>
    <w:rsid w:val="00F16768"/>
    <w:rsid w:val="00F2295D"/>
    <w:rsid w:val="00F2300F"/>
    <w:rsid w:val="00F271D7"/>
    <w:rsid w:val="00F312AD"/>
    <w:rsid w:val="00F34C54"/>
    <w:rsid w:val="00F515DE"/>
    <w:rsid w:val="00F5430B"/>
    <w:rsid w:val="00F55E0C"/>
    <w:rsid w:val="00F62212"/>
    <w:rsid w:val="00F93C49"/>
    <w:rsid w:val="00FA2F4E"/>
    <w:rsid w:val="00FA7E79"/>
    <w:rsid w:val="00FB372F"/>
    <w:rsid w:val="00FB73D0"/>
    <w:rsid w:val="00FC6A2F"/>
    <w:rsid w:val="00FC73FB"/>
    <w:rsid w:val="00FF1677"/>
    <w:rsid w:val="00FF7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A1C16E"/>
  <w15:docId w15:val="{46858891-3FF4-4A0B-A1ED-3ABCBF85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1930F4"/>
    <w:rPr>
      <w:sz w:val="16"/>
      <w:szCs w:val="16"/>
    </w:rPr>
  </w:style>
  <w:style w:type="paragraph" w:styleId="Textodecomentrio">
    <w:name w:val="annotation text"/>
    <w:basedOn w:val="Normal"/>
    <w:link w:val="TextodecomentrioChar"/>
    <w:uiPriority w:val="99"/>
    <w:unhideWhenUsed/>
    <w:rsid w:val="001930F4"/>
    <w:rPr>
      <w:sz w:val="20"/>
      <w:szCs w:val="20"/>
    </w:rPr>
  </w:style>
  <w:style w:type="character" w:customStyle="1" w:styleId="TextodecomentrioChar">
    <w:name w:val="Texto de comentário Char"/>
    <w:basedOn w:val="Fontepargpadro"/>
    <w:link w:val="Textodecomentrio"/>
    <w:uiPriority w:val="99"/>
    <w:rsid w:val="001930F4"/>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930F4"/>
    <w:rPr>
      <w:b/>
      <w:bCs/>
    </w:rPr>
  </w:style>
  <w:style w:type="character" w:customStyle="1" w:styleId="AssuntodocomentrioChar">
    <w:name w:val="Assunto do comentário Char"/>
    <w:basedOn w:val="TextodecomentrioChar"/>
    <w:link w:val="Assuntodocomentrio"/>
    <w:uiPriority w:val="99"/>
    <w:semiHidden/>
    <w:rsid w:val="001930F4"/>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44E1D-8E4D-4C6C-92FE-6169C021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1493</Words>
  <Characters>8063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Denise Maria da Costa Lima</cp:lastModifiedBy>
  <cp:revision>3</cp:revision>
  <cp:lastPrinted>2016-11-09T18:46:00Z</cp:lastPrinted>
  <dcterms:created xsi:type="dcterms:W3CDTF">2018-02-08T13:43:00Z</dcterms:created>
  <dcterms:modified xsi:type="dcterms:W3CDTF">2018-02-08T13:45:00Z</dcterms:modified>
</cp:coreProperties>
</file>