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AF1887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AF1887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D14C6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4125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014F46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008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985FA3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b/>
              <w:sz w:val="22"/>
              <w:szCs w:val="22"/>
            </w:rPr>
            <w:t>008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014F46" w:rsidRDefault="008B459D" w:rsidP="00014F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 w:rsidR="002E0742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b/>
              <w:sz w:val="22"/>
              <w:szCs w:val="22"/>
            </w:rPr>
            <w:t>4125/2014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014F46">
        <w:rPr>
          <w:rFonts w:ascii="Calibri" w:hAnsi="Calibri"/>
          <w:sz w:val="22"/>
          <w:szCs w:val="22"/>
        </w:rPr>
        <w:t>o denunciante</w:t>
      </w:r>
      <w:r w:rsidR="002E074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014F46">
        <w:rPr>
          <w:rFonts w:ascii="Calibri" w:hAnsi="Calibri"/>
          <w:sz w:val="22"/>
          <w:szCs w:val="22"/>
        </w:rPr>
        <w:t>07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10</w:t>
      </w:r>
      <w:r w:rsidR="00D241CE">
        <w:rPr>
          <w:rFonts w:ascii="Calibri" w:hAnsi="Calibri"/>
          <w:sz w:val="22"/>
          <w:szCs w:val="22"/>
        </w:rPr>
        <w:t>/201</w:t>
      </w:r>
      <w:r w:rsidR="00014F46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foi</w:t>
      </w:r>
      <w:r w:rsidR="00456A2A">
        <w:rPr>
          <w:rFonts w:ascii="Calibri" w:hAnsi="Calibri"/>
          <w:sz w:val="22"/>
          <w:szCs w:val="22"/>
        </w:rPr>
        <w:t xml:space="preserve"> protocolada denúncia no SICCAU, relatando que</w:t>
      </w:r>
      <w:r w:rsidR="00F47C16">
        <w:rPr>
          <w:rFonts w:ascii="Calibri" w:hAnsi="Calibri"/>
          <w:sz w:val="22"/>
          <w:szCs w:val="22"/>
        </w:rPr>
        <w:t>,</w:t>
      </w:r>
      <w:r w:rsidR="00456A2A">
        <w:rPr>
          <w:rFonts w:ascii="Calibri" w:hAnsi="Calibri"/>
          <w:sz w:val="22"/>
          <w:szCs w:val="22"/>
        </w:rPr>
        <w:t xml:space="preserve"> em</w:t>
      </w:r>
      <w:r w:rsidR="00014F46">
        <w:rPr>
          <w:rFonts w:ascii="Calibri" w:hAnsi="Calibri"/>
          <w:sz w:val="22"/>
          <w:szCs w:val="22"/>
        </w:rPr>
        <w:t xml:space="preserve"> </w:t>
      </w:r>
      <w:r w:rsidR="00456A2A">
        <w:rPr>
          <w:rFonts w:ascii="Calibri" w:hAnsi="Calibri"/>
          <w:sz w:val="22"/>
          <w:szCs w:val="22"/>
        </w:rPr>
        <w:t>página virtual</w:t>
      </w:r>
      <w:r w:rsidR="00F47C16">
        <w:rPr>
          <w:rFonts w:ascii="Calibri" w:hAnsi="Calibri"/>
          <w:sz w:val="22"/>
          <w:szCs w:val="22"/>
        </w:rPr>
        <w:t>,</w:t>
      </w:r>
      <w:r w:rsidR="00456A2A">
        <w:rPr>
          <w:rFonts w:ascii="Calibri" w:hAnsi="Calibri"/>
          <w:sz w:val="22"/>
          <w:szCs w:val="22"/>
        </w:rPr>
        <w:t xml:space="preserve"> é anunciada a comercialização de projetos arquitetônicos</w:t>
      </w:r>
      <w:r w:rsidR="00F47C16">
        <w:rPr>
          <w:rFonts w:ascii="Calibri" w:hAnsi="Calibri"/>
          <w:sz w:val="22"/>
          <w:szCs w:val="22"/>
        </w:rPr>
        <w:t xml:space="preserve"> pela Projetos Mais</w:t>
      </w:r>
      <w:r w:rsidR="00456A2A">
        <w:rPr>
          <w:rFonts w:ascii="Calibri" w:hAnsi="Calibri"/>
          <w:sz w:val="22"/>
          <w:szCs w:val="22"/>
        </w:rPr>
        <w:t xml:space="preserve">. A página virtual informada é </w:t>
      </w:r>
      <w:hyperlink r:id="rId10" w:history="1">
        <w:r w:rsidR="00456A2A" w:rsidRPr="004932AE">
          <w:rPr>
            <w:rStyle w:val="Hyperlink"/>
            <w:rFonts w:ascii="Calibri" w:hAnsi="Calibri"/>
            <w:sz w:val="22"/>
            <w:szCs w:val="22"/>
          </w:rPr>
          <w:t>www.brafil3.com.br/servidor/projetosmais/index.asp</w:t>
        </w:r>
      </w:hyperlink>
      <w:r w:rsidR="00456A2A">
        <w:rPr>
          <w:rFonts w:ascii="Calibri" w:hAnsi="Calibri"/>
          <w:sz w:val="22"/>
          <w:szCs w:val="22"/>
        </w:rPr>
        <w:t xml:space="preserve">. </w:t>
      </w:r>
    </w:p>
    <w:p w:rsidR="00456A2A" w:rsidRDefault="00456A2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que a pessoa jurídica Projetos Mais tem sede na cidade de Ipatinga/MG. Em 28/11/2014, o CAU/MG foi informado a respeito da denúncia, sendo encaminhadas as informações para o fiscal </w:t>
      </w:r>
      <w:proofErr w:type="spellStart"/>
      <w:r>
        <w:rPr>
          <w:rFonts w:ascii="Calibri" w:hAnsi="Calibri"/>
          <w:sz w:val="22"/>
          <w:szCs w:val="22"/>
        </w:rPr>
        <w:t>Querlis</w:t>
      </w:r>
      <w:proofErr w:type="spellEnd"/>
      <w:r>
        <w:rPr>
          <w:rFonts w:ascii="Calibri" w:hAnsi="Calibri"/>
          <w:sz w:val="22"/>
          <w:szCs w:val="22"/>
        </w:rPr>
        <w:t xml:space="preserve"> Eustáquio da Silva, da Coordenadoria de Fiscalização do CAU/MG</w:t>
      </w:r>
      <w:r w:rsidR="00F47C16">
        <w:rPr>
          <w:rFonts w:ascii="Calibri" w:hAnsi="Calibri"/>
          <w:sz w:val="22"/>
          <w:szCs w:val="22"/>
        </w:rPr>
        <w:t>, pelo protocolo nº 203733/2014</w:t>
      </w:r>
      <w:r>
        <w:rPr>
          <w:rFonts w:ascii="Calibri" w:hAnsi="Calibri"/>
          <w:sz w:val="22"/>
          <w:szCs w:val="22"/>
        </w:rPr>
        <w:t>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34662A" w:rsidRDefault="008C792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 a pessoa jurídica </w:t>
      </w:r>
      <w:r w:rsidR="005A4CA9">
        <w:rPr>
          <w:rFonts w:ascii="Calibri" w:hAnsi="Calibri"/>
          <w:sz w:val="22"/>
          <w:szCs w:val="22"/>
        </w:rPr>
        <w:t xml:space="preserve">tem sede em Minas Gerais, devendo ser fiscalizada pelo CAU/MG. A competência fiscalizadora do CAU/RS está adstrita ao território do Rio Grande do Sul, não podendo o CAU/RS exorbitar </w:t>
      </w:r>
      <w:r w:rsidR="00F47C16">
        <w:rPr>
          <w:rFonts w:ascii="Calibri" w:hAnsi="Calibri"/>
          <w:sz w:val="22"/>
          <w:szCs w:val="22"/>
        </w:rPr>
        <w:t xml:space="preserve">em </w:t>
      </w:r>
      <w:r w:rsidR="005A4CA9">
        <w:rPr>
          <w:rFonts w:ascii="Calibri" w:hAnsi="Calibri"/>
          <w:sz w:val="22"/>
          <w:szCs w:val="22"/>
        </w:rPr>
        <w:t xml:space="preserve">sua atividade fiscalizadora.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la remessa d</w:t>
      </w:r>
      <w:r w:rsidR="00F47C16">
        <w:rPr>
          <w:rFonts w:ascii="Calibri" w:hAnsi="Calibri"/>
          <w:sz w:val="22"/>
          <w:szCs w:val="22"/>
        </w:rPr>
        <w:t xml:space="preserve">e informações </w:t>
      </w:r>
      <w:r w:rsidR="005A4CA9">
        <w:rPr>
          <w:rFonts w:ascii="Calibri" w:hAnsi="Calibri"/>
          <w:sz w:val="22"/>
          <w:szCs w:val="22"/>
        </w:rPr>
        <w:t>ao CAU/MG</w:t>
      </w:r>
      <w:r w:rsidR="00F47C16">
        <w:rPr>
          <w:rFonts w:ascii="Calibri" w:hAnsi="Calibri"/>
          <w:sz w:val="22"/>
          <w:szCs w:val="22"/>
        </w:rPr>
        <w:t xml:space="preserve"> para que fiscalize a atividade da pessoa jurídica Projetos Mais</w:t>
      </w:r>
      <w:r w:rsidR="005A4CA9">
        <w:rPr>
          <w:rFonts w:ascii="Calibri" w:hAnsi="Calibri"/>
          <w:sz w:val="22"/>
          <w:szCs w:val="22"/>
        </w:rPr>
        <w:t xml:space="preserve">. Tendo já sido remetidas as informações ao CAU/MG, </w:t>
      </w:r>
      <w:r w:rsidR="00F47C16">
        <w:rPr>
          <w:rFonts w:ascii="Calibri" w:hAnsi="Calibri"/>
          <w:sz w:val="22"/>
          <w:szCs w:val="22"/>
        </w:rPr>
        <w:t xml:space="preserve">a denúncia deve ser arquivada no CAU/RS.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1332" w:rsidRDefault="00F1133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008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47C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4125/2014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F11332">
        <w:rPr>
          <w:rFonts w:ascii="Calibri" w:hAnsi="Calibri"/>
          <w:sz w:val="22"/>
          <w:szCs w:val="22"/>
        </w:rPr>
        <w:t>a relatora</w:t>
      </w:r>
      <w:r>
        <w:rPr>
          <w:rFonts w:ascii="Calibri" w:hAnsi="Calibri"/>
          <w:sz w:val="22"/>
          <w:szCs w:val="22"/>
        </w:rPr>
        <w:t xml:space="preserve">: </w:t>
      </w:r>
      <w:r w:rsidR="00F11332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F47C16" w:rsidRDefault="00A02E13" w:rsidP="00F47C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b/>
              <w:sz w:val="22"/>
              <w:szCs w:val="22"/>
            </w:rPr>
            <w:t>4125/2014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o arquiteto e urbanista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F47C16">
        <w:rPr>
          <w:rFonts w:ascii="Calibri" w:hAnsi="Calibri"/>
          <w:sz w:val="22"/>
          <w:szCs w:val="22"/>
        </w:rPr>
        <w:t xml:space="preserve">Em 07/10/2014, foi protocolada denúncia no SICCAU, relatando que, em página virtual, é anunciada a comercialização de projetos arquitetônicos pela Projetos Mais. A página virtual informada é </w:t>
      </w:r>
      <w:hyperlink r:id="rId11" w:history="1">
        <w:r w:rsidR="00F47C16" w:rsidRPr="004932AE">
          <w:rPr>
            <w:rStyle w:val="Hyperlink"/>
            <w:rFonts w:ascii="Calibri" w:hAnsi="Calibri"/>
            <w:sz w:val="22"/>
            <w:szCs w:val="22"/>
          </w:rPr>
          <w:t>www.brafil3.com.br/servidor/projetosmais/index.asp</w:t>
        </w:r>
      </w:hyperlink>
      <w:r w:rsidR="00F47C16">
        <w:rPr>
          <w:rFonts w:ascii="Calibri" w:hAnsi="Calibri"/>
          <w:sz w:val="22"/>
          <w:szCs w:val="22"/>
        </w:rPr>
        <w:t xml:space="preserve">. </w:t>
      </w:r>
    </w:p>
    <w:p w:rsidR="00F47C16" w:rsidRDefault="00F47C16" w:rsidP="00F47C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que a pessoa jurídica Projetos Mais tem sede na cidade de Ipatinga/MG. Em 28/11/2014, o CAU/MG foi informado a respeito da denúncia, sendo encaminhadas as informações para o fiscal </w:t>
      </w:r>
      <w:proofErr w:type="spellStart"/>
      <w:r>
        <w:rPr>
          <w:rFonts w:ascii="Calibri" w:hAnsi="Calibri"/>
          <w:sz w:val="22"/>
          <w:szCs w:val="22"/>
        </w:rPr>
        <w:t>Querlis</w:t>
      </w:r>
      <w:proofErr w:type="spellEnd"/>
      <w:r>
        <w:rPr>
          <w:rFonts w:ascii="Calibri" w:hAnsi="Calibri"/>
          <w:sz w:val="22"/>
          <w:szCs w:val="22"/>
        </w:rPr>
        <w:t xml:space="preserve"> Eustáquio da Silva, da Coordenadoria de Fiscalização do CAU/MG, pelo protocolo nº 203733/2014.</w:t>
      </w:r>
    </w:p>
    <w:p w:rsidR="004D5648" w:rsidRDefault="0034662A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  <w:r w:rsidR="004D5648">
        <w:rPr>
          <w:rFonts w:ascii="Calibri" w:hAnsi="Calibri"/>
          <w:sz w:val="22"/>
          <w:szCs w:val="22"/>
        </w:rPr>
        <w:t xml:space="preserve">  </w:t>
      </w:r>
      <w:bookmarkStart w:id="0" w:name="_GoBack"/>
      <w:bookmarkEnd w:id="0"/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F47C16" w:rsidRDefault="00F47C16" w:rsidP="00F47C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pessoa jurídica tem sede em Minas Gerais, devendo ser fiscalizada pelo CAU/MG. A competência fiscalizadora do CAU/RS está adstrita ao território do Rio Grande do Sul, não podendo o CAU/RS exorbitar em sua atividade fiscalizadora.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pelo arquivamento d</w:t>
      </w:r>
      <w:r w:rsidR="00985FA3">
        <w:rPr>
          <w:rFonts w:ascii="Calibri" w:hAnsi="Calibri"/>
          <w:sz w:val="22"/>
          <w:szCs w:val="22"/>
        </w:rPr>
        <w:t>a denúncia</w:t>
      </w:r>
      <w:r w:rsidR="009B322E">
        <w:rPr>
          <w:rFonts w:ascii="Calibri" w:hAnsi="Calibri"/>
          <w:sz w:val="22"/>
          <w:szCs w:val="22"/>
        </w:rPr>
        <w:t>, bem como a remessa do processo, a título de conhecimento, à Comissão de Exercício Profissional do CAU/BR</w:t>
      </w:r>
      <w:r w:rsidR="009C72CE">
        <w:rPr>
          <w:rFonts w:ascii="Calibri" w:hAnsi="Calibri"/>
          <w:sz w:val="22"/>
          <w:szCs w:val="22"/>
        </w:rPr>
        <w:t xml:space="preserve">.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11332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Rosana Oppitz</w:t>
      </w:r>
    </w:p>
    <w:p w:rsidR="00252C31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F11332">
        <w:rPr>
          <w:rFonts w:ascii="Calibri" w:hAnsi="Calibri"/>
          <w:sz w:val="22"/>
          <w:szCs w:val="22"/>
        </w:rPr>
        <w:t>onselheira relatora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F11332" w:rsidRPr="00860496" w:rsidRDefault="00F11332" w:rsidP="00F11332">
      <w:pPr>
        <w:jc w:val="both"/>
        <w:rPr>
          <w:rFonts w:ascii="Calibri" w:hAnsi="Calibri"/>
          <w:sz w:val="22"/>
          <w:szCs w:val="22"/>
        </w:rPr>
      </w:pPr>
    </w:p>
    <w:p w:rsidR="008C7927" w:rsidRDefault="00BA0937" w:rsidP="00F11332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008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4125/2014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008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4125/2014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r w:rsidR="004C7A31"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008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4125/2014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Antônio Carlos de Brito Pinheiro Cunha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AF1887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AF1887">
        <w:rPr>
          <w:rFonts w:ascii="Calibri" w:hAnsi="Calibri"/>
          <w:sz w:val="22"/>
          <w:szCs w:val="22"/>
        </w:rPr>
        <w:t xml:space="preserve"> </w:t>
      </w:r>
      <w:proofErr w:type="gramStart"/>
      <w:r w:rsidR="00AF1887">
        <w:rPr>
          <w:rFonts w:ascii="Calibri" w:hAnsi="Calibri"/>
          <w:sz w:val="22"/>
          <w:szCs w:val="22"/>
        </w:rPr>
        <w:t>conselheiro</w:t>
      </w:r>
      <w:r w:rsidR="00C3184B">
        <w:rPr>
          <w:rFonts w:ascii="Calibri" w:hAnsi="Calibri"/>
          <w:sz w:val="22"/>
          <w:szCs w:val="22"/>
        </w:rPr>
        <w:t>s</w:t>
      </w:r>
      <w:r w:rsidR="00AF1887">
        <w:rPr>
          <w:rFonts w:ascii="Calibri" w:hAnsi="Calibri"/>
          <w:sz w:val="22"/>
          <w:szCs w:val="22"/>
        </w:rPr>
        <w:t xml:space="preserve"> Rosana </w:t>
      </w:r>
      <w:proofErr w:type="spellStart"/>
      <w:r w:rsidR="00AF1887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AF1887">
        <w:rPr>
          <w:rFonts w:ascii="Calibri" w:hAnsi="Calibri"/>
          <w:sz w:val="22"/>
          <w:szCs w:val="22"/>
        </w:rPr>
        <w:t xml:space="preserve">, </w:t>
      </w:r>
      <w:proofErr w:type="spellStart"/>
      <w:r w:rsidR="00AF1887">
        <w:rPr>
          <w:rFonts w:ascii="Calibri" w:hAnsi="Calibri"/>
          <w:sz w:val="22"/>
          <w:szCs w:val="22"/>
        </w:rPr>
        <w:t>Oritz</w:t>
      </w:r>
      <w:proofErr w:type="spellEnd"/>
      <w:r w:rsidR="00AF1887">
        <w:rPr>
          <w:rFonts w:ascii="Calibri" w:hAnsi="Calibri"/>
          <w:sz w:val="22"/>
          <w:szCs w:val="22"/>
        </w:rPr>
        <w:t xml:space="preserve"> Adriano Adams de Campos e </w:t>
      </w:r>
      <w:r w:rsidR="009B322E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9B322E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 xml:space="preserve">pelo </w:t>
      </w:r>
      <w:r w:rsidR="009C72CE" w:rsidRPr="00985FA3">
        <w:rPr>
          <w:rFonts w:ascii="Calibri" w:hAnsi="Calibri"/>
          <w:b/>
          <w:sz w:val="22"/>
          <w:szCs w:val="22"/>
        </w:rPr>
        <w:t>arquivamento</w:t>
      </w:r>
      <w:r w:rsidR="009C72CE">
        <w:rPr>
          <w:rFonts w:ascii="Calibri" w:hAnsi="Calibri"/>
          <w:sz w:val="22"/>
          <w:szCs w:val="22"/>
        </w:rPr>
        <w:t xml:space="preserve"> d</w:t>
      </w:r>
      <w:r w:rsidR="00985FA3">
        <w:rPr>
          <w:rFonts w:ascii="Calibri" w:hAnsi="Calibri"/>
          <w:sz w:val="22"/>
          <w:szCs w:val="22"/>
        </w:rPr>
        <w:t>a denúncia</w:t>
      </w:r>
      <w:r w:rsidR="009C72CE">
        <w:rPr>
          <w:rFonts w:ascii="Calibri" w:hAnsi="Calibri"/>
          <w:sz w:val="22"/>
          <w:szCs w:val="22"/>
        </w:rPr>
        <w:t xml:space="preserve"> em razão de</w:t>
      </w:r>
      <w:r w:rsidR="00F47C16">
        <w:rPr>
          <w:rFonts w:ascii="Calibri" w:hAnsi="Calibri"/>
          <w:sz w:val="22"/>
          <w:szCs w:val="22"/>
        </w:rPr>
        <w:t xml:space="preserve"> que a pessoa jurídica denunciada tem sede na cidade de Ipatinga/MG.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9B322E" w:rsidRDefault="009B322E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a Comissão de Exercício Profissional do CAU/BR acerca desse processo para que tome conhecimento do assunto.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1887">
            <w:rPr>
              <w:rFonts w:ascii="Calibri" w:hAnsi="Calibri"/>
              <w:sz w:val="22"/>
              <w:szCs w:val="22"/>
            </w:rPr>
            <w:t>2</w:t>
          </w:r>
          <w:r w:rsidR="00F11332">
            <w:rPr>
              <w:rFonts w:ascii="Calibri" w:hAnsi="Calibri"/>
              <w:sz w:val="22"/>
              <w:szCs w:val="22"/>
            </w:rPr>
            <w:t>7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AF1887">
            <w:rPr>
              <w:rFonts w:ascii="Calibri" w:hAnsi="Calibri"/>
              <w:sz w:val="22"/>
              <w:szCs w:val="22"/>
            </w:rPr>
            <w:t>janeiro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AF1887">
            <w:rPr>
              <w:rFonts w:ascii="Calibri" w:hAnsi="Calibri"/>
              <w:sz w:val="22"/>
              <w:szCs w:val="22"/>
            </w:rPr>
            <w:t>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43" w:rsidRDefault="00CA6E43">
      <w:r>
        <w:separator/>
      </w:r>
    </w:p>
  </w:endnote>
  <w:endnote w:type="continuationSeparator" w:id="0">
    <w:p w:rsidR="00CA6E43" w:rsidRDefault="00CA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43" w:rsidRDefault="00CA6E43">
      <w:r>
        <w:separator/>
      </w:r>
    </w:p>
  </w:footnote>
  <w:footnote w:type="continuationSeparator" w:id="0">
    <w:p w:rsidR="00CA6E43" w:rsidRDefault="00CA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0F4B96"/>
    <w:rsid w:val="00102C79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4CA9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216C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B322E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1887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0937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1332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afil3.com.br/servidor/projetosmais/index.asp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brafil3.com.br/servidor/projetosmais/index.as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09FFBB-325B-43C9-9CE1-21370207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678</Words>
  <Characters>4293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008</vt:lpstr>
      <vt:lpstr/>
    </vt:vector>
  </TitlesOfParts>
  <Company>Antônio Carlos de Brito Pinheiro Cunha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008</dc:title>
  <dc:subject>4125/2014</dc:subject>
  <dc:creator>Mauro Vieira Maciel</dc:creator>
  <cp:lastModifiedBy>Usuário</cp:lastModifiedBy>
  <cp:revision>7</cp:revision>
  <cp:lastPrinted>2014-11-13T18:48:00Z</cp:lastPrinted>
  <dcterms:created xsi:type="dcterms:W3CDTF">2014-12-01T16:21:00Z</dcterms:created>
  <dcterms:modified xsi:type="dcterms:W3CDTF">2015-01-27T13:42:00Z</dcterms:modified>
</cp:coreProperties>
</file>