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D2B35" w:rsidRPr="00511F28" w:rsidRDefault="007E4F9E" w:rsidP="00851F01">
      <w:pPr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146F4C">
        <w:rPr>
          <w:noProof/>
        </w:rPr>
        <w:instrText>1000064261/2018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146F4C">
        <w:rPr>
          <w:noProof/>
        </w:rPr>
        <w:instrText>1000064261/2018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1000064261/2018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737691/2018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706" w:rsidRPr="00E66568" w:rsidRDefault="003429FF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MIRIAN REGINA SOUZA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706" w:rsidRPr="00E66568" w:rsidRDefault="007B7706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C551DD" w:rsidRPr="00C551DD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511F28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:rsidR="00593AED" w:rsidRPr="00511F28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de rotina fiscalizatória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instrText>F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511F28">
        <w:rPr>
          <w:rFonts w:ascii="Times New Roman" w:hAnsi="Times New Roman"/>
          <w:noProof/>
          <w:sz w:val="22"/>
          <w:szCs w:val="22"/>
        </w:rPr>
        <w:t>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MIRIAN REGINA SOUZA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inscrit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instrText>F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511F28">
        <w:rPr>
          <w:rFonts w:ascii="Times New Roman" w:hAnsi="Times New Roman"/>
          <w:noProof/>
          <w:sz w:val="22"/>
          <w:szCs w:val="22"/>
        </w:rPr>
        <w:t>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A58188-7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001.339.010-41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7A443F" w:rsidRPr="00511F28">
        <w:rPr>
          <w:rFonts w:ascii="Times New Roman" w:hAnsi="Times New Roman"/>
          <w:sz w:val="22"/>
          <w:szCs w:val="22"/>
        </w:rPr>
        <w:t>não efetuou o Registro de Responsabilidade Técnica – RRT, pertinente à atividade de</w:t>
      </w:r>
      <w:r w:rsidR="00620299">
        <w:rPr>
          <w:rFonts w:ascii="Times New Roman" w:hAnsi="Times New Roman"/>
          <w:sz w:val="22"/>
          <w:szCs w:val="22"/>
        </w:rPr>
        <w:t xml:space="preserve"> projeto e</w:t>
      </w:r>
      <w:r w:rsidR="007A443F"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execução de </w:t>
      </w:r>
      <w:r w:rsidR="00620299">
        <w:rPr>
          <w:rFonts w:ascii="Times New Roman" w:hAnsi="Times New Roman"/>
          <w:noProof/>
          <w:sz w:val="22"/>
          <w:szCs w:val="22"/>
        </w:rPr>
        <w:t>instalação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efêmera</w:t>
      </w:r>
      <w:r w:rsidR="004E6104">
        <w:rPr>
          <w:rFonts w:ascii="Times New Roman" w:hAnsi="Times New Roman"/>
          <w:noProof/>
          <w:sz w:val="22"/>
          <w:szCs w:val="22"/>
        </w:rPr>
        <w:t xml:space="preserve"> em </w:t>
      </w:r>
      <w:r w:rsidR="00146F4C" w:rsidRPr="00BB226F">
        <w:rPr>
          <w:rFonts w:ascii="Times New Roman" w:hAnsi="Times New Roman"/>
          <w:noProof/>
          <w:sz w:val="22"/>
          <w:szCs w:val="22"/>
        </w:rPr>
        <w:t>estandes comerciais da G</w:t>
      </w:r>
      <w:r w:rsidR="00620299">
        <w:rPr>
          <w:rFonts w:ascii="Times New Roman" w:hAnsi="Times New Roman"/>
          <w:noProof/>
          <w:sz w:val="22"/>
          <w:szCs w:val="22"/>
        </w:rPr>
        <w:t>u</w:t>
      </w:r>
      <w:r w:rsidR="00146F4C" w:rsidRPr="00BB226F">
        <w:rPr>
          <w:rFonts w:ascii="Times New Roman" w:hAnsi="Times New Roman"/>
          <w:noProof/>
          <w:sz w:val="22"/>
          <w:szCs w:val="22"/>
        </w:rPr>
        <w:t>erda</w:t>
      </w:r>
      <w:r w:rsidR="00620299">
        <w:rPr>
          <w:rFonts w:ascii="Times New Roman" w:hAnsi="Times New Roman"/>
          <w:noProof/>
          <w:sz w:val="22"/>
          <w:szCs w:val="22"/>
        </w:rPr>
        <w:t>l</w:t>
      </w:r>
      <w:r w:rsidR="00146F4C" w:rsidRPr="00BB226F">
        <w:rPr>
          <w:rFonts w:ascii="Times New Roman" w:hAnsi="Times New Roman"/>
          <w:noProof/>
          <w:sz w:val="22"/>
          <w:szCs w:val="22"/>
        </w:rPr>
        <w:t>, na Exposananduva 2018, em Sananduva/RS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:rsidR="00704BD8" w:rsidRPr="00511F28" w:rsidRDefault="00704BD8" w:rsidP="00704BD8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  <w:highlight w:val="cyan"/>
        </w:rPr>
      </w:pPr>
    </w:p>
    <w:p w:rsidR="00146F4C" w:rsidRPr="00511F28" w:rsidRDefault="006B4ED1" w:rsidP="00146F4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Previamente à lavratura da notificação, a parte interessada foi orientanda sobre a obrigatoriedade da elaboração do referido documento, por meio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146F4C">
        <w:rPr>
          <w:rFonts w:ascii="Times New Roman" w:hAnsi="Times New Roman"/>
          <w:noProof/>
          <w:sz w:val="22"/>
          <w:szCs w:val="22"/>
        </w:rPr>
        <w:t xml:space="preserve"> </w: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2438C1" w:rsidRPr="00511F28">
        <w:rPr>
          <w:rFonts w:ascii="Times New Roman" w:hAnsi="Times New Roman"/>
          <w:noProof/>
          <w:sz w:val="22"/>
          <w:szCs w:val="22"/>
        </w:rPr>
        <w:instrText xml:space="preserve"> MERGEFIELD SE_2b </w:instrTex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de </w:t>
      </w:r>
      <w:r w:rsidR="00146F4C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146F4C" w:rsidRPr="00511F28">
        <w:rPr>
          <w:rFonts w:ascii="Times New Roman" w:hAnsi="Times New Roman"/>
          <w:noProof/>
          <w:sz w:val="22"/>
          <w:szCs w:val="22"/>
        </w:rPr>
        <w:instrText xml:space="preserve"> MERGEFIELD SE_2b </w:instrText>
      </w:r>
      <w:r w:rsidR="00146F4C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de correio eletrônico encaminhado em 7/2/2018 (fl. 9) - recebido em 7/2/2018 (fl. 8) -, entretanto, até a data da lavratura da notificação preventiva, não efetuou o pagamento da taxa referente ao RRT </w:t>
      </w:r>
      <w:r w:rsidR="00146F4C">
        <w:rPr>
          <w:rFonts w:ascii="Times New Roman" w:hAnsi="Times New Roman"/>
          <w:noProof/>
          <w:sz w:val="22"/>
          <w:szCs w:val="22"/>
        </w:rPr>
        <w:t xml:space="preserve">de execução </w:t>
      </w:r>
      <w:r w:rsidR="00146F4C" w:rsidRPr="00BB226F">
        <w:rPr>
          <w:rFonts w:ascii="Times New Roman" w:hAnsi="Times New Roman"/>
          <w:noProof/>
          <w:sz w:val="22"/>
          <w:szCs w:val="22"/>
        </w:rPr>
        <w:t>nº  6644577</w:t>
      </w:r>
      <w:r w:rsidR="00146F4C">
        <w:rPr>
          <w:rFonts w:ascii="Times New Roman" w:hAnsi="Times New Roman"/>
          <w:noProof/>
          <w:sz w:val="22"/>
          <w:szCs w:val="22"/>
        </w:rPr>
        <w:t xml:space="preserve">, nem </w:t>
      </w:r>
      <w:r w:rsidR="00620299">
        <w:rPr>
          <w:rFonts w:ascii="Times New Roman" w:hAnsi="Times New Roman"/>
          <w:noProof/>
          <w:sz w:val="22"/>
          <w:szCs w:val="22"/>
        </w:rPr>
        <w:t>incluiu no</w:t>
      </w:r>
      <w:r w:rsidR="00146F4C">
        <w:rPr>
          <w:rFonts w:ascii="Times New Roman" w:hAnsi="Times New Roman"/>
          <w:noProof/>
          <w:sz w:val="22"/>
          <w:szCs w:val="22"/>
        </w:rPr>
        <w:t xml:space="preserve"> RRT de projeto n° </w:t>
      </w:r>
      <w:r w:rsidR="00146F4C" w:rsidRPr="00BB226F">
        <w:rPr>
          <w:rFonts w:ascii="Times New Roman" w:hAnsi="Times New Roman"/>
          <w:noProof/>
          <w:sz w:val="22"/>
          <w:szCs w:val="22"/>
        </w:rPr>
        <w:t>6644521</w:t>
      </w:r>
      <w:r w:rsidR="00620299">
        <w:rPr>
          <w:rFonts w:ascii="Times New Roman" w:hAnsi="Times New Roman"/>
          <w:noProof/>
          <w:sz w:val="22"/>
          <w:szCs w:val="22"/>
        </w:rPr>
        <w:t xml:space="preserve"> as atividades "1.1.4. Projeto de edifício efêmero ou instalações efêmeras" e "1.5.7. Projeto de instalações elétricas prediais de baixa tensão"</w:t>
      </w:r>
      <w:r w:rsidR="00146F4C">
        <w:rPr>
          <w:rFonts w:ascii="Times New Roman" w:hAnsi="Times New Roman"/>
          <w:noProof/>
          <w:sz w:val="22"/>
          <w:szCs w:val="22"/>
        </w:rPr>
        <w:t>, conforme orientação da fiscalização</w:t>
      </w:r>
      <w:r w:rsidR="00146F4C" w:rsidRPr="00BB226F">
        <w:rPr>
          <w:rFonts w:ascii="Times New Roman" w:hAnsi="Times New Roman"/>
          <w:noProof/>
          <w:sz w:val="22"/>
          <w:szCs w:val="22"/>
        </w:rPr>
        <w:t>.</w:t>
      </w:r>
      <w:r w:rsidR="00146F4C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:rsidR="00EC3F45" w:rsidRPr="00511F28" w:rsidRDefault="002438C1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20299">
        <w:rPr>
          <w:rFonts w:ascii="Times New Roman" w:hAnsi="Times New Roman"/>
          <w:sz w:val="22"/>
          <w:szCs w:val="22"/>
        </w:rPr>
        <w:t>a</w:t>
      </w:r>
      <w:r w:rsidR="006F3827" w:rsidRPr="00814B2A">
        <w:rPr>
          <w:rFonts w:ascii="Times New Roman" w:hAnsi="Times New Roman"/>
          <w:sz w:val="22"/>
          <w:szCs w:val="22"/>
        </w:rPr>
        <w:t xml:space="preserve">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"Data1"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10/8/2018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1B565D">
        <w:rPr>
          <w:rFonts w:ascii="Times New Roman" w:hAnsi="Times New Roman"/>
          <w:sz w:val="22"/>
          <w:szCs w:val="22"/>
        </w:rPr>
        <w:t>12</w:t>
      </w:r>
      <w:r w:rsidRPr="00814B2A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Notificada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"Notificação_fl"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14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1B565D">
        <w:rPr>
          <w:rFonts w:ascii="Times New Roman" w:hAnsi="Times New Roman"/>
          <w:sz w:val="22"/>
          <w:szCs w:val="22"/>
        </w:rPr>
        <w:t xml:space="preserve"> em 21/08/2018</w:t>
      </w:r>
      <w:r w:rsidRPr="00814B2A">
        <w:rPr>
          <w:rFonts w:ascii="Times New Roman" w:hAnsi="Times New Roman"/>
          <w:sz w:val="22"/>
          <w:szCs w:val="22"/>
        </w:rPr>
        <w:t xml:space="preserve">, a parte interessada 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</w:p>
    <w:p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"Data2"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17/9/2018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"Fl5"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17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274,5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1B565D">
        <w:rPr>
          <w:rFonts w:ascii="Times New Roman" w:hAnsi="Times New Roman"/>
          <w:sz w:val="22"/>
          <w:szCs w:val="22"/>
        </w:rPr>
        <w:t>0</w:t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),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 a situação averiguada ou apresentar defesa à Comissão de Exercício Profissional – CEP-CAU/RS.</w:t>
      </w:r>
    </w:p>
    <w:p w:rsidR="00292F0D" w:rsidRPr="00511F28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43A1" w:rsidRPr="00511F28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Intimada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"Intimação_fl"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19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 </w:t>
      </w:r>
      <w:r w:rsidR="001B565D">
        <w:rPr>
          <w:rFonts w:ascii="Times New Roman" w:hAnsi="Times New Roman"/>
          <w:sz w:val="22"/>
          <w:szCs w:val="22"/>
        </w:rPr>
        <w:t xml:space="preserve">em 03/10/2018, </w:t>
      </w:r>
      <w:r w:rsidRPr="00511F28">
        <w:rPr>
          <w:rFonts w:ascii="Times New Roman" w:hAnsi="Times New Roman"/>
          <w:sz w:val="22"/>
          <w:szCs w:val="22"/>
        </w:rPr>
        <w:t xml:space="preserve">a parte interessada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"SE_4"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146F4C">
        <w:rPr>
          <w:rFonts w:ascii="Times New Roman" w:hAnsi="Times New Roman"/>
          <w:sz w:val="22"/>
          <w:szCs w:val="22"/>
        </w:rPr>
        <w:t>21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com base no art. 21, da Resolução CAU/BR nº 022/2012, que diz que compete a es</w:t>
      </w:r>
      <w:r w:rsidR="001B565D">
        <w:rPr>
          <w:rFonts w:ascii="Times New Roman" w:hAnsi="Times New Roman"/>
          <w:noProof/>
          <w:sz w:val="22"/>
          <w:szCs w:val="22"/>
        </w:rPr>
        <w:t>t</w:t>
      </w:r>
      <w:r w:rsidR="00146F4C" w:rsidRPr="00BB226F">
        <w:rPr>
          <w:rFonts w:ascii="Times New Roman" w:hAnsi="Times New Roman"/>
          <w:noProof/>
          <w:sz w:val="22"/>
          <w:szCs w:val="22"/>
        </w:rPr>
        <w:t>a Comissão julgar à revelia a pessoa física ou jurídica autuada que não apresentar defesa tempestiva ao auto de infração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:rsidR="001B565D" w:rsidRDefault="001B565D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565D" w:rsidRPr="00511F28" w:rsidRDefault="001B565D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Constatou-se por fim que a parte interessada regularizou no dia 07/05/2019 o pagamento da multa do RRT extemporâneo n° 6644577, relativo à execução de arquitetura das edificações e execução de instalações e equipamentos referentes à arquitetura, porém o RRT extemporâneo n° </w:t>
      </w:r>
      <w:r w:rsidRPr="00BB226F">
        <w:rPr>
          <w:rFonts w:ascii="Times New Roman" w:hAnsi="Times New Roman"/>
          <w:noProof/>
          <w:sz w:val="22"/>
          <w:szCs w:val="22"/>
        </w:rPr>
        <w:t>664452</w:t>
      </w:r>
      <w:r>
        <w:rPr>
          <w:rFonts w:ascii="Times New Roman" w:hAnsi="Times New Roman"/>
          <w:noProof/>
          <w:sz w:val="22"/>
          <w:szCs w:val="22"/>
        </w:rPr>
        <w:t>1, relativo a projeto de arquitetura das edificações, não foi regularizado conforme orientação prévia.</w:t>
      </w:r>
    </w:p>
    <w:p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:rsidR="00292F0D" w:rsidRPr="00511F28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511F28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4E6104">
        <w:rPr>
          <w:rFonts w:ascii="Times New Roman" w:hAnsi="Times New Roman"/>
          <w:sz w:val="22"/>
          <w:szCs w:val="22"/>
        </w:rPr>
        <w:t xml:space="preserve">a parte autuada exerce </w:t>
      </w:r>
      <w:r w:rsidRPr="00511F28">
        <w:rPr>
          <w:rFonts w:ascii="Times New Roman" w:hAnsi="Times New Roman"/>
          <w:sz w:val="22"/>
          <w:szCs w:val="22"/>
        </w:rPr>
        <w:t xml:space="preserve">a atividade </w:t>
      </w:r>
      <w:r w:rsidR="004E6104" w:rsidRPr="00511F28">
        <w:rPr>
          <w:rFonts w:ascii="Times New Roman" w:hAnsi="Times New Roman"/>
          <w:sz w:val="22"/>
          <w:szCs w:val="22"/>
        </w:rPr>
        <w:t>de</w:t>
      </w:r>
      <w:r w:rsidR="004E6104">
        <w:rPr>
          <w:rFonts w:ascii="Times New Roman" w:hAnsi="Times New Roman"/>
          <w:sz w:val="22"/>
          <w:szCs w:val="22"/>
        </w:rPr>
        <w:t xml:space="preserve"> projeto 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execução de arquitetura efêmera</w:t>
      </w:r>
      <w:r w:rsidR="004E6104">
        <w:rPr>
          <w:rFonts w:ascii="Times New Roman" w:hAnsi="Times New Roman"/>
          <w:noProof/>
          <w:sz w:val="22"/>
          <w:szCs w:val="22"/>
        </w:rPr>
        <w:t xml:space="preserve"> em </w:t>
      </w:r>
      <w:r w:rsidR="00146F4C" w:rsidRPr="00BB226F">
        <w:rPr>
          <w:rFonts w:ascii="Times New Roman" w:hAnsi="Times New Roman"/>
          <w:noProof/>
          <w:sz w:val="22"/>
          <w:szCs w:val="22"/>
        </w:rPr>
        <w:t>estandes comerciais da G</w:t>
      </w:r>
      <w:r w:rsidR="004E6104">
        <w:rPr>
          <w:rFonts w:ascii="Times New Roman" w:hAnsi="Times New Roman"/>
          <w:noProof/>
          <w:sz w:val="22"/>
          <w:szCs w:val="22"/>
        </w:rPr>
        <w:t>u</w:t>
      </w:r>
      <w:r w:rsidR="00146F4C" w:rsidRPr="00BB226F">
        <w:rPr>
          <w:rFonts w:ascii="Times New Roman" w:hAnsi="Times New Roman"/>
          <w:noProof/>
          <w:sz w:val="22"/>
          <w:szCs w:val="22"/>
        </w:rPr>
        <w:t>erdal, na Exposananduva 2018, em Sananduva/RS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4E6104">
        <w:rPr>
          <w:rFonts w:ascii="Times New Roman" w:hAnsi="Times New Roman"/>
          <w:sz w:val="22"/>
          <w:szCs w:val="22"/>
        </w:rPr>
        <w:t xml:space="preserve">a qual </w:t>
      </w:r>
      <w:r w:rsidRPr="00511F28">
        <w:rPr>
          <w:rFonts w:ascii="Times New Roman" w:hAnsi="Times New Roman"/>
          <w:sz w:val="22"/>
          <w:szCs w:val="22"/>
        </w:rPr>
        <w:t>está sujeita à emissão do respectivo Registro de Responsabilidade Técnica – RRT, conforme o disposto no art. 45, da Lei nº 12.378/2010, que segue:</w:t>
      </w:r>
    </w:p>
    <w:p w:rsidR="00292F0D" w:rsidRPr="00511F2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511F2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:rsidR="00EC3F45" w:rsidRPr="00320E9C" w:rsidRDefault="00EC3F45" w:rsidP="00EC3F45">
      <w:pPr>
        <w:tabs>
          <w:tab w:val="left" w:pos="1418"/>
        </w:tabs>
        <w:jc w:val="both"/>
        <w:rPr>
          <w:rFonts w:ascii="Times New Roman" w:hAnsi="Times New Roman"/>
          <w:noProof/>
          <w:color w:val="4BACC6"/>
          <w:sz w:val="22"/>
          <w:szCs w:val="22"/>
        </w:rPr>
      </w:pPr>
    </w:p>
    <w:p w:rsidR="00620299" w:rsidRPr="00511F28" w:rsidRDefault="00620299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87B56" w:rsidRDefault="00B87B56" w:rsidP="00B87B56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 w:rsidRPr="00762024">
        <w:rPr>
          <w:rFonts w:ascii="Times New Roman" w:hAnsi="Times New Roman"/>
          <w:sz w:val="22"/>
          <w:szCs w:val="22"/>
        </w:rPr>
        <w:t>Sem vicio,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</w:t>
      </w:r>
      <w:r w:rsidRPr="006729C9">
        <w:rPr>
          <w:rFonts w:ascii="Times New Roman" w:hAnsi="Times New Roman"/>
          <w:color w:val="00B050"/>
          <w:sz w:val="22"/>
          <w:szCs w:val="22"/>
        </w:rPr>
        <w:t>.</w:t>
      </w:r>
    </w:p>
    <w:p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274,5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1B565D">
        <w:rPr>
          <w:rFonts w:ascii="Times New Roman" w:hAnsi="Times New Roman"/>
          <w:sz w:val="22"/>
          <w:szCs w:val="22"/>
        </w:rPr>
        <w:t>0</w:t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Pr="00511F28">
        <w:rPr>
          <w:rFonts w:ascii="Times New Roman" w:hAnsi="Times New Roman"/>
          <w:sz w:val="22"/>
          <w:szCs w:val="22"/>
        </w:rPr>
        <w:t xml:space="preserve">, foi aplicada de forma </w:t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correta, tendo em vista que, verificada a situação de irregularidade, foram respeitados os limites fixados no art. 35</w: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:rsidR="007C5809" w:rsidRPr="00511F28" w:rsidRDefault="006B4ED1" w:rsidP="007C58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Deste modo, considerando que até a presente data, não houve a regularização da situação averiguada, bem como não se efetuou o pagamento da multa aplicada,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C551DD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1000064261/2018 e, consequentemente, da multa imposta por meio deste, em razão de que a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C551DD">
        <w:rPr>
          <w:rFonts w:ascii="Times New Roman" w:hAnsi="Times New Roman"/>
          <w:noProof/>
          <w:sz w:val="22"/>
          <w:szCs w:val="22"/>
        </w:rPr>
        <w:t xml:space="preserve"> </w:t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profissional, Arq. e Urb. MIRIAN REGINA SOUZA, com registro no CAU sob o nº A58188-7, incorreu em infração ao art. 35, inciso IV, da Resolução CAU/BR nº 022/2012, por ter exercido atividade sujeita à fiscalização, sem ter emitido </w:t>
      </w:r>
      <w:r w:rsidR="00C551DD">
        <w:rPr>
          <w:rFonts w:ascii="Times New Roman" w:hAnsi="Times New Roman"/>
          <w:noProof/>
          <w:sz w:val="22"/>
          <w:szCs w:val="22"/>
        </w:rPr>
        <w:t xml:space="preserve">devidamente </w:t>
      </w:r>
      <w:r w:rsidR="00146F4C" w:rsidRPr="00BB226F">
        <w:rPr>
          <w:rFonts w:ascii="Times New Roman" w:hAnsi="Times New Roman"/>
          <w:noProof/>
          <w:sz w:val="22"/>
          <w:szCs w:val="22"/>
        </w:rPr>
        <w:t>o</w:t>
      </w:r>
      <w:r w:rsidR="00C551DD">
        <w:rPr>
          <w:rFonts w:ascii="Times New Roman" w:hAnsi="Times New Roman"/>
          <w:noProof/>
          <w:sz w:val="22"/>
          <w:szCs w:val="22"/>
        </w:rPr>
        <w:t>s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respectivo</w:t>
      </w:r>
      <w:r w:rsidR="00C551DD">
        <w:rPr>
          <w:rFonts w:ascii="Times New Roman" w:hAnsi="Times New Roman"/>
          <w:noProof/>
          <w:sz w:val="22"/>
          <w:szCs w:val="22"/>
        </w:rPr>
        <w:t>s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RRT</w:t>
      </w:r>
      <w:r w:rsidR="00C551DD">
        <w:rPr>
          <w:rFonts w:ascii="Times New Roman" w:hAnsi="Times New Roman"/>
          <w:noProof/>
          <w:sz w:val="22"/>
          <w:szCs w:val="22"/>
        </w:rPr>
        <w:t>s solicitados</w:t>
      </w:r>
      <w:r w:rsidR="00146F4C" w:rsidRPr="00BB226F">
        <w:rPr>
          <w:rFonts w:ascii="Times New Roman" w:hAnsi="Times New Roman"/>
          <w:noProof/>
          <w:sz w:val="22"/>
          <w:szCs w:val="22"/>
        </w:rPr>
        <w:t>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:rsidR="0080395B" w:rsidRPr="00511F28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2A63" w:rsidRPr="00511F28" w:rsidRDefault="006B4ED1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146F4C">
        <w:rPr>
          <w:rFonts w:ascii="Times New Roman" w:hAnsi="Times New Roman"/>
          <w:sz w:val="22"/>
          <w:szCs w:val="22"/>
        </w:rPr>
        <w:t>14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146F4C">
        <w:rPr>
          <w:rFonts w:ascii="Times New Roman" w:hAnsi="Times New Roman"/>
          <w:sz w:val="22"/>
          <w:szCs w:val="22"/>
        </w:rPr>
        <w:t>novembro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146F4C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.</w:t>
      </w:r>
    </w:p>
    <w:p w:rsidR="00102096" w:rsidRDefault="00102096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02096" w:rsidRDefault="00102096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02096" w:rsidRPr="00511F28" w:rsidRDefault="00102096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C551DD" w:rsidRDefault="00C551DD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551DD">
        <w:rPr>
          <w:rFonts w:ascii="Times New Roman" w:hAnsi="Times New Roman"/>
          <w:sz w:val="22"/>
          <w:szCs w:val="22"/>
        </w:rPr>
        <w:t xml:space="preserve">ROBERTO LUIZ DECÓ </w:t>
      </w:r>
    </w:p>
    <w:p w:rsidR="005D2B35" w:rsidRPr="00E6656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t>Conselheiro(a) Relator(a)</w:t>
      </w:r>
    </w:p>
    <w:p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1000064261/2018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737691/2018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E66568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MIRIAN REGINA SOUZA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511F28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46F4C" w:rsidRPr="00BB226F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511F28" w:rsidRDefault="005D2B35" w:rsidP="007B770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46F4C">
              <w:rPr>
                <w:rFonts w:ascii="Times New Roman" w:hAnsi="Times New Roman"/>
                <w:b/>
                <w:sz w:val="22"/>
                <w:szCs w:val="22"/>
              </w:rPr>
              <w:t>075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146F4C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146F4C">
        <w:rPr>
          <w:rFonts w:ascii="Times New Roman" w:hAnsi="Times New Roman"/>
          <w:sz w:val="22"/>
          <w:szCs w:val="22"/>
        </w:rPr>
        <w:t>14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146F4C">
        <w:rPr>
          <w:rFonts w:ascii="Times New Roman" w:hAnsi="Times New Roman"/>
          <w:sz w:val="22"/>
          <w:szCs w:val="22"/>
        </w:rPr>
        <w:t>novembro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146F4C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instrText>F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511F28">
        <w:rPr>
          <w:rFonts w:ascii="Times New Roman" w:hAnsi="Times New Roman"/>
          <w:noProof/>
          <w:sz w:val="22"/>
          <w:szCs w:val="22"/>
        </w:rPr>
        <w:t>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profissional, Arq. e Urb.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MIRIAN REGINA SOUZA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, inscrit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instrText>F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511F28">
        <w:rPr>
          <w:rFonts w:ascii="Times New Roman" w:hAnsi="Times New Roman"/>
          <w:noProof/>
          <w:sz w:val="22"/>
          <w:szCs w:val="22"/>
        </w:rPr>
        <w:t>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A58188-7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001.339.010-41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, não efetuou o Registro de Responsabilidade Técnica – RRT, pertinente à atividade de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execução de arquitetura efêmera</w:t>
      </w:r>
      <w:r w:rsidR="00640C02">
        <w:rPr>
          <w:rFonts w:ascii="Times New Roman" w:hAnsi="Times New Roman"/>
          <w:noProof/>
          <w:sz w:val="22"/>
          <w:szCs w:val="22"/>
        </w:rPr>
        <w:t xml:space="preserve"> em</w:t>
      </w:r>
      <w:r w:rsidR="00146F4C" w:rsidRPr="00BB226F">
        <w:rPr>
          <w:rFonts w:ascii="Times New Roman" w:hAnsi="Times New Roman"/>
          <w:noProof/>
          <w:sz w:val="22"/>
          <w:szCs w:val="22"/>
        </w:rPr>
        <w:t xml:space="preserve"> estandes comerciais da G</w:t>
      </w:r>
      <w:r w:rsidR="00640C02">
        <w:rPr>
          <w:rFonts w:ascii="Times New Roman" w:hAnsi="Times New Roman"/>
          <w:noProof/>
          <w:sz w:val="22"/>
          <w:szCs w:val="22"/>
        </w:rPr>
        <w:t>u</w:t>
      </w:r>
      <w:r w:rsidR="00146F4C" w:rsidRPr="00BB226F">
        <w:rPr>
          <w:rFonts w:ascii="Times New Roman" w:hAnsi="Times New Roman"/>
          <w:noProof/>
          <w:sz w:val="22"/>
          <w:szCs w:val="22"/>
        </w:rPr>
        <w:t>erdal, na Exposananduva 2018, em Sananduva/RS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.</w:t>
      </w:r>
    </w:p>
    <w:p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511F28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274,5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1B565D">
        <w:rPr>
          <w:rFonts w:ascii="Times New Roman" w:hAnsi="Times New Roman"/>
          <w:sz w:val="22"/>
          <w:szCs w:val="22"/>
        </w:rPr>
        <w:t>0</w:t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;</w:t>
      </w:r>
    </w:p>
    <w:p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pela manutenção do Auto de Infração nº 1000064261/2018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a profissional, Arq. e Urb. MIRIAN REGINA SOUZA, com registro no CAU sob o nº A58188-7, incorreu em infração ao art. 35, inciso IV, da Resolução CAU/BR nº 022/2012, por ter exercido atividade sujeita à fiscalização, sem ter emitido o respectivo RRT.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511F28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>20, da Resolução CAU/BR nº 022/2012;</w:t>
      </w:r>
    </w:p>
    <w:p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146F4C" w:rsidRPr="00BB226F">
        <w:rPr>
          <w:rFonts w:ascii="Times New Roman" w:hAnsi="Times New Roman"/>
          <w:noProof/>
          <w:sz w:val="22"/>
          <w:szCs w:val="22"/>
        </w:rPr>
        <w:t>3. 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620299">
        <w:rPr>
          <w:rFonts w:ascii="Times New Roman" w:hAnsi="Times New Roman"/>
          <w:sz w:val="22"/>
          <w:szCs w:val="22"/>
        </w:rPr>
        <w:t>14</w:t>
      </w:r>
      <w:r w:rsidRPr="00FC54D1">
        <w:rPr>
          <w:rFonts w:ascii="Times New Roman" w:hAnsi="Times New Roman"/>
          <w:sz w:val="22"/>
          <w:szCs w:val="22"/>
        </w:rPr>
        <w:t xml:space="preserve"> de </w:t>
      </w:r>
      <w:r w:rsidR="00620299">
        <w:rPr>
          <w:rFonts w:ascii="Times New Roman" w:hAnsi="Times New Roman"/>
          <w:sz w:val="22"/>
          <w:szCs w:val="22"/>
        </w:rPr>
        <w:t>novembro</w:t>
      </w:r>
      <w:r w:rsidRPr="00FC54D1">
        <w:rPr>
          <w:rFonts w:ascii="Times New Roman" w:hAnsi="Times New Roman"/>
          <w:sz w:val="22"/>
          <w:szCs w:val="22"/>
        </w:rPr>
        <w:t xml:space="preserve"> de 201</w:t>
      </w:r>
      <w:r w:rsidR="006F021C" w:rsidRPr="00FC54D1">
        <w:rPr>
          <w:rFonts w:ascii="Times New Roman" w:hAnsi="Times New Roman"/>
          <w:sz w:val="22"/>
          <w:szCs w:val="22"/>
        </w:rPr>
        <w:t>9</w:t>
      </w:r>
      <w:r w:rsidRPr="00FC54D1">
        <w:rPr>
          <w:rFonts w:ascii="Times New Roman" w:hAnsi="Times New Roman"/>
          <w:sz w:val="22"/>
          <w:szCs w:val="22"/>
        </w:rPr>
        <w:t>.</w:t>
      </w:r>
    </w:p>
    <w:p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FC54D1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lastRenderedPageBreak/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:rsidTr="007B7706">
        <w:tc>
          <w:tcPr>
            <w:tcW w:w="4721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:rsidR="009F2F24" w:rsidRDefault="009F2F24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6B" w:rsidRDefault="0089316B">
      <w:r>
        <w:separator/>
      </w:r>
    </w:p>
  </w:endnote>
  <w:endnote w:type="continuationSeparator" w:id="0">
    <w:p w:rsidR="0089316B" w:rsidRDefault="008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5D" w:rsidRPr="0093154B" w:rsidRDefault="001B565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565D" w:rsidRDefault="001B565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565D" w:rsidRPr="003F1946" w:rsidRDefault="001B565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sz w:val="20"/>
        <w:szCs w:val="20"/>
      </w:rPr>
      <w:tab/>
    </w:r>
    <w:r w:rsidRPr="003F1946">
      <w:rPr>
        <w:rFonts w:ascii="DaxCondensed" w:hAnsi="DaxCondensed" w:cs="Arial"/>
        <w:color w:val="2C778C"/>
        <w:sz w:val="20"/>
        <w:szCs w:val="20"/>
      </w:rPr>
      <w:fldChar w:fldCharType="begin"/>
    </w:r>
    <w:r w:rsidRPr="003F1946">
      <w:rPr>
        <w:rFonts w:ascii="DaxCondensed" w:hAnsi="DaxCondensed" w:cs="Arial"/>
        <w:color w:val="2C778C"/>
        <w:sz w:val="20"/>
        <w:szCs w:val="20"/>
      </w:rPr>
      <w:instrText>PAGE   \* MERGEFORMAT</w:instrText>
    </w:r>
    <w:r w:rsidRPr="003F1946"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2</w:t>
    </w:r>
    <w:r w:rsidRPr="003F1946">
      <w:rPr>
        <w:rFonts w:ascii="DaxCondensed" w:hAnsi="DaxCondensed" w:cs="Arial"/>
        <w:color w:val="2C778C"/>
        <w:sz w:val="20"/>
        <w:szCs w:val="20"/>
      </w:rPr>
      <w:fldChar w:fldCharType="end"/>
    </w:r>
  </w:p>
  <w:p w:rsidR="001B565D" w:rsidRPr="003F1946" w:rsidRDefault="001B565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1B565D" w:rsidRDefault="001B56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5D" w:rsidRPr="0093154B" w:rsidRDefault="001B565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565D" w:rsidRDefault="001B56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565D" w:rsidRPr="003F1946" w:rsidRDefault="001B56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1B565D" w:rsidRPr="003F1946" w:rsidRDefault="001B565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1B565D" w:rsidRDefault="001B5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04" w:rsidRPr="0093154B" w:rsidRDefault="004E6104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E6104" w:rsidRDefault="004E6104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E6104" w:rsidRPr="003F1946" w:rsidRDefault="004E6104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sz w:val="20"/>
        <w:szCs w:val="20"/>
      </w:rPr>
      <w:tab/>
    </w:r>
    <w:r w:rsidRPr="003F1946">
      <w:rPr>
        <w:rFonts w:ascii="DaxCondensed" w:hAnsi="DaxCondensed" w:cs="Arial"/>
        <w:color w:val="2C778C"/>
        <w:sz w:val="20"/>
        <w:szCs w:val="20"/>
      </w:rPr>
      <w:fldChar w:fldCharType="begin"/>
    </w:r>
    <w:r w:rsidRPr="003F1946">
      <w:rPr>
        <w:rFonts w:ascii="DaxCondensed" w:hAnsi="DaxCondensed" w:cs="Arial"/>
        <w:color w:val="2C778C"/>
        <w:sz w:val="20"/>
        <w:szCs w:val="20"/>
      </w:rPr>
      <w:instrText>PAGE   \* MERGEFORMAT</w:instrText>
    </w:r>
    <w:r w:rsidRPr="003F1946"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2</w:t>
    </w:r>
    <w:r w:rsidRPr="003F1946">
      <w:rPr>
        <w:rFonts w:ascii="DaxCondensed" w:hAnsi="DaxCondensed" w:cs="Arial"/>
        <w:color w:val="2C778C"/>
        <w:sz w:val="20"/>
        <w:szCs w:val="20"/>
      </w:rPr>
      <w:fldChar w:fldCharType="end"/>
    </w:r>
  </w:p>
  <w:p w:rsidR="004E6104" w:rsidRPr="003F1946" w:rsidRDefault="004E6104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04" w:rsidRPr="0093154B" w:rsidRDefault="004E6104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E6104" w:rsidRDefault="004E6104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E6104" w:rsidRPr="003F1946" w:rsidRDefault="004E6104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6B" w:rsidRDefault="0089316B">
      <w:r>
        <w:separator/>
      </w:r>
    </w:p>
  </w:footnote>
  <w:footnote w:type="continuationSeparator" w:id="0">
    <w:p w:rsidR="0089316B" w:rsidRDefault="00893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5D" w:rsidRPr="009E4E5A" w:rsidRDefault="002F6147" w:rsidP="007B7706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7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65D" w:rsidRPr="009E4E5A">
      <w:rPr>
        <w:noProof/>
        <w:color w:val="296D7A"/>
        <w:lang w:val="en-US"/>
      </w:rPr>
      <w:t xml:space="preserve"> </w:t>
    </w:r>
  </w:p>
  <w:p w:rsidR="001B565D" w:rsidRDefault="001B56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5D" w:rsidRPr="009E4E5A" w:rsidRDefault="002F6147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7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9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565D" w:rsidRDefault="001B565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04" w:rsidRPr="009E4E5A" w:rsidRDefault="002F6147" w:rsidP="007B7706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104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04" w:rsidRPr="009E4E5A" w:rsidRDefault="002F6147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385"/>
    <w:rsid w:val="000D6906"/>
    <w:rsid w:val="000E1161"/>
    <w:rsid w:val="000E3725"/>
    <w:rsid w:val="000F22D5"/>
    <w:rsid w:val="000F6B61"/>
    <w:rsid w:val="00102096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4C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A56"/>
    <w:rsid w:val="001B4BEC"/>
    <w:rsid w:val="001B565D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2F6147"/>
    <w:rsid w:val="0030082C"/>
    <w:rsid w:val="003008C3"/>
    <w:rsid w:val="00306C71"/>
    <w:rsid w:val="0031709A"/>
    <w:rsid w:val="0031792E"/>
    <w:rsid w:val="00320E9C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041A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72DB"/>
    <w:rsid w:val="004C11CB"/>
    <w:rsid w:val="004C39C9"/>
    <w:rsid w:val="004C502A"/>
    <w:rsid w:val="004C5F14"/>
    <w:rsid w:val="004D3D19"/>
    <w:rsid w:val="004E6104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8B3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99"/>
    <w:rsid w:val="00625927"/>
    <w:rsid w:val="006337A7"/>
    <w:rsid w:val="00635056"/>
    <w:rsid w:val="00640C02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0C2E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316B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87B56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51DD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1C2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8280-784F-43D5-8D87-08C0F0B1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(2019.01.04).dotx</Template>
  <TotalTime>1</TotalTime>
  <Pages>4</Pages>
  <Words>1566</Words>
  <Characters>8458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Alexandre Demeneghi de Almeida</cp:lastModifiedBy>
  <cp:revision>2</cp:revision>
  <cp:lastPrinted>2019-11-13T20:24:00Z</cp:lastPrinted>
  <dcterms:created xsi:type="dcterms:W3CDTF">2019-12-06T15:21:00Z</dcterms:created>
  <dcterms:modified xsi:type="dcterms:W3CDTF">2019-12-06T15:21:00Z</dcterms:modified>
</cp:coreProperties>
</file>