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4E26877A" w:rsidR="00970428" w:rsidRPr="00F73087" w:rsidRDefault="0021755F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Hlk23256566"/>
            <w:r w:rsidRPr="0021755F">
              <w:rPr>
                <w:rFonts w:ascii="Times New Roman" w:hAnsi="Times New Roman"/>
                <w:sz w:val="22"/>
                <w:szCs w:val="22"/>
              </w:rPr>
              <w:t>844621/2019</w:t>
            </w:r>
            <w:bookmarkEnd w:id="0"/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6B987577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1755F">
              <w:rPr>
                <w:rFonts w:ascii="Times New Roman" w:hAnsi="Times New Roman"/>
                <w:b/>
                <w:sz w:val="22"/>
                <w:szCs w:val="22"/>
              </w:rPr>
              <w:t>065/2019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5C5F0BCD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21755F">
        <w:rPr>
          <w:rFonts w:ascii="Times New Roman" w:hAnsi="Times New Roman"/>
          <w:sz w:val="22"/>
          <w:szCs w:val="22"/>
        </w:rPr>
        <w:t>31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21755F">
        <w:rPr>
          <w:rFonts w:ascii="Times New Roman" w:hAnsi="Times New Roman"/>
          <w:sz w:val="22"/>
          <w:szCs w:val="22"/>
        </w:rPr>
        <w:t>outubro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5153C312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21755F">
        <w:rPr>
          <w:rFonts w:ascii="Times New Roman" w:hAnsi="Times New Roman"/>
          <w:sz w:val="22"/>
          <w:szCs w:val="22"/>
        </w:rPr>
        <w:t>a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</w:t>
      </w:r>
      <w:r w:rsidR="0021755F">
        <w:rPr>
          <w:rFonts w:ascii="Times New Roman" w:hAnsi="Times New Roman"/>
          <w:sz w:val="22"/>
          <w:szCs w:val="22"/>
        </w:rPr>
        <w:t>a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21755F" w:rsidRPr="0021755F">
        <w:rPr>
          <w:rFonts w:ascii="Times New Roman" w:hAnsi="Times New Roman"/>
          <w:sz w:val="22"/>
          <w:szCs w:val="22"/>
        </w:rPr>
        <w:t>VIVIAN MADALENA BARBOSA DREHMER</w:t>
      </w:r>
      <w:r w:rsidR="00350CBD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>registrad</w:t>
      </w:r>
      <w:r w:rsidR="0021755F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 no CAU sob o nº </w:t>
      </w:r>
      <w:r w:rsidR="0021755F" w:rsidRPr="0021755F">
        <w:rPr>
          <w:rFonts w:ascii="Times New Roman" w:hAnsi="Times New Roman"/>
          <w:sz w:val="22"/>
          <w:szCs w:val="22"/>
        </w:rPr>
        <w:t>A41940-0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inscrit</w:t>
      </w:r>
      <w:r w:rsidR="0021755F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 no CPF sob o nº </w:t>
      </w:r>
      <w:r w:rsidR="0021755F" w:rsidRPr="0021755F">
        <w:rPr>
          <w:rFonts w:ascii="Times New Roman" w:hAnsi="Times New Roman"/>
          <w:sz w:val="22"/>
          <w:szCs w:val="22"/>
        </w:rPr>
        <w:t>723.216.100-00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foi notificad</w:t>
      </w:r>
      <w:r w:rsidR="0021755F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, em </w:t>
      </w:r>
      <w:r w:rsidR="0021755F" w:rsidRPr="0021755F">
        <w:rPr>
          <w:rFonts w:ascii="Times New Roman" w:hAnsi="Times New Roman"/>
          <w:sz w:val="22"/>
          <w:szCs w:val="22"/>
        </w:rPr>
        <w:t>27/03/2019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21755F" w:rsidRPr="0021755F">
        <w:rPr>
          <w:rFonts w:ascii="Times New Roman" w:hAnsi="Times New Roman"/>
          <w:sz w:val="22"/>
          <w:szCs w:val="22"/>
        </w:rPr>
        <w:t>844621/2019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cujo assunto </w:t>
      </w:r>
      <w:r w:rsidRPr="0021755F">
        <w:rPr>
          <w:rFonts w:ascii="Times New Roman" w:hAnsi="Times New Roman"/>
          <w:sz w:val="22"/>
          <w:szCs w:val="22"/>
        </w:rPr>
        <w:t>é PROCESSO ADMINISTRATIVO DE COBRANÇA DE SUSPENSÃO DE REGISTRO PESSOA FÍSICA, s</w:t>
      </w:r>
      <w:r w:rsidRPr="00F73087">
        <w:rPr>
          <w:rFonts w:ascii="Times New Roman" w:hAnsi="Times New Roman"/>
          <w:sz w:val="22"/>
          <w:szCs w:val="22"/>
        </w:rPr>
        <w:t xml:space="preserve">obre a possibilidade de suspensão do seu registro profissional em caso de não pagamento da anuidade pendente do exercício de </w:t>
      </w:r>
      <w:r w:rsidR="0021755F">
        <w:rPr>
          <w:rFonts w:ascii="Times New Roman" w:hAnsi="Times New Roman"/>
          <w:sz w:val="22"/>
          <w:szCs w:val="22"/>
        </w:rPr>
        <w:t>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5E59C4DA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21755F" w:rsidRPr="0021755F">
        <w:rPr>
          <w:rFonts w:ascii="Times New Roman" w:hAnsi="Times New Roman"/>
          <w:sz w:val="22"/>
          <w:szCs w:val="22"/>
        </w:rPr>
        <w:t>10/04/2019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21755F" w:rsidRPr="0021755F">
        <w:rPr>
          <w:rFonts w:ascii="Times New Roman" w:hAnsi="Times New Roman"/>
          <w:sz w:val="22"/>
          <w:szCs w:val="22"/>
        </w:rPr>
        <w:t>24/05/2019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07695CD0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21755F" w:rsidRPr="0021755F">
        <w:rPr>
          <w:rFonts w:ascii="Times New Roman" w:hAnsi="Times New Roman"/>
          <w:sz w:val="22"/>
          <w:szCs w:val="22"/>
        </w:rPr>
        <w:t>A41940-0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21755F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21755F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21755F" w:rsidRPr="0021755F">
        <w:rPr>
          <w:rFonts w:ascii="Times New Roman" w:hAnsi="Times New Roman"/>
          <w:sz w:val="22"/>
          <w:szCs w:val="22"/>
        </w:rPr>
        <w:t>VIVIAN MADALENA BARBOSA DREHMER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21755F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21755F" w:rsidRPr="0021755F">
        <w:rPr>
          <w:rFonts w:ascii="Times New Roman" w:hAnsi="Times New Roman"/>
          <w:sz w:val="22"/>
          <w:szCs w:val="22"/>
        </w:rPr>
        <w:t>723.216.100-00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21755F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21755F" w:rsidRPr="0021755F">
        <w:rPr>
          <w:rFonts w:ascii="Times New Roman" w:hAnsi="Times New Roman"/>
          <w:sz w:val="22"/>
          <w:szCs w:val="22"/>
        </w:rPr>
        <w:t>844621/2019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562B85E8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BF2EE4">
        <w:rPr>
          <w:rFonts w:ascii="Times New Roman" w:hAnsi="Times New Roman"/>
          <w:sz w:val="22"/>
          <w:szCs w:val="22"/>
        </w:rPr>
        <w:t>31</w:t>
      </w:r>
      <w:bookmarkStart w:id="1" w:name="_GoBack"/>
      <w:bookmarkEnd w:id="1"/>
      <w:r w:rsidR="00BF2EE4">
        <w:rPr>
          <w:rFonts w:ascii="Times New Roman" w:hAnsi="Times New Roman"/>
          <w:sz w:val="22"/>
          <w:szCs w:val="22"/>
        </w:rPr>
        <w:t xml:space="preserve"> de outubro de 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1755F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2EE4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7D11D-5E63-4814-BF13-9FB95AC2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3</cp:revision>
  <cp:lastPrinted>2019-09-09T21:31:00Z</cp:lastPrinted>
  <dcterms:created xsi:type="dcterms:W3CDTF">2019-10-29T18:49:00Z</dcterms:created>
  <dcterms:modified xsi:type="dcterms:W3CDTF">2019-10-29T18:49:00Z</dcterms:modified>
</cp:coreProperties>
</file>