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75CB0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4457/2014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75CB0">
        <w:rPr>
          <w:rFonts w:ascii="Calibri" w:hAnsi="Calibri"/>
          <w:sz w:val="22"/>
          <w:szCs w:val="22"/>
        </w:rPr>
        <w:t>a</w:t>
      </w:r>
      <w:r w:rsidR="00563C54">
        <w:rPr>
          <w:rFonts w:ascii="Calibri" w:hAnsi="Calibri"/>
          <w:sz w:val="22"/>
          <w:szCs w:val="22"/>
        </w:rPr>
        <w:t xml:space="preserve"> </w:t>
      </w:r>
      <w:r w:rsidR="00275CB0">
        <w:rPr>
          <w:rFonts w:ascii="Calibri" w:hAnsi="Calibri"/>
          <w:sz w:val="22"/>
          <w:szCs w:val="22"/>
        </w:rPr>
        <w:t>notificação preventiva para elaboração de RRT de</w:t>
      </w:r>
      <w:r w:rsidR="00FA0CD3">
        <w:rPr>
          <w:rFonts w:ascii="Calibri" w:hAnsi="Calibri"/>
          <w:sz w:val="22"/>
          <w:szCs w:val="22"/>
        </w:rPr>
        <w:t xml:space="preserve"> projeto ou RRT de laudo técnico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2E5B">
            <w:rPr>
              <w:rFonts w:ascii="Calibri" w:hAnsi="Calibri"/>
              <w:b/>
              <w:sz w:val="22"/>
              <w:szCs w:val="22"/>
            </w:rPr>
            <w:t>059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63C54" w:rsidRDefault="0055159C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A1054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75CB0">
            <w:rPr>
              <w:rFonts w:ascii="Calibri" w:hAnsi="Calibri"/>
              <w:b/>
              <w:sz w:val="22"/>
              <w:szCs w:val="22"/>
            </w:rPr>
            <w:t>4457/2014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563C54">
        <w:rPr>
          <w:rFonts w:ascii="Calibri" w:hAnsi="Calibri"/>
          <w:sz w:val="22"/>
          <w:szCs w:val="22"/>
        </w:rPr>
        <w:t>o Sr.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5CB0">
            <w:rPr>
              <w:rFonts w:ascii="Calibri" w:hAnsi="Calibri"/>
              <w:sz w:val="22"/>
              <w:szCs w:val="22"/>
            </w:rPr>
            <w:t>Guilherme Costa e a arquiteta Maria Lúcia Gomes Só</w:t>
          </w:r>
          <w:r w:rsidR="00CA1944">
            <w:rPr>
              <w:rFonts w:ascii="Calibri" w:hAnsi="Calibri"/>
              <w:sz w:val="22"/>
              <w:szCs w:val="22"/>
            </w:rPr>
            <w:t>.</w:t>
          </w:r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</w:p>
    <w:p w:rsidR="00C36AAC" w:rsidRDefault="00563C54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="00275CB0">
        <w:rPr>
          <w:rFonts w:ascii="Calibri" w:hAnsi="Calibri"/>
          <w:sz w:val="22"/>
          <w:szCs w:val="22"/>
        </w:rPr>
        <w:t>28</w:t>
      </w:r>
      <w:r>
        <w:rPr>
          <w:rFonts w:ascii="Calibri" w:hAnsi="Calibri"/>
          <w:sz w:val="22"/>
          <w:szCs w:val="22"/>
        </w:rPr>
        <w:t>/</w:t>
      </w:r>
      <w:r w:rsidR="00275CB0">
        <w:rPr>
          <w:rFonts w:ascii="Calibri" w:hAnsi="Calibri"/>
          <w:sz w:val="22"/>
          <w:szCs w:val="22"/>
        </w:rPr>
        <w:t>11</w:t>
      </w:r>
      <w:r>
        <w:rPr>
          <w:rFonts w:ascii="Calibri" w:hAnsi="Calibri"/>
          <w:sz w:val="22"/>
          <w:szCs w:val="22"/>
        </w:rPr>
        <w:t>/201</w:t>
      </w:r>
      <w:r w:rsidR="00275CB0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, o</w:t>
      </w:r>
      <w:r w:rsidR="00275CB0">
        <w:rPr>
          <w:rFonts w:ascii="Calibri" w:hAnsi="Calibri"/>
          <w:sz w:val="22"/>
          <w:szCs w:val="22"/>
        </w:rPr>
        <w:t xml:space="preserve"> Sr. Guilherme Costa encaminhou denúncia ao SICCAU, narrando o fechamento de uma sacada com vidro temperado e estrutura de alumínio sem responsável técnico, no apartamento 201, bloco A, nº 1805, na Avenida Carlos Gomes, bairro Auxiliadora, em Porto Alegre. A proprietária do imóvel é a Sra. </w:t>
      </w:r>
      <w:proofErr w:type="spellStart"/>
      <w:r w:rsidR="00275CB0">
        <w:rPr>
          <w:rFonts w:ascii="Calibri" w:hAnsi="Calibri"/>
          <w:sz w:val="22"/>
          <w:szCs w:val="22"/>
        </w:rPr>
        <w:t>Thirsá</w:t>
      </w:r>
      <w:proofErr w:type="spellEnd"/>
      <w:r w:rsidR="00275CB0">
        <w:rPr>
          <w:rFonts w:ascii="Calibri" w:hAnsi="Calibri"/>
          <w:sz w:val="22"/>
          <w:szCs w:val="22"/>
        </w:rPr>
        <w:t xml:space="preserve"> Costa Reis. </w:t>
      </w:r>
    </w:p>
    <w:p w:rsidR="002218C3" w:rsidRDefault="00275CB0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Fiscalização do CAU/RS identificou, para o endereço denunciado, um RRT de execução, elaborado pela arquiteta Maria Lúcia Gomes Só (CAU A10376-6). Posteriormente, a arquiteta Maria Lúcia </w:t>
      </w:r>
      <w:r w:rsidR="002218C3">
        <w:rPr>
          <w:rFonts w:ascii="Calibri" w:hAnsi="Calibri"/>
          <w:sz w:val="22"/>
          <w:szCs w:val="22"/>
        </w:rPr>
        <w:t>protocolou no CAU/RS uma manifestação, narrando que não elaborou RRT de projeto porque o projeto é da Cristal Vidro, pessoa jurídica sediada em Porto Alegre.</w:t>
      </w:r>
    </w:p>
    <w:p w:rsidR="002218C3" w:rsidRDefault="002218C3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consulta às atividades econômicas da pessoa jurídica, a Fiscalização verificou que a mesma possui atividades relacionadas com a arquitetura e urbanismo, dando origem a outro processo administrativo de nº 100014601.</w:t>
      </w:r>
    </w:p>
    <w:p w:rsidR="002218C3" w:rsidRDefault="002218C3" w:rsidP="007954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Não houve notificação da proprietária. </w:t>
      </w:r>
      <w:r w:rsidR="00275CB0">
        <w:rPr>
          <w:rFonts w:ascii="Calibri" w:hAnsi="Calibri"/>
          <w:sz w:val="22"/>
          <w:szCs w:val="22"/>
        </w:rPr>
        <w:t xml:space="preserve"> </w:t>
      </w:r>
    </w:p>
    <w:p w:rsidR="0079542E" w:rsidRDefault="0079542E" w:rsidP="0079542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1F4552" w:rsidRDefault="005A062E" w:rsidP="002218C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t xml:space="preserve">que </w:t>
      </w:r>
      <w:r w:rsidR="001F4552">
        <w:rPr>
          <w:rFonts w:ascii="Calibri" w:hAnsi="Calibri"/>
          <w:sz w:val="22"/>
          <w:szCs w:val="22"/>
        </w:rPr>
        <w:t>há apenas RRT de execução de reforma de interiores, descrevendo a execução de fechamento em sacada na fachada principal. N</w:t>
      </w:r>
      <w:r w:rsidR="002218C3">
        <w:rPr>
          <w:rFonts w:ascii="Calibri" w:hAnsi="Calibri"/>
          <w:sz w:val="22"/>
          <w:szCs w:val="22"/>
        </w:rPr>
        <w:t xml:space="preserve">ão </w:t>
      </w:r>
      <w:r w:rsidR="001F4552">
        <w:rPr>
          <w:rFonts w:ascii="Calibri" w:hAnsi="Calibri"/>
          <w:sz w:val="22"/>
          <w:szCs w:val="22"/>
        </w:rPr>
        <w:t>houve</w:t>
      </w:r>
      <w:r w:rsidR="002218C3">
        <w:rPr>
          <w:rFonts w:ascii="Calibri" w:hAnsi="Calibri"/>
          <w:sz w:val="22"/>
          <w:szCs w:val="22"/>
        </w:rPr>
        <w:t xml:space="preserve"> notificação da proprietária, </w:t>
      </w:r>
      <w:proofErr w:type="spellStart"/>
      <w:r w:rsidR="002218C3">
        <w:rPr>
          <w:rFonts w:ascii="Calibri" w:hAnsi="Calibri"/>
          <w:sz w:val="22"/>
          <w:szCs w:val="22"/>
        </w:rPr>
        <w:t>Srª</w:t>
      </w:r>
      <w:proofErr w:type="spellEnd"/>
      <w:r w:rsidR="002218C3">
        <w:rPr>
          <w:rFonts w:ascii="Calibri" w:hAnsi="Calibri"/>
          <w:sz w:val="22"/>
          <w:szCs w:val="22"/>
        </w:rPr>
        <w:t xml:space="preserve"> </w:t>
      </w:r>
      <w:proofErr w:type="spellStart"/>
      <w:r w:rsidR="002218C3">
        <w:rPr>
          <w:rFonts w:ascii="Calibri" w:hAnsi="Calibri"/>
          <w:sz w:val="22"/>
          <w:szCs w:val="22"/>
        </w:rPr>
        <w:t>Thirsá</w:t>
      </w:r>
      <w:proofErr w:type="spellEnd"/>
      <w:r w:rsidR="002218C3">
        <w:rPr>
          <w:rFonts w:ascii="Calibri" w:hAnsi="Calibri"/>
          <w:sz w:val="22"/>
          <w:szCs w:val="22"/>
        </w:rPr>
        <w:t xml:space="preserve"> Costa R</w:t>
      </w:r>
      <w:r w:rsidR="001F4552">
        <w:rPr>
          <w:rFonts w:ascii="Calibri" w:hAnsi="Calibri"/>
          <w:sz w:val="22"/>
          <w:szCs w:val="22"/>
        </w:rPr>
        <w:t xml:space="preserve">eis, para a regularização da obra de reforma. Necessário, portanto, que seja notificada a apresentar RRT de projeto ou RRT de laudo técnico para a regularização. </w:t>
      </w:r>
    </w:p>
    <w:p w:rsidR="002218C3" w:rsidRDefault="001F4552" w:rsidP="002218C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Observa-se que a arquiteta Maria Lúcia Gomes Só manifestou interesse em elaborar laudo técnico de conformidade do projeto. Todavia, o CAU/RS </w:t>
      </w:r>
      <w:r w:rsidR="00A07F70">
        <w:rPr>
          <w:rFonts w:ascii="Calibri" w:hAnsi="Calibri"/>
          <w:sz w:val="22"/>
          <w:szCs w:val="22"/>
        </w:rPr>
        <w:t>de notificar a proprietária a apresentar o RRT de projeto,</w:t>
      </w:r>
      <w:r>
        <w:rPr>
          <w:rFonts w:ascii="Calibri" w:hAnsi="Calibri"/>
          <w:sz w:val="22"/>
          <w:szCs w:val="22"/>
        </w:rPr>
        <w:t xml:space="preserve"> contrata</w:t>
      </w:r>
      <w:r w:rsidR="00A07F70">
        <w:rPr>
          <w:rFonts w:ascii="Calibri" w:hAnsi="Calibri"/>
          <w:sz w:val="22"/>
          <w:szCs w:val="22"/>
        </w:rPr>
        <w:t>ndo</w:t>
      </w:r>
      <w:r>
        <w:rPr>
          <w:rFonts w:ascii="Calibri" w:hAnsi="Calibri"/>
          <w:sz w:val="22"/>
          <w:szCs w:val="22"/>
        </w:rPr>
        <w:t xml:space="preserve"> profissional </w:t>
      </w:r>
      <w:r w:rsidR="00A07F70">
        <w:rPr>
          <w:rFonts w:ascii="Calibri" w:hAnsi="Calibri"/>
          <w:sz w:val="22"/>
          <w:szCs w:val="22"/>
        </w:rPr>
        <w:t xml:space="preserve">de seu interesse </w:t>
      </w:r>
      <w:r>
        <w:rPr>
          <w:rFonts w:ascii="Calibri" w:hAnsi="Calibri"/>
          <w:sz w:val="22"/>
          <w:szCs w:val="22"/>
        </w:rPr>
        <w:t xml:space="preserve">para prestar o serviço técnico. </w:t>
      </w:r>
      <w:r w:rsidR="002218C3">
        <w:rPr>
          <w:rFonts w:ascii="Calibri" w:hAnsi="Calibri"/>
          <w:sz w:val="22"/>
          <w:szCs w:val="22"/>
        </w:rPr>
        <w:t xml:space="preserve"> </w:t>
      </w:r>
    </w:p>
    <w:p w:rsidR="00A44EE5" w:rsidRDefault="00A44EE5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021B3" w:rsidRDefault="001021B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A07F70">
        <w:rPr>
          <w:rFonts w:ascii="Calibri" w:hAnsi="Calibri"/>
          <w:sz w:val="22"/>
          <w:szCs w:val="22"/>
        </w:rPr>
        <w:t xml:space="preserve">a notificação da </w:t>
      </w:r>
      <w:proofErr w:type="spellStart"/>
      <w:r w:rsidR="00A07F70">
        <w:rPr>
          <w:rFonts w:ascii="Calibri" w:hAnsi="Calibri"/>
          <w:sz w:val="22"/>
          <w:szCs w:val="22"/>
        </w:rPr>
        <w:t>Srª</w:t>
      </w:r>
      <w:proofErr w:type="spellEnd"/>
      <w:r w:rsidR="00A07F70">
        <w:rPr>
          <w:rFonts w:ascii="Calibri" w:hAnsi="Calibri"/>
          <w:sz w:val="22"/>
          <w:szCs w:val="22"/>
        </w:rPr>
        <w:t xml:space="preserve"> </w:t>
      </w:r>
      <w:proofErr w:type="spellStart"/>
      <w:r w:rsidR="00A07F70">
        <w:rPr>
          <w:rFonts w:ascii="Calibri" w:hAnsi="Calibri"/>
          <w:sz w:val="22"/>
          <w:szCs w:val="22"/>
        </w:rPr>
        <w:t>Thirsá</w:t>
      </w:r>
      <w:proofErr w:type="spellEnd"/>
      <w:r w:rsidR="00A07F70">
        <w:rPr>
          <w:rFonts w:ascii="Calibri" w:hAnsi="Calibri"/>
          <w:sz w:val="22"/>
          <w:szCs w:val="22"/>
        </w:rPr>
        <w:t xml:space="preserve"> Costa Reis, para que apresente o RRT de projeto de fechamento da sacada do imóvel.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07F70" w:rsidRDefault="00A07F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75CB0">
            <w:rPr>
              <w:rFonts w:ascii="Calibri" w:hAnsi="Calibri"/>
              <w:sz w:val="22"/>
              <w:szCs w:val="22"/>
            </w:rPr>
            <w:t>4457/2014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5CB0">
            <w:rPr>
              <w:rFonts w:ascii="Calibri" w:hAnsi="Calibri"/>
              <w:sz w:val="22"/>
              <w:szCs w:val="22"/>
            </w:rPr>
            <w:t xml:space="preserve">Guilherme Costa e a arquiteta Maria Lúcia Gomes </w:t>
          </w:r>
          <w:proofErr w:type="gramStart"/>
          <w:r w:rsidR="00275CB0">
            <w:rPr>
              <w:rFonts w:ascii="Calibri" w:hAnsi="Calibri"/>
              <w:sz w:val="22"/>
              <w:szCs w:val="22"/>
            </w:rPr>
            <w:t>Só.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  <w:proofErr w:type="gramEnd"/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A1944" w:rsidRDefault="009C4746" w:rsidP="00CA194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75CB0">
            <w:rPr>
              <w:rFonts w:ascii="Calibri" w:hAnsi="Calibri"/>
              <w:b/>
              <w:sz w:val="22"/>
              <w:szCs w:val="22"/>
            </w:rPr>
            <w:t>4457/2014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E305D1">
        <w:rPr>
          <w:rFonts w:ascii="Calibri" w:hAnsi="Calibri"/>
          <w:sz w:val="22"/>
          <w:szCs w:val="22"/>
        </w:rPr>
        <w:t>o</w:t>
      </w:r>
      <w:r w:rsidR="00A44EE5">
        <w:rPr>
          <w:rFonts w:ascii="Calibri" w:hAnsi="Calibri"/>
          <w:sz w:val="22"/>
          <w:szCs w:val="22"/>
        </w:rPr>
        <w:t xml:space="preserve"> Sr.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5CB0">
            <w:rPr>
              <w:rFonts w:ascii="Calibri" w:hAnsi="Calibri"/>
              <w:sz w:val="22"/>
              <w:szCs w:val="22"/>
            </w:rPr>
            <w:t>Guilherme Costa e a arquiteta Maria Lúcia Gomes Só.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28/11/2014, o Sr. Guilherme Costa encaminhou denúncia ao SICCAU, narrando o fechamento de uma sacada com vidro temperado e estrutura de alumínio sem responsável técnico, no apartamento 201, bloco A, nº 1805, na Avenida Carlos Gomes, bairro Auxiliadora, em Porto Alegre. A proprietária do imóvel é a Sra. </w:t>
      </w:r>
      <w:proofErr w:type="spellStart"/>
      <w:r>
        <w:rPr>
          <w:rFonts w:ascii="Calibri" w:hAnsi="Calibri"/>
          <w:sz w:val="22"/>
          <w:szCs w:val="22"/>
        </w:rPr>
        <w:t>Thirsá</w:t>
      </w:r>
      <w:proofErr w:type="spellEnd"/>
      <w:r>
        <w:rPr>
          <w:rFonts w:ascii="Calibri" w:hAnsi="Calibri"/>
          <w:sz w:val="22"/>
          <w:szCs w:val="22"/>
        </w:rPr>
        <w:t xml:space="preserve"> Costa Reis. 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Fiscalização do CAU/RS identificou, para o endereço denunciado, um RRT de execução, elaborado pela arquiteta Maria Lúcia Gomes Só (CAU A10376-6). Posteriormente, a arquiteta Maria Lúcia protocolou no CAU/RS uma manifestação, narrando que não elaborou RRT de projeto porque o projeto é da Cristal Vidro, pessoa jurídica sediada em Porto Alegre.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consulta às atividades econômicas da pessoa jurídica, a Fiscalização verificou que a mesma possui atividades relacionadas com a arquitetura e urbanismo, dando origem a outro processo administrativo de nº 100014601.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Não houve notificação da proprietária. 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há apenas RRT de execução de reforma de interiores, descrevendo a execução de fechamento em sacada na fachada principal. Não houve notificação da proprietária, </w:t>
      </w:r>
      <w:proofErr w:type="spellStart"/>
      <w:r>
        <w:rPr>
          <w:rFonts w:ascii="Calibri" w:hAnsi="Calibri"/>
          <w:sz w:val="22"/>
          <w:szCs w:val="22"/>
        </w:rPr>
        <w:t>Srª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Thirsá</w:t>
      </w:r>
      <w:proofErr w:type="spellEnd"/>
      <w:r>
        <w:rPr>
          <w:rFonts w:ascii="Calibri" w:hAnsi="Calibri"/>
          <w:sz w:val="22"/>
          <w:szCs w:val="22"/>
        </w:rPr>
        <w:t xml:space="preserve"> Costa Reis, para a regularização da obra de reforma. Necessário, portanto, que seja notificada a apresentar RRT de projeto ou RRT de laudo técnico para a regularização. 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Observa-se que a arquiteta Maria Lúcia Gomes Só manifestou interesse em elaborar laudo técnico de conformidade do projeto. Todavia, o CAU/RS de notificar a proprietária a apresentar o RRT de projeto, contratando profissional de seu interesse para prestar o serviço técnico.  </w:t>
      </w:r>
    </w:p>
    <w:p w:rsidR="00A44EE5" w:rsidRDefault="00A44EE5" w:rsidP="00A44EE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07F70">
        <w:rPr>
          <w:rFonts w:ascii="Calibri" w:hAnsi="Calibri"/>
          <w:sz w:val="22"/>
          <w:szCs w:val="22"/>
        </w:rPr>
        <w:t xml:space="preserve">a notificação da </w:t>
      </w:r>
      <w:proofErr w:type="spellStart"/>
      <w:r w:rsidR="00A07F70">
        <w:rPr>
          <w:rFonts w:ascii="Calibri" w:hAnsi="Calibri"/>
          <w:sz w:val="22"/>
          <w:szCs w:val="22"/>
        </w:rPr>
        <w:t>Srª</w:t>
      </w:r>
      <w:proofErr w:type="spellEnd"/>
      <w:r w:rsidR="00A07F70">
        <w:rPr>
          <w:rFonts w:ascii="Calibri" w:hAnsi="Calibri"/>
          <w:sz w:val="22"/>
          <w:szCs w:val="22"/>
        </w:rPr>
        <w:t xml:space="preserve"> </w:t>
      </w:r>
      <w:proofErr w:type="spellStart"/>
      <w:r w:rsidR="00A07F70">
        <w:rPr>
          <w:rFonts w:ascii="Calibri" w:hAnsi="Calibri"/>
          <w:sz w:val="22"/>
          <w:szCs w:val="22"/>
        </w:rPr>
        <w:t>Thirsá</w:t>
      </w:r>
      <w:proofErr w:type="spellEnd"/>
      <w:r w:rsidR="00A07F70">
        <w:rPr>
          <w:rFonts w:ascii="Calibri" w:hAnsi="Calibri"/>
          <w:sz w:val="22"/>
          <w:szCs w:val="22"/>
        </w:rPr>
        <w:t xml:space="preserve"> Costa Reis para apresentar o RRT de projeto de fechamento da sacada ou RRT de laudo técnico. 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92E5B" w:rsidRDefault="00252C31" w:rsidP="00B92E5B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B92E5B" w:rsidRDefault="00B92E5B" w:rsidP="00B92E5B">
      <w:pPr>
        <w:rPr>
          <w:rFonts w:ascii="Calibri" w:hAnsi="Calibri"/>
          <w:sz w:val="22"/>
          <w:szCs w:val="22"/>
        </w:rPr>
      </w:pPr>
    </w:p>
    <w:p w:rsidR="00B92E5B" w:rsidRDefault="00B92E5B" w:rsidP="00B92E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B92E5B" w:rsidP="00B92E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B92E5B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75CB0">
            <w:rPr>
              <w:rFonts w:ascii="Calibri" w:hAnsi="Calibri"/>
              <w:sz w:val="22"/>
              <w:szCs w:val="22"/>
            </w:rPr>
            <w:t>4457/2014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75CB0">
            <w:rPr>
              <w:rFonts w:ascii="Calibri" w:hAnsi="Calibri"/>
              <w:sz w:val="22"/>
              <w:szCs w:val="22"/>
            </w:rPr>
            <w:t xml:space="preserve">Guilherme Costa e a arquiteta Maria Lúcia Gomes </w:t>
          </w:r>
          <w:proofErr w:type="gramStart"/>
          <w:r w:rsidR="00275CB0">
            <w:rPr>
              <w:rFonts w:ascii="Calibri" w:hAnsi="Calibri"/>
              <w:sz w:val="22"/>
              <w:szCs w:val="22"/>
            </w:rPr>
            <w:t>Só.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proofErr w:type="gramEnd"/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B92E5B">
        <w:rPr>
          <w:rFonts w:ascii="Calibri" w:hAnsi="Calibri"/>
          <w:sz w:val="22"/>
          <w:szCs w:val="22"/>
        </w:rPr>
        <w:t xml:space="preserve">os votos dos conselheiros Rosana </w:t>
      </w:r>
      <w:proofErr w:type="spellStart"/>
      <w:r w:rsidR="00B92E5B">
        <w:rPr>
          <w:rFonts w:ascii="Calibri" w:hAnsi="Calibri"/>
          <w:sz w:val="22"/>
          <w:szCs w:val="22"/>
        </w:rPr>
        <w:t>Oppitz</w:t>
      </w:r>
      <w:proofErr w:type="spellEnd"/>
      <w:r w:rsidR="00B92E5B">
        <w:rPr>
          <w:rFonts w:ascii="Calibri" w:hAnsi="Calibri"/>
          <w:sz w:val="22"/>
          <w:szCs w:val="22"/>
        </w:rPr>
        <w:t xml:space="preserve">, Sílvia Monteiro </w:t>
      </w:r>
      <w:proofErr w:type="spellStart"/>
      <w:r w:rsidR="00B92E5B">
        <w:rPr>
          <w:rFonts w:ascii="Calibri" w:hAnsi="Calibri"/>
          <w:sz w:val="22"/>
          <w:szCs w:val="22"/>
        </w:rPr>
        <w:t>Barakat</w:t>
      </w:r>
      <w:proofErr w:type="spellEnd"/>
      <w:r w:rsidR="00B92E5B">
        <w:rPr>
          <w:rFonts w:ascii="Calibri" w:hAnsi="Calibri"/>
          <w:sz w:val="22"/>
          <w:szCs w:val="22"/>
        </w:rPr>
        <w:t xml:space="preserve">, </w:t>
      </w:r>
      <w:proofErr w:type="spellStart"/>
      <w:r w:rsidR="00B92E5B">
        <w:rPr>
          <w:rFonts w:ascii="Calibri" w:hAnsi="Calibri"/>
          <w:sz w:val="22"/>
          <w:szCs w:val="22"/>
        </w:rPr>
        <w:t>Oritz</w:t>
      </w:r>
      <w:proofErr w:type="spellEnd"/>
      <w:r w:rsidR="00B92E5B">
        <w:rPr>
          <w:rFonts w:ascii="Calibri" w:hAnsi="Calibri"/>
          <w:sz w:val="22"/>
          <w:szCs w:val="22"/>
        </w:rPr>
        <w:t xml:space="preserve"> Adriano Adams de Campos e Roberto Luiz </w:t>
      </w:r>
      <w:proofErr w:type="spellStart"/>
      <w:r w:rsidR="00B92E5B">
        <w:rPr>
          <w:rFonts w:ascii="Calibri" w:hAnsi="Calibri"/>
          <w:sz w:val="22"/>
          <w:szCs w:val="22"/>
        </w:rPr>
        <w:t>Decó</w:t>
      </w:r>
      <w:proofErr w:type="spellEnd"/>
      <w:r w:rsidR="00B92E5B">
        <w:rPr>
          <w:rFonts w:ascii="Calibri" w:hAnsi="Calibri"/>
          <w:sz w:val="22"/>
          <w:szCs w:val="22"/>
        </w:rPr>
        <w:t>, 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07F70">
        <w:rPr>
          <w:rFonts w:ascii="Calibri" w:hAnsi="Calibri"/>
          <w:sz w:val="22"/>
          <w:szCs w:val="22"/>
        </w:rPr>
        <w:t>a</w:t>
      </w:r>
      <w:r w:rsidR="00610AF1">
        <w:rPr>
          <w:rFonts w:ascii="Calibri" w:hAnsi="Calibri"/>
          <w:sz w:val="22"/>
          <w:szCs w:val="22"/>
        </w:rPr>
        <w:t xml:space="preserve"> </w:t>
      </w:r>
      <w:r w:rsidR="00610AF1" w:rsidRPr="00610AF1">
        <w:rPr>
          <w:rFonts w:ascii="Calibri" w:hAnsi="Calibri"/>
          <w:b/>
          <w:sz w:val="22"/>
          <w:szCs w:val="22"/>
        </w:rPr>
        <w:t>no</w:t>
      </w:r>
      <w:r w:rsidR="00A07F70">
        <w:rPr>
          <w:rFonts w:ascii="Calibri" w:hAnsi="Calibri"/>
          <w:b/>
          <w:sz w:val="22"/>
          <w:szCs w:val="22"/>
        </w:rPr>
        <w:t xml:space="preserve">tificação da proprietária </w:t>
      </w:r>
      <w:proofErr w:type="spellStart"/>
      <w:r w:rsidR="00A07F70">
        <w:rPr>
          <w:rFonts w:ascii="Calibri" w:hAnsi="Calibri"/>
          <w:b/>
          <w:sz w:val="22"/>
          <w:szCs w:val="22"/>
        </w:rPr>
        <w:t>Srª</w:t>
      </w:r>
      <w:proofErr w:type="spellEnd"/>
      <w:r w:rsidR="00A07F70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A07F70">
        <w:rPr>
          <w:rFonts w:ascii="Calibri" w:hAnsi="Calibri"/>
          <w:b/>
          <w:sz w:val="22"/>
          <w:szCs w:val="22"/>
        </w:rPr>
        <w:t>Thirsá</w:t>
      </w:r>
      <w:proofErr w:type="spellEnd"/>
      <w:r w:rsidR="00A07F70">
        <w:rPr>
          <w:rFonts w:ascii="Calibri" w:hAnsi="Calibri"/>
          <w:b/>
          <w:sz w:val="22"/>
          <w:szCs w:val="22"/>
        </w:rPr>
        <w:t xml:space="preserve"> Costa Reis</w:t>
      </w:r>
      <w:r w:rsidR="00E305D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sz w:val="22"/>
          <w:szCs w:val="22"/>
        </w:rPr>
        <w:t>para que apresente RRT de projeto de fechamento da sacada do imóvel ou RRT de laudo técnico.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2E5B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B92E5B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45" w:rsidRDefault="009F4545">
      <w:r>
        <w:separator/>
      </w:r>
    </w:p>
  </w:endnote>
  <w:endnote w:type="continuationSeparator" w:id="0">
    <w:p w:rsidR="009F4545" w:rsidRDefault="009F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45" w:rsidRDefault="009F4545">
      <w:r>
        <w:separator/>
      </w:r>
    </w:p>
  </w:footnote>
  <w:footnote w:type="continuationSeparator" w:id="0">
    <w:p w:rsidR="009F4545" w:rsidRDefault="009F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18B7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2E5B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4E24"/>
    <w:rsid w:val="00FD0E1C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DA75AEE-7D1B-4D59-AB6B-EAE235A5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5B31"/>
  </w:style>
  <w:style w:type="paragraph" w:styleId="Rodap">
    <w:name w:val="footer"/>
    <w:basedOn w:val="Normal"/>
    <w:link w:val="Rodap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Tipodeletrapredefinidodopargraf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iperligao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arter"/>
    <w:rsid w:val="00FF483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arte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arter">
    <w:name w:val="Corpo de texto 2 Caráte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arter"/>
    <w:rsid w:val="00666D21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elha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MarcadordePosi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MarcadordePosi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MarcadordePosi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MarcadordePosi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MarcadordePosi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MarcadordePosi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MarcadordePosi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455C5C"/>
    <w:rsid w:val="004776FF"/>
    <w:rsid w:val="004C5D7A"/>
    <w:rsid w:val="0050277C"/>
    <w:rsid w:val="005518E9"/>
    <w:rsid w:val="00595F85"/>
    <w:rsid w:val="005E6465"/>
    <w:rsid w:val="00624E56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05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E9DA93-B186-4004-9847-570CB2DB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945</Words>
  <Characters>5104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229</vt:lpstr>
      <vt:lpstr/>
    </vt:vector>
  </TitlesOfParts>
  <Company>Guilherme Costa e a arquiteta Maria Lúcia Gomes Só.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</dc:title>
  <dc:subject>4457/2014</dc:subject>
  <dc:creator>Mauro Vieira Maciel</dc:creator>
  <cp:lastModifiedBy>Usuário</cp:lastModifiedBy>
  <cp:revision>5</cp:revision>
  <cp:lastPrinted>2014-12-15T13:09:00Z</cp:lastPrinted>
  <dcterms:created xsi:type="dcterms:W3CDTF">2014-12-15T13:14:00Z</dcterms:created>
  <dcterms:modified xsi:type="dcterms:W3CDTF">2015-02-05T10:26:00Z</dcterms:modified>
</cp:coreProperties>
</file>