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</w:t>
          </w:r>
          <w:r w:rsidR="00DD4882">
            <w:rPr>
              <w:rFonts w:ascii="Calibri" w:hAnsi="Calibri"/>
              <w:sz w:val="22"/>
              <w:szCs w:val="22"/>
            </w:rPr>
            <w:t>7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1</w:t>
          </w:r>
          <w:r w:rsidR="00254896">
            <w:rPr>
              <w:rFonts w:ascii="Calibri" w:hAnsi="Calibri"/>
              <w:sz w:val="22"/>
              <w:szCs w:val="22"/>
            </w:rPr>
            <w:t>0000</w:t>
          </w:r>
          <w:r w:rsidR="00DD4882">
            <w:rPr>
              <w:rFonts w:ascii="Calibri" w:hAnsi="Calibri"/>
              <w:sz w:val="22"/>
              <w:szCs w:val="22"/>
            </w:rPr>
            <w:t>14601</w:t>
          </w:r>
          <w:r w:rsidR="0063294B">
            <w:rPr>
              <w:rFonts w:ascii="Calibri" w:hAnsi="Calibri"/>
              <w:sz w:val="22"/>
              <w:szCs w:val="22"/>
            </w:rPr>
            <w:t>/201</w:t>
          </w:r>
          <w:r w:rsidR="009935A1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63294B">
            <w:rPr>
              <w:rFonts w:ascii="Calibri" w:hAnsi="Calibri"/>
              <w:sz w:val="22"/>
              <w:szCs w:val="22"/>
            </w:rPr>
            <w:t>4</w:t>
          </w:r>
          <w:r w:rsidR="00DD4882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D4882">
            <w:rPr>
              <w:rFonts w:ascii="Calibri" w:hAnsi="Calibri"/>
              <w:sz w:val="22"/>
              <w:szCs w:val="22"/>
            </w:rPr>
            <w:t>27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9B3395">
        <w:rPr>
          <w:rFonts w:ascii="Calibri" w:hAnsi="Calibri"/>
          <w:sz w:val="22"/>
          <w:szCs w:val="22"/>
        </w:rPr>
        <w:t>o cancelamento do auto de infração e pelo arquivamento do processo</w:t>
      </w:r>
      <w:r w:rsidR="000B774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D4882">
            <w:rPr>
              <w:rFonts w:ascii="Calibri" w:hAnsi="Calibri"/>
              <w:b/>
              <w:sz w:val="22"/>
              <w:szCs w:val="22"/>
            </w:rPr>
            <w:t>047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44803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D4882">
            <w:rPr>
              <w:rFonts w:ascii="Calibri" w:hAnsi="Calibri"/>
              <w:b/>
              <w:sz w:val="22"/>
              <w:szCs w:val="22"/>
            </w:rPr>
            <w:t>1000014601/2014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244803">
        <w:rPr>
          <w:rFonts w:ascii="Calibri" w:hAnsi="Calibri"/>
          <w:sz w:val="22"/>
          <w:szCs w:val="22"/>
        </w:rPr>
        <w:t xml:space="preserve">a empresa individual de responsabilidade limitada Marcelo </w:t>
      </w:r>
      <w:proofErr w:type="spellStart"/>
      <w:r w:rsidR="00244803">
        <w:rPr>
          <w:rFonts w:ascii="Calibri" w:hAnsi="Calibri"/>
          <w:sz w:val="22"/>
          <w:szCs w:val="22"/>
        </w:rPr>
        <w:t>Aguzzoli</w:t>
      </w:r>
      <w:proofErr w:type="spellEnd"/>
      <w:r w:rsidR="00244803">
        <w:rPr>
          <w:rFonts w:ascii="Calibri" w:hAnsi="Calibri"/>
          <w:sz w:val="22"/>
          <w:szCs w:val="22"/>
        </w:rPr>
        <w:t xml:space="preserve"> </w:t>
      </w:r>
      <w:proofErr w:type="spellStart"/>
      <w:r w:rsidR="00244803">
        <w:rPr>
          <w:rFonts w:ascii="Calibri" w:hAnsi="Calibri"/>
          <w:sz w:val="22"/>
          <w:szCs w:val="22"/>
        </w:rPr>
        <w:t>Eireli</w:t>
      </w:r>
      <w:proofErr w:type="spellEnd"/>
      <w:r w:rsidR="00244803">
        <w:rPr>
          <w:rFonts w:ascii="Calibri" w:hAnsi="Calibri"/>
          <w:sz w:val="22"/>
          <w:szCs w:val="22"/>
        </w:rPr>
        <w:t xml:space="preserve"> – ME, de Porto Alegre. A pessoa jurídica foi </w:t>
      </w:r>
      <w:r w:rsidR="000B7745">
        <w:rPr>
          <w:rFonts w:ascii="Calibri" w:hAnsi="Calibri"/>
          <w:sz w:val="22"/>
          <w:szCs w:val="22"/>
        </w:rPr>
        <w:t>notificad</w:t>
      </w:r>
      <w:r w:rsidR="00244803">
        <w:rPr>
          <w:rFonts w:ascii="Calibri" w:hAnsi="Calibri"/>
          <w:sz w:val="22"/>
          <w:szCs w:val="22"/>
        </w:rPr>
        <w:t xml:space="preserve">a em 11/12/2014, por exercer atividades de Arquitetura sem registro no CAU/RS. O empresário foi notificado pelo seu nome fantasia (Cristal Vidro). A fiscalização verificou que dentre as atividades econômicas secundárias da pessoa jurídica está “outras obras de acabamento da construção”. </w:t>
      </w:r>
    </w:p>
    <w:p w:rsidR="002844A3" w:rsidRDefault="00244803" w:rsidP="00AD6A54">
      <w:pPr>
        <w:spacing w:line="360" w:lineRule="auto"/>
        <w:ind w:firstLine="2268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site da Comissão Nacional de Classificação </w:t>
      </w:r>
      <w:r w:rsidR="00AD6A54">
        <w:rPr>
          <w:rFonts w:ascii="Calibri" w:hAnsi="Calibri"/>
          <w:sz w:val="22"/>
          <w:szCs w:val="22"/>
        </w:rPr>
        <w:t>(</w:t>
      </w:r>
      <w:proofErr w:type="spellStart"/>
      <w:r w:rsidR="00AD6A54">
        <w:rPr>
          <w:rFonts w:ascii="Calibri" w:hAnsi="Calibri"/>
          <w:sz w:val="22"/>
          <w:szCs w:val="22"/>
        </w:rPr>
        <w:t>Concla</w:t>
      </w:r>
      <w:proofErr w:type="spellEnd"/>
      <w:r w:rsidR="00AD6A54">
        <w:rPr>
          <w:rFonts w:ascii="Calibri" w:hAnsi="Calibri"/>
          <w:sz w:val="22"/>
          <w:szCs w:val="22"/>
        </w:rPr>
        <w:t>)</w:t>
      </w:r>
      <w:r w:rsidR="002844A3">
        <w:rPr>
          <w:rFonts w:ascii="Calibri" w:hAnsi="Calibri"/>
          <w:sz w:val="22"/>
          <w:szCs w:val="22"/>
        </w:rPr>
        <w:t>,</w:t>
      </w:r>
      <w:r w:rsidR="00AD6A54">
        <w:rPr>
          <w:rFonts w:ascii="Calibri" w:hAnsi="Calibri"/>
          <w:sz w:val="22"/>
          <w:szCs w:val="22"/>
        </w:rPr>
        <w:t xml:space="preserve"> do Ministério do Planejamento, verifica-se que a subclasse 43.30.49-9 </w:t>
      </w:r>
      <w:r w:rsidR="002844A3">
        <w:rPr>
          <w:rFonts w:ascii="Calibri" w:hAnsi="Calibri"/>
          <w:sz w:val="22"/>
          <w:szCs w:val="22"/>
        </w:rPr>
        <w:t xml:space="preserve">compreende </w:t>
      </w:r>
      <w:r w:rsidR="00AD6A54">
        <w:rPr>
          <w:rFonts w:ascii="Calibri" w:hAnsi="Calibri"/>
          <w:sz w:val="22"/>
          <w:szCs w:val="22"/>
        </w:rPr>
        <w:t xml:space="preserve">as atividades descritas </w:t>
      </w:r>
      <w:r w:rsidR="00AD6A54" w:rsidRPr="00AD6A54">
        <w:rPr>
          <w:rFonts w:asciiTheme="minorHAnsi" w:hAnsiTheme="minorHAnsi"/>
          <w:sz w:val="22"/>
          <w:szCs w:val="22"/>
        </w:rPr>
        <w:t>balcões e equipamentos para lojas comerciais; instalação de (quando executada por unidade especializada) 4330</w:t>
      </w:r>
      <w:r w:rsidR="00AD6A54" w:rsidRPr="00AD6A54">
        <w:rPr>
          <w:rFonts w:asciiTheme="minorHAnsi" w:hAnsiTheme="minorHAnsi"/>
          <w:sz w:val="22"/>
          <w:szCs w:val="22"/>
        </w:rPr>
        <w:softHyphen/>
        <w:t xml:space="preserve">4/99 </w:t>
      </w:r>
      <w:r w:rsidR="002844A3">
        <w:rPr>
          <w:rFonts w:asciiTheme="minorHAnsi" w:hAnsiTheme="minorHAnsi"/>
          <w:sz w:val="22"/>
          <w:szCs w:val="22"/>
        </w:rPr>
        <w:t xml:space="preserve">serviços de </w:t>
      </w:r>
      <w:r w:rsidR="00AD6A54" w:rsidRPr="00AD6A54">
        <w:rPr>
          <w:rFonts w:asciiTheme="minorHAnsi" w:hAnsiTheme="minorHAnsi"/>
          <w:sz w:val="22"/>
          <w:szCs w:val="22"/>
        </w:rPr>
        <w:t xml:space="preserve">blindagem de esquadrias (vidros); </w:t>
      </w:r>
      <w:r w:rsidR="002844A3">
        <w:rPr>
          <w:rFonts w:asciiTheme="minorHAnsi" w:hAnsiTheme="minorHAnsi"/>
          <w:sz w:val="22"/>
          <w:szCs w:val="22"/>
        </w:rPr>
        <w:t>instalação de</w:t>
      </w:r>
      <w:r w:rsidR="00AD6A54" w:rsidRPr="00AD6A5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D6A54" w:rsidRPr="00AD6A54">
        <w:rPr>
          <w:rFonts w:asciiTheme="minorHAnsi" w:hAnsiTheme="minorHAnsi"/>
          <w:sz w:val="22"/>
          <w:szCs w:val="22"/>
        </w:rPr>
        <w:t>brises</w:t>
      </w:r>
      <w:proofErr w:type="spellEnd"/>
      <w:r w:rsidR="00AD6A54" w:rsidRPr="00AD6A54">
        <w:rPr>
          <w:rFonts w:asciiTheme="minorHAnsi" w:hAnsiTheme="minorHAnsi"/>
          <w:sz w:val="22"/>
          <w:szCs w:val="22"/>
        </w:rPr>
        <w:t xml:space="preserve">; </w:t>
      </w:r>
      <w:r w:rsidR="002844A3">
        <w:rPr>
          <w:rFonts w:asciiTheme="minorHAnsi" w:hAnsiTheme="minorHAnsi"/>
          <w:sz w:val="22"/>
          <w:szCs w:val="22"/>
        </w:rPr>
        <w:t xml:space="preserve">serviços de </w:t>
      </w:r>
      <w:r w:rsidR="00AD6A54" w:rsidRPr="00AD6A54">
        <w:rPr>
          <w:rFonts w:asciiTheme="minorHAnsi" w:hAnsiTheme="minorHAnsi"/>
          <w:sz w:val="22"/>
          <w:szCs w:val="22"/>
        </w:rPr>
        <w:t>chapisco;</w:t>
      </w:r>
      <w:proofErr w:type="gramStart"/>
      <w:r w:rsidR="00AD6A54" w:rsidRPr="00AD6A54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="00AD6A54" w:rsidRPr="00AD6A54">
        <w:rPr>
          <w:rFonts w:asciiTheme="minorHAnsi" w:hAnsiTheme="minorHAnsi"/>
          <w:sz w:val="22"/>
          <w:szCs w:val="22"/>
        </w:rPr>
        <w:t>controle de corrosão em estruturas (construção)</w:t>
      </w:r>
      <w:r w:rsidR="002844A3">
        <w:rPr>
          <w:rFonts w:asciiTheme="minorHAnsi" w:hAnsiTheme="minorHAnsi"/>
          <w:sz w:val="22"/>
          <w:szCs w:val="22"/>
        </w:rPr>
        <w:t>; limpeza de</w:t>
      </w:r>
      <w:r w:rsidR="00AD6A54" w:rsidRPr="00AD6A54">
        <w:rPr>
          <w:rFonts w:asciiTheme="minorHAnsi" w:hAnsiTheme="minorHAnsi"/>
          <w:sz w:val="22"/>
          <w:szCs w:val="22"/>
        </w:rPr>
        <w:t xml:space="preserve"> edifícios após o</w:t>
      </w:r>
      <w:r w:rsidR="00A21B88">
        <w:rPr>
          <w:rFonts w:asciiTheme="minorHAnsi" w:hAnsiTheme="minorHAnsi"/>
          <w:sz w:val="22"/>
          <w:szCs w:val="22"/>
        </w:rPr>
        <w:t xml:space="preserve"> termino da fase de construção, serviços de </w:t>
      </w:r>
      <w:proofErr w:type="spellStart"/>
      <w:r w:rsidR="00A21B88">
        <w:rPr>
          <w:rFonts w:asciiTheme="minorHAnsi" w:hAnsiTheme="minorHAnsi"/>
          <w:sz w:val="22"/>
          <w:szCs w:val="22"/>
        </w:rPr>
        <w:t>emboçamento</w:t>
      </w:r>
      <w:proofErr w:type="spellEnd"/>
      <w:r w:rsidR="00AD6A54" w:rsidRPr="00AD6A54">
        <w:rPr>
          <w:rFonts w:asciiTheme="minorHAnsi" w:hAnsiTheme="minorHAnsi"/>
          <w:sz w:val="22"/>
          <w:szCs w:val="22"/>
        </w:rPr>
        <w:t xml:space="preserve">; </w:t>
      </w:r>
      <w:r w:rsidR="002844A3">
        <w:rPr>
          <w:rFonts w:asciiTheme="minorHAnsi" w:hAnsiTheme="minorHAnsi"/>
          <w:sz w:val="22"/>
          <w:szCs w:val="22"/>
        </w:rPr>
        <w:t>serviços de e</w:t>
      </w:r>
      <w:r w:rsidR="00AD6A54" w:rsidRPr="00AD6A54">
        <w:rPr>
          <w:rFonts w:asciiTheme="minorHAnsi" w:hAnsiTheme="minorHAnsi"/>
          <w:sz w:val="22"/>
          <w:szCs w:val="22"/>
        </w:rPr>
        <w:t>mboço e reboco;  obras de acabamento</w:t>
      </w:r>
      <w:r w:rsidR="002844A3">
        <w:rPr>
          <w:rFonts w:asciiTheme="minorHAnsi" w:hAnsiTheme="minorHAnsi"/>
          <w:sz w:val="22"/>
          <w:szCs w:val="22"/>
        </w:rPr>
        <w:t xml:space="preserve"> (construção),</w:t>
      </w:r>
      <w:r w:rsidR="00AD6A54" w:rsidRPr="00AD6A54">
        <w:rPr>
          <w:rFonts w:asciiTheme="minorHAnsi" w:hAnsiTheme="minorHAnsi"/>
          <w:sz w:val="22"/>
          <w:szCs w:val="22"/>
        </w:rPr>
        <w:t xml:space="preserve"> </w:t>
      </w:r>
      <w:r w:rsidR="002844A3">
        <w:rPr>
          <w:rFonts w:asciiTheme="minorHAnsi" w:hAnsiTheme="minorHAnsi"/>
          <w:sz w:val="22"/>
          <w:szCs w:val="22"/>
        </w:rPr>
        <w:t xml:space="preserve">instalação de </w:t>
      </w:r>
      <w:r w:rsidR="00AD6A54" w:rsidRPr="00AD6A54">
        <w:rPr>
          <w:rFonts w:asciiTheme="minorHAnsi" w:hAnsiTheme="minorHAnsi"/>
          <w:sz w:val="22"/>
          <w:szCs w:val="22"/>
        </w:rPr>
        <w:t>piscinas pré</w:t>
      </w:r>
      <w:r w:rsidR="00A21B88">
        <w:rPr>
          <w:rFonts w:asciiTheme="minorHAnsi" w:hAnsiTheme="minorHAnsi"/>
          <w:sz w:val="22"/>
          <w:szCs w:val="22"/>
        </w:rPr>
        <w:t>-</w:t>
      </w:r>
      <w:r w:rsidR="00AD6A54" w:rsidRPr="00AD6A54">
        <w:rPr>
          <w:rFonts w:asciiTheme="minorHAnsi" w:hAnsiTheme="minorHAnsi"/>
          <w:sz w:val="22"/>
          <w:szCs w:val="22"/>
        </w:rPr>
        <w:t xml:space="preserve">fabricadas, quando executada por unidade especializada; </w:t>
      </w:r>
      <w:r w:rsidR="002844A3">
        <w:rPr>
          <w:rFonts w:asciiTheme="minorHAnsi" w:hAnsiTheme="minorHAnsi"/>
          <w:sz w:val="22"/>
          <w:szCs w:val="22"/>
        </w:rPr>
        <w:t xml:space="preserve">construção de </w:t>
      </w:r>
      <w:r w:rsidR="00AD6A54" w:rsidRPr="00AD6A54">
        <w:rPr>
          <w:rFonts w:asciiTheme="minorHAnsi" w:hAnsiTheme="minorHAnsi"/>
          <w:sz w:val="22"/>
          <w:szCs w:val="22"/>
        </w:rPr>
        <w:t>piscinas residenciais</w:t>
      </w:r>
      <w:r w:rsidR="002844A3">
        <w:rPr>
          <w:rFonts w:asciiTheme="minorHAnsi" w:hAnsiTheme="minorHAnsi"/>
          <w:sz w:val="22"/>
          <w:szCs w:val="22"/>
        </w:rPr>
        <w:t xml:space="preserve">, </w:t>
      </w:r>
      <w:r w:rsidR="00AD6A54" w:rsidRPr="00AD6A54">
        <w:rPr>
          <w:rFonts w:asciiTheme="minorHAnsi" w:hAnsiTheme="minorHAnsi"/>
          <w:sz w:val="22"/>
          <w:szCs w:val="22"/>
        </w:rPr>
        <w:t xml:space="preserve"> serviço de chapisco</w:t>
      </w:r>
      <w:r w:rsidR="002844A3">
        <w:rPr>
          <w:rFonts w:asciiTheme="minorHAnsi" w:hAnsiTheme="minorHAnsi"/>
          <w:sz w:val="22"/>
          <w:szCs w:val="22"/>
        </w:rPr>
        <w:t xml:space="preserve">, instalação de </w:t>
      </w:r>
      <w:proofErr w:type="spellStart"/>
      <w:r w:rsidR="00AD6A54" w:rsidRPr="00AD6A54">
        <w:rPr>
          <w:rFonts w:asciiTheme="minorHAnsi" w:hAnsiTheme="minorHAnsi"/>
          <w:sz w:val="22"/>
          <w:szCs w:val="22"/>
        </w:rPr>
        <w:t>sombreadores</w:t>
      </w:r>
      <w:proofErr w:type="spellEnd"/>
      <w:r w:rsidR="00AD6A54" w:rsidRPr="00AD6A54">
        <w:rPr>
          <w:rFonts w:asciiTheme="minorHAnsi" w:hAnsiTheme="minorHAnsi"/>
          <w:sz w:val="22"/>
          <w:szCs w:val="22"/>
        </w:rPr>
        <w:t xml:space="preserve"> para estacionamentos (coberturas em lona); </w:t>
      </w:r>
      <w:r w:rsidR="002844A3">
        <w:rPr>
          <w:rFonts w:asciiTheme="minorHAnsi" w:hAnsiTheme="minorHAnsi"/>
          <w:sz w:val="22"/>
          <w:szCs w:val="22"/>
        </w:rPr>
        <w:t xml:space="preserve">serviços de </w:t>
      </w:r>
      <w:r w:rsidR="00AD6A54" w:rsidRPr="00AD6A54">
        <w:rPr>
          <w:rFonts w:asciiTheme="minorHAnsi" w:hAnsiTheme="minorHAnsi"/>
          <w:sz w:val="22"/>
          <w:szCs w:val="22"/>
        </w:rPr>
        <w:t xml:space="preserve">texturização em paredes; </w:t>
      </w:r>
      <w:r w:rsidR="002844A3">
        <w:rPr>
          <w:rFonts w:asciiTheme="minorHAnsi" w:hAnsiTheme="minorHAnsi"/>
          <w:sz w:val="22"/>
          <w:szCs w:val="22"/>
        </w:rPr>
        <w:t xml:space="preserve">instalação de </w:t>
      </w:r>
      <w:r w:rsidR="00AD6A54" w:rsidRPr="00AD6A54">
        <w:rPr>
          <w:rFonts w:asciiTheme="minorHAnsi" w:hAnsiTheme="minorHAnsi"/>
          <w:sz w:val="22"/>
          <w:szCs w:val="22"/>
        </w:rPr>
        <w:t xml:space="preserve">toldos e persianas; </w:t>
      </w:r>
      <w:r w:rsidR="002844A3">
        <w:rPr>
          <w:rFonts w:asciiTheme="minorHAnsi" w:hAnsiTheme="minorHAnsi"/>
          <w:sz w:val="22"/>
          <w:szCs w:val="22"/>
        </w:rPr>
        <w:t xml:space="preserve">tratamento de </w:t>
      </w:r>
      <w:r w:rsidR="00AD6A54" w:rsidRPr="00AD6A54">
        <w:rPr>
          <w:rFonts w:asciiTheme="minorHAnsi" w:hAnsiTheme="minorHAnsi"/>
          <w:sz w:val="22"/>
          <w:szCs w:val="22"/>
        </w:rPr>
        <w:t>trincas e fissuras em paredes</w:t>
      </w:r>
      <w:r w:rsidR="002844A3">
        <w:rPr>
          <w:rFonts w:asciiTheme="minorHAnsi" w:hAnsiTheme="minorHAnsi"/>
          <w:sz w:val="22"/>
          <w:szCs w:val="22"/>
        </w:rPr>
        <w:t>; colocação de</w:t>
      </w:r>
      <w:r w:rsidR="00AD6A54" w:rsidRPr="00AD6A54">
        <w:rPr>
          <w:rFonts w:asciiTheme="minorHAnsi" w:hAnsiTheme="minorHAnsi"/>
          <w:sz w:val="22"/>
          <w:szCs w:val="22"/>
        </w:rPr>
        <w:t xml:space="preserve"> vidros, cristais e espelhos</w:t>
      </w:r>
      <w:r w:rsidR="002844A3">
        <w:rPr>
          <w:rFonts w:asciiTheme="minorHAnsi" w:hAnsiTheme="minorHAnsi"/>
          <w:sz w:val="22"/>
          <w:szCs w:val="22"/>
        </w:rPr>
        <w:t xml:space="preserve">. </w:t>
      </w:r>
    </w:p>
    <w:p w:rsidR="00A21B88" w:rsidRDefault="00A21B88" w:rsidP="00AD6A5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não se registrou junto ao CAU/RS. Em 08/01/2015, foi lavrado o auto de infração por ausência de registro e a pessoa jurídica foi regularmente notificada por via postal com AR. </w:t>
      </w:r>
    </w:p>
    <w:p w:rsidR="00947B02" w:rsidRDefault="00A21B88" w:rsidP="00AD6A5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14/01/2015, o responsável legal pela pessoa jurídica apresentou defesa junto ao CAU/RS, alegando que somente atua com instalação de vidros de segurança temperado e colocação de </w:t>
      </w:r>
      <w:proofErr w:type="gramStart"/>
      <w:r>
        <w:rPr>
          <w:rFonts w:ascii="Calibri" w:hAnsi="Calibri"/>
          <w:sz w:val="22"/>
          <w:szCs w:val="22"/>
        </w:rPr>
        <w:t>box</w:t>
      </w:r>
      <w:proofErr w:type="gramEnd"/>
      <w:r>
        <w:rPr>
          <w:rFonts w:ascii="Calibri" w:hAnsi="Calibri"/>
          <w:sz w:val="22"/>
          <w:szCs w:val="22"/>
        </w:rPr>
        <w:t xml:space="preserve">, tampos e aparadores. Foi </w:t>
      </w:r>
      <w:r w:rsidR="00947B02">
        <w:rPr>
          <w:rFonts w:ascii="Calibri" w:hAnsi="Calibri"/>
          <w:sz w:val="22"/>
          <w:szCs w:val="22"/>
        </w:rPr>
        <w:t>anexada</w:t>
      </w:r>
      <w:r>
        <w:rPr>
          <w:rFonts w:ascii="Calibri" w:hAnsi="Calibri"/>
          <w:sz w:val="22"/>
          <w:szCs w:val="22"/>
        </w:rPr>
        <w:t xml:space="preserve"> ao processo a cópia do registro da empresária individual na Junta Comercial do Estado (fl. 11). Nela</w:t>
      </w:r>
      <w:r w:rsidR="00947B0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verifica-se</w:t>
      </w:r>
      <w:r w:rsidR="00947B02">
        <w:rPr>
          <w:rFonts w:ascii="Calibri" w:hAnsi="Calibri"/>
          <w:sz w:val="22"/>
          <w:szCs w:val="22"/>
        </w:rPr>
        <w:t xml:space="preserve"> que o objeto social da empresa individual não possui nenhuma área afeta à arquitetura e urbanismo. </w:t>
      </w:r>
    </w:p>
    <w:p w:rsidR="00F12344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F12344">
        <w:rPr>
          <w:rFonts w:ascii="Calibri" w:hAnsi="Calibri"/>
          <w:sz w:val="22"/>
          <w:szCs w:val="22"/>
        </w:rPr>
        <w:t>a Assessoria Jurídica opina pel</w:t>
      </w:r>
      <w:r w:rsidR="00947B02">
        <w:rPr>
          <w:rFonts w:ascii="Calibri" w:hAnsi="Calibri"/>
          <w:sz w:val="22"/>
          <w:szCs w:val="22"/>
        </w:rPr>
        <w:t xml:space="preserve">o cancelamento do auto de infração e pelo arquivamento do processo, em virtude de que restou comprovado que a empresa individual não possui nenhum objeto social relacionado com a arquitetura e urbanismo.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D4882">
            <w:rPr>
              <w:rFonts w:ascii="Calibri" w:hAnsi="Calibri"/>
              <w:sz w:val="22"/>
              <w:szCs w:val="22"/>
            </w:rPr>
            <w:t>27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D4882">
            <w:rPr>
              <w:rFonts w:ascii="Calibri" w:hAnsi="Calibri"/>
              <w:sz w:val="22"/>
              <w:szCs w:val="22"/>
            </w:rPr>
            <w:t>047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D4882">
            <w:rPr>
              <w:rFonts w:ascii="Calibri" w:hAnsi="Calibri"/>
              <w:sz w:val="22"/>
              <w:szCs w:val="22"/>
            </w:rPr>
            <w:t>1000014601/2014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47B02">
            <w:rPr>
              <w:rFonts w:ascii="Calibri" w:hAnsi="Calibri"/>
              <w:sz w:val="22"/>
              <w:szCs w:val="22"/>
            </w:rPr>
            <w:t xml:space="preserve">Marcelo Aguzzoli </w:t>
          </w:r>
          <w:proofErr w:type="gramStart"/>
          <w:r w:rsidR="00947B02">
            <w:rPr>
              <w:rFonts w:ascii="Calibri" w:hAnsi="Calibri"/>
              <w:sz w:val="22"/>
              <w:szCs w:val="22"/>
            </w:rPr>
            <w:t>Eireli -ME</w:t>
          </w:r>
          <w:proofErr w:type="gramEnd"/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Default="00CD79A2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D4882">
            <w:rPr>
              <w:rFonts w:ascii="Calibri" w:hAnsi="Calibri"/>
              <w:b/>
              <w:sz w:val="22"/>
              <w:szCs w:val="22"/>
            </w:rPr>
            <w:t>1000014601/2014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a empresa individual de responsabilidade limitada</w:t>
      </w:r>
      <w:r w:rsidR="00A11F68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47B02">
            <w:rPr>
              <w:rFonts w:ascii="Calibri" w:hAnsi="Calibri"/>
              <w:sz w:val="22"/>
              <w:szCs w:val="22"/>
            </w:rPr>
            <w:t xml:space="preserve">Marcelo </w:t>
          </w:r>
          <w:proofErr w:type="spellStart"/>
          <w:r w:rsidR="00947B02">
            <w:rPr>
              <w:rFonts w:ascii="Calibri" w:hAnsi="Calibri"/>
              <w:sz w:val="22"/>
              <w:szCs w:val="22"/>
            </w:rPr>
            <w:t>Aguzzoli</w:t>
          </w:r>
          <w:proofErr w:type="spellEnd"/>
          <w:r w:rsidR="00947B02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proofErr w:type="gramStart"/>
          <w:r w:rsidR="00947B02">
            <w:rPr>
              <w:rFonts w:ascii="Calibri" w:hAnsi="Calibri"/>
              <w:sz w:val="22"/>
              <w:szCs w:val="22"/>
            </w:rPr>
            <w:t>Eireli</w:t>
          </w:r>
          <w:proofErr w:type="spellEnd"/>
          <w:r w:rsidR="00947B02">
            <w:rPr>
              <w:rFonts w:ascii="Calibri" w:hAnsi="Calibri"/>
              <w:sz w:val="22"/>
              <w:szCs w:val="22"/>
            </w:rPr>
            <w:t xml:space="preserve"> -ME</w:t>
          </w:r>
          <w:proofErr w:type="gramEnd"/>
        </w:sdtContent>
      </w:sdt>
      <w:r w:rsidR="00917791">
        <w:rPr>
          <w:rFonts w:ascii="Calibri" w:hAnsi="Calibri"/>
          <w:sz w:val="22"/>
          <w:szCs w:val="22"/>
        </w:rPr>
        <w:t xml:space="preserve">.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foi notificada em 11/12/2014, por exercer atividades de Arquitetura sem registro no CAU/RS. O empresário foi notificado pelo seu nome fantasia (Cristal Vidro). A fiscalização verificou junto ao Cadastro Nacional da Pessoa Jurídica que dentre as atividades econômicas secundárias consta “outras obras de acabamento da construção”.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não se registrou junto ao CAU/RS. Em 08/01/2015, foi lavrado o auto de infração por ausência de registro e a pessoa jurídica foi regularmente notificada por via postal com AR.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14/01/2015, o responsável legal pela pessoa jurídica apresentou defesa junto ao CAU/RS, alegando que somente atua com instalação de vidros de segurança temperado e colocação de </w:t>
      </w:r>
      <w:proofErr w:type="gramStart"/>
      <w:r>
        <w:rPr>
          <w:rFonts w:ascii="Calibri" w:hAnsi="Calibri"/>
          <w:sz w:val="22"/>
          <w:szCs w:val="22"/>
        </w:rPr>
        <w:t>box</w:t>
      </w:r>
      <w:proofErr w:type="gramEnd"/>
      <w:r>
        <w:rPr>
          <w:rFonts w:ascii="Calibri" w:hAnsi="Calibri"/>
          <w:sz w:val="22"/>
          <w:szCs w:val="22"/>
        </w:rPr>
        <w:t xml:space="preserve">, tampos e aparadores. Foi anexada ao processo a cópia do registro da empresária individual na Junta Comercial do Estado (fl. 11). Nela, verifica-se que o objeto social da empresa individual não possui nenhuma relação com a Arquitetura e Urbanismo.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8D60F9">
        <w:rPr>
          <w:rFonts w:ascii="Calibri" w:hAnsi="Calibri"/>
          <w:sz w:val="22"/>
          <w:szCs w:val="22"/>
        </w:rPr>
        <w:t xml:space="preserve">voto </w:t>
      </w:r>
      <w:r>
        <w:rPr>
          <w:rFonts w:ascii="Calibri" w:hAnsi="Calibri"/>
          <w:sz w:val="22"/>
          <w:szCs w:val="22"/>
        </w:rPr>
        <w:t xml:space="preserve">pelo cancelamento do auto de infração e pelo arquivamento do processo, em virtude de que restou comprovado que a empresa individual não possui nenhum objeto social relacionado com a arquitetura e urbanismo. 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D4882">
            <w:rPr>
              <w:rFonts w:ascii="Calibri" w:hAnsi="Calibri"/>
              <w:sz w:val="22"/>
              <w:szCs w:val="22"/>
            </w:rPr>
            <w:t>047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D4882">
            <w:rPr>
              <w:rFonts w:ascii="Calibri" w:hAnsi="Calibri"/>
              <w:sz w:val="22"/>
              <w:szCs w:val="22"/>
            </w:rPr>
            <w:t>1000014601/2014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47B02">
            <w:rPr>
              <w:rFonts w:ascii="Calibri" w:hAnsi="Calibri"/>
              <w:sz w:val="22"/>
              <w:szCs w:val="22"/>
            </w:rPr>
            <w:t xml:space="preserve">Marcelo Aguzzoli </w:t>
          </w:r>
          <w:proofErr w:type="gramStart"/>
          <w:r w:rsidR="00947B02">
            <w:rPr>
              <w:rFonts w:ascii="Calibri" w:hAnsi="Calibri"/>
              <w:sz w:val="22"/>
              <w:szCs w:val="22"/>
            </w:rPr>
            <w:t>Eireli -ME</w:t>
          </w:r>
          <w:proofErr w:type="gramEnd"/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Oritz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C63DF8">
        <w:rPr>
          <w:rFonts w:ascii="Calibri" w:hAnsi="Calibri"/>
          <w:sz w:val="22"/>
          <w:szCs w:val="22"/>
        </w:rPr>
        <w:t xml:space="preserve"> Roberto </w:t>
      </w:r>
      <w:proofErr w:type="spellStart"/>
      <w:r w:rsidR="00C63DF8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C63DF8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8D60F9" w:rsidRPr="008D60F9">
        <w:rPr>
          <w:rFonts w:ascii="Calibri" w:hAnsi="Calibri"/>
          <w:b/>
          <w:sz w:val="22"/>
          <w:szCs w:val="22"/>
        </w:rPr>
        <w:t>cancelamento do auto de infração e pelo arquivamento do processo</w:t>
      </w:r>
      <w:r w:rsidR="00CD79A2">
        <w:rPr>
          <w:rFonts w:ascii="Calibri" w:hAnsi="Calibri"/>
          <w:b/>
          <w:sz w:val="22"/>
          <w:szCs w:val="22"/>
        </w:rPr>
        <w:t xml:space="preserve"> administrativo</w:t>
      </w:r>
      <w:r w:rsidR="00BF17B2">
        <w:rPr>
          <w:rFonts w:ascii="Calibri" w:hAnsi="Calibri"/>
          <w:b/>
          <w:sz w:val="22"/>
          <w:szCs w:val="22"/>
        </w:rPr>
        <w:t xml:space="preserve"> </w:t>
      </w:r>
      <w:r w:rsidR="00AC17A9">
        <w:rPr>
          <w:rFonts w:ascii="Calibri" w:hAnsi="Calibri"/>
          <w:b/>
          <w:sz w:val="22"/>
          <w:szCs w:val="22"/>
        </w:rPr>
        <w:t xml:space="preserve">nº </w:t>
      </w:r>
      <w:r w:rsidR="00CD79A2">
        <w:rPr>
          <w:rFonts w:ascii="Calibri" w:hAnsi="Calibri"/>
          <w:b/>
          <w:sz w:val="22"/>
          <w:szCs w:val="22"/>
        </w:rPr>
        <w:t>10000</w:t>
      </w:r>
      <w:r w:rsidR="00AB261C">
        <w:rPr>
          <w:rFonts w:ascii="Calibri" w:hAnsi="Calibri"/>
          <w:b/>
          <w:sz w:val="22"/>
          <w:szCs w:val="22"/>
        </w:rPr>
        <w:t>14</w:t>
      </w:r>
      <w:r w:rsidR="008D60F9">
        <w:rPr>
          <w:rFonts w:ascii="Calibri" w:hAnsi="Calibri"/>
          <w:b/>
          <w:sz w:val="22"/>
          <w:szCs w:val="22"/>
        </w:rPr>
        <w:t>601</w:t>
      </w:r>
      <w:r w:rsidR="00BF17B2">
        <w:rPr>
          <w:rFonts w:ascii="Calibri" w:hAnsi="Calibri"/>
          <w:b/>
          <w:sz w:val="22"/>
          <w:szCs w:val="22"/>
        </w:rPr>
        <w:t>/201</w:t>
      </w:r>
      <w:r w:rsidR="00CD79A2">
        <w:rPr>
          <w:rFonts w:ascii="Calibri" w:hAnsi="Calibri"/>
          <w:b/>
          <w:sz w:val="22"/>
          <w:szCs w:val="22"/>
        </w:rPr>
        <w:t>4</w:t>
      </w:r>
      <w:r w:rsidR="008D60F9">
        <w:rPr>
          <w:rFonts w:ascii="Calibri" w:hAnsi="Calibri"/>
          <w:b/>
          <w:sz w:val="22"/>
          <w:szCs w:val="22"/>
        </w:rPr>
        <w:t>.</w:t>
      </w:r>
      <w:r w:rsidR="000F6E52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63DF8">
            <w:rPr>
              <w:rFonts w:ascii="Calibri" w:hAnsi="Calibri"/>
              <w:sz w:val="22"/>
              <w:szCs w:val="22"/>
            </w:rPr>
            <w:t>06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C63DF8">
            <w:rPr>
              <w:rFonts w:ascii="Calibri" w:hAnsi="Calibri"/>
              <w:sz w:val="22"/>
              <w:szCs w:val="22"/>
            </w:rPr>
            <w:t>março</w:t>
          </w:r>
          <w:r w:rsidR="00EE2B7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EE2B75">
            <w:rPr>
              <w:rFonts w:ascii="Calibri" w:hAnsi="Calibri"/>
              <w:sz w:val="22"/>
              <w:szCs w:val="22"/>
            </w:rPr>
            <w:t>de</w:t>
          </w:r>
          <w:proofErr w:type="spellEnd"/>
          <w:r w:rsidR="00EE2B75">
            <w:rPr>
              <w:rFonts w:ascii="Calibri" w:hAnsi="Calibri"/>
              <w:sz w:val="22"/>
              <w:szCs w:val="22"/>
            </w:rPr>
            <w:t xml:space="preserve">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C63DF8">
        <w:rPr>
          <w:rFonts w:ascii="Calibri" w:hAnsi="Calibri"/>
          <w:b/>
          <w:sz w:val="22"/>
          <w:szCs w:val="22"/>
        </w:rPr>
        <w:t>ÍLVIA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C63DF8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4B" w:rsidRDefault="002A484B">
      <w:r>
        <w:separator/>
      </w:r>
    </w:p>
  </w:endnote>
  <w:endnote w:type="continuationSeparator" w:id="0">
    <w:p w:rsidR="002A484B" w:rsidRDefault="002A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4B" w:rsidRDefault="002A484B">
      <w:r>
        <w:separator/>
      </w:r>
    </w:p>
  </w:footnote>
  <w:footnote w:type="continuationSeparator" w:id="0">
    <w:p w:rsidR="002A484B" w:rsidRDefault="002A4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2DEC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44A3"/>
    <w:rsid w:val="002863A7"/>
    <w:rsid w:val="0028754A"/>
    <w:rsid w:val="00287869"/>
    <w:rsid w:val="0029163E"/>
    <w:rsid w:val="00293F88"/>
    <w:rsid w:val="002A0EB6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3DF8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7682"/>
    <w:rsid w:val="002C5D3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27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E69A98-6387-42E7-A68A-A03229F3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797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046</vt:lpstr>
      <vt:lpstr/>
    </vt:vector>
  </TitlesOfParts>
  <Company>Marcelo Aguzzoli Eireli -ME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047</dc:title>
  <dc:subject>1000014601/2014</dc:subject>
  <dc:creator>Mauro Vieira Maciel</dc:creator>
  <cp:lastModifiedBy>Presidente</cp:lastModifiedBy>
  <cp:revision>6</cp:revision>
  <cp:lastPrinted>2015-01-23T14:18:00Z</cp:lastPrinted>
  <dcterms:created xsi:type="dcterms:W3CDTF">2015-01-27T16:49:00Z</dcterms:created>
  <dcterms:modified xsi:type="dcterms:W3CDTF">2015-03-06T15:22:00Z</dcterms:modified>
</cp:coreProperties>
</file>