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35" w:rsidRPr="00286F14" w:rsidRDefault="005D2B35" w:rsidP="00851F0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33569A" w:rsidRPr="00286F14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69A" w:rsidRPr="00286F14" w:rsidRDefault="0033569A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3569A" w:rsidRPr="00286F14" w:rsidRDefault="00FF3D76" w:rsidP="002A578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Relatório dos registros profissionais interrompidos e das solicitações indeferidas no período de 01/01/2018 a 31/03/2018</w:t>
            </w:r>
          </w:p>
        </w:tc>
      </w:tr>
      <w:tr w:rsidR="0033569A" w:rsidRPr="00286F14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286F14" w:rsidRDefault="005D2B35" w:rsidP="002919C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919CE">
              <w:rPr>
                <w:rFonts w:ascii="Times New Roman" w:hAnsi="Times New Roman"/>
                <w:b/>
                <w:sz w:val="22"/>
                <w:szCs w:val="22"/>
              </w:rPr>
              <w:t>038</w:t>
            </w: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/2018 – CEP-CAU/RS</w:t>
            </w:r>
          </w:p>
        </w:tc>
      </w:tr>
    </w:tbl>
    <w:p w:rsidR="005D2B35" w:rsidRPr="00286F14" w:rsidRDefault="005D2B35" w:rsidP="005D2B35">
      <w:pPr>
        <w:rPr>
          <w:rFonts w:ascii="Times New Roman" w:hAnsi="Times New Roman"/>
          <w:color w:val="FF0000"/>
          <w:sz w:val="22"/>
          <w:szCs w:val="22"/>
        </w:rPr>
      </w:pPr>
    </w:p>
    <w:p w:rsidR="005D2B35" w:rsidRPr="005D2551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D2551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286F14" w:rsidRPr="005D2551">
        <w:rPr>
          <w:rFonts w:ascii="Times New Roman" w:hAnsi="Times New Roman"/>
          <w:sz w:val="22"/>
          <w:szCs w:val="22"/>
        </w:rPr>
        <w:t>05</w:t>
      </w:r>
      <w:r w:rsidRPr="005D2551">
        <w:rPr>
          <w:rFonts w:ascii="Times New Roman" w:hAnsi="Times New Roman"/>
          <w:sz w:val="22"/>
          <w:szCs w:val="22"/>
        </w:rPr>
        <w:t xml:space="preserve"> de </w:t>
      </w:r>
      <w:r w:rsidR="00286F14" w:rsidRPr="005D2551">
        <w:rPr>
          <w:rFonts w:ascii="Times New Roman" w:hAnsi="Times New Roman"/>
          <w:sz w:val="22"/>
          <w:szCs w:val="22"/>
        </w:rPr>
        <w:t>julho</w:t>
      </w:r>
      <w:r w:rsidRPr="005D2551">
        <w:rPr>
          <w:rFonts w:ascii="Times New Roman" w:hAnsi="Times New Roman"/>
          <w:sz w:val="22"/>
          <w:szCs w:val="22"/>
        </w:rPr>
        <w:t xml:space="preserve"> de 2018, no uso das competências que lhe conferem </w:t>
      </w:r>
      <w:r w:rsidR="005D2551" w:rsidRPr="005D2551">
        <w:rPr>
          <w:rFonts w:ascii="Times New Roman" w:hAnsi="Times New Roman"/>
          <w:sz w:val="22"/>
          <w:szCs w:val="22"/>
        </w:rPr>
        <w:t>o</w:t>
      </w:r>
      <w:r w:rsidRPr="005D2551">
        <w:rPr>
          <w:rFonts w:ascii="Times New Roman" w:hAnsi="Times New Roman"/>
          <w:sz w:val="22"/>
          <w:szCs w:val="22"/>
        </w:rPr>
        <w:t xml:space="preserve"> art. 95 do Regimento Interno do CAU/</w:t>
      </w:r>
      <w:r w:rsidR="005D2551">
        <w:rPr>
          <w:rFonts w:ascii="Times New Roman" w:hAnsi="Times New Roman"/>
          <w:sz w:val="22"/>
          <w:szCs w:val="22"/>
        </w:rPr>
        <w:t>RS</w:t>
      </w:r>
      <w:r w:rsidRPr="005D2551">
        <w:rPr>
          <w:rFonts w:ascii="Times New Roman" w:hAnsi="Times New Roman"/>
          <w:sz w:val="22"/>
          <w:szCs w:val="22"/>
        </w:rPr>
        <w:t xml:space="preserve">, após análise do assunto em epígrafe, </w:t>
      </w:r>
      <w:proofErr w:type="gramStart"/>
      <w:r w:rsidRPr="005D2551">
        <w:rPr>
          <w:rFonts w:ascii="Times New Roman" w:hAnsi="Times New Roman"/>
          <w:sz w:val="22"/>
          <w:szCs w:val="22"/>
        </w:rPr>
        <w:t>e</w:t>
      </w:r>
      <w:proofErr w:type="gramEnd"/>
    </w:p>
    <w:p w:rsidR="005D2B35" w:rsidRPr="00286F14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286F14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F3BBE">
        <w:rPr>
          <w:rFonts w:ascii="Times New Roman" w:hAnsi="Times New Roman"/>
          <w:sz w:val="22"/>
          <w:szCs w:val="22"/>
        </w:rPr>
        <w:t xml:space="preserve">Considerando a Resolução nº 30 do CAU/BR, que dispõe sobre </w:t>
      </w:r>
      <w:r w:rsidRPr="00286F14">
        <w:rPr>
          <w:rFonts w:ascii="Times New Roman" w:hAnsi="Times New Roman"/>
          <w:sz w:val="22"/>
          <w:szCs w:val="22"/>
        </w:rPr>
        <w:t>os atos administrativos de caráter decisório</w:t>
      </w:r>
      <w:r w:rsidR="00A15ACF" w:rsidRPr="00286F14">
        <w:rPr>
          <w:rFonts w:ascii="Times New Roman" w:hAnsi="Times New Roman"/>
          <w:sz w:val="22"/>
          <w:szCs w:val="22"/>
        </w:rPr>
        <w:t>;</w:t>
      </w:r>
    </w:p>
    <w:p w:rsidR="00A15ACF" w:rsidRPr="00286F14" w:rsidRDefault="00A15ACF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E535C" w:rsidRPr="00286F14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86F14">
        <w:rPr>
          <w:rFonts w:ascii="Times New Roman" w:hAnsi="Times New Roman"/>
          <w:sz w:val="22"/>
          <w:szCs w:val="22"/>
        </w:rPr>
        <w:t>Considerando que a Lei nº 12.378/2010, que regulamenta o exercício da Arquitetura e Urbanismo e cria o CAU/BR e os Conselhos de Ar</w:t>
      </w:r>
      <w:bookmarkStart w:id="0" w:name="_GoBack"/>
      <w:bookmarkEnd w:id="0"/>
      <w:r w:rsidRPr="00286F14">
        <w:rPr>
          <w:rFonts w:ascii="Times New Roman" w:hAnsi="Times New Roman"/>
          <w:sz w:val="22"/>
          <w:szCs w:val="22"/>
        </w:rPr>
        <w:t>quitetura e Urbanismo dos Estados e do Distrito Fede</w:t>
      </w:r>
      <w:r w:rsidR="00FF07C7">
        <w:rPr>
          <w:rFonts w:ascii="Times New Roman" w:hAnsi="Times New Roman"/>
          <w:sz w:val="22"/>
          <w:szCs w:val="22"/>
        </w:rPr>
        <w:t xml:space="preserve">ral - </w:t>
      </w:r>
      <w:proofErr w:type="spellStart"/>
      <w:r w:rsidR="00FF07C7">
        <w:rPr>
          <w:rFonts w:ascii="Times New Roman" w:hAnsi="Times New Roman"/>
          <w:sz w:val="22"/>
          <w:szCs w:val="22"/>
        </w:rPr>
        <w:t>CAUs</w:t>
      </w:r>
      <w:proofErr w:type="spellEnd"/>
      <w:proofErr w:type="gramStart"/>
      <w:r w:rsidR="00FF07C7">
        <w:rPr>
          <w:rFonts w:ascii="Times New Roman" w:hAnsi="Times New Roman"/>
          <w:sz w:val="22"/>
          <w:szCs w:val="22"/>
        </w:rPr>
        <w:t>, estabelece</w:t>
      </w:r>
      <w:proofErr w:type="gramEnd"/>
      <w:r w:rsidR="00FF07C7">
        <w:rPr>
          <w:rFonts w:ascii="Times New Roman" w:hAnsi="Times New Roman"/>
          <w:sz w:val="22"/>
          <w:szCs w:val="22"/>
        </w:rPr>
        <w:t>, em seu art. 9º, que “é</w:t>
      </w:r>
      <w:r w:rsidRPr="00286F14">
        <w:rPr>
          <w:rFonts w:ascii="Times New Roman" w:hAnsi="Times New Roman"/>
          <w:sz w:val="22"/>
          <w:szCs w:val="22"/>
        </w:rPr>
        <w:t xml:space="preserve"> facultada ao profissional e à pessoa jurídica, que não estiver no exercício de suas atividades, a interrupção de seu registro profissional no CAU por tempo indeterminado, desde que atenda as condições regulamentadas pelo CAU/BR”;</w:t>
      </w:r>
    </w:p>
    <w:p w:rsidR="00286F14" w:rsidRPr="00167CC0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167CC0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67CC0">
        <w:rPr>
          <w:rFonts w:ascii="Times New Roman" w:hAnsi="Times New Roman"/>
          <w:sz w:val="22"/>
          <w:szCs w:val="22"/>
        </w:rPr>
        <w:t xml:space="preserve">Considerando que o art. 16 da Resolução </w:t>
      </w:r>
      <w:r w:rsidR="00FF07C7" w:rsidRPr="00167CC0">
        <w:rPr>
          <w:rFonts w:ascii="Times New Roman" w:hAnsi="Times New Roman"/>
          <w:sz w:val="22"/>
          <w:szCs w:val="22"/>
        </w:rPr>
        <w:t xml:space="preserve">CAU/BR </w:t>
      </w:r>
      <w:r w:rsidRPr="00167CC0">
        <w:rPr>
          <w:rFonts w:ascii="Times New Roman" w:hAnsi="Times New Roman"/>
          <w:sz w:val="22"/>
          <w:szCs w:val="22"/>
        </w:rPr>
        <w:t>nº 18, de 02 de março de 2012, que dispõe sobre os sobre os registros definitivos e temporários de profissionais no Conselho de Arquitetura e Urbanismo e dá outras providências, define que o requerimento de interrupção de registro de profissionais deve ser encaminhado à Comissão de Exercício Profissional do CAU/UF, nos seguintes termos:</w:t>
      </w:r>
    </w:p>
    <w:p w:rsidR="00286F14" w:rsidRPr="00167CC0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167CC0" w:rsidRDefault="00286F14" w:rsidP="00286F1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167CC0">
        <w:rPr>
          <w:rFonts w:ascii="Times New Roman" w:hAnsi="Times New Roman"/>
          <w:i/>
          <w:sz w:val="22"/>
          <w:szCs w:val="22"/>
        </w:rPr>
        <w:t xml:space="preserve">Art. 16. Apresentado o requerimento devidamente instruído, o órgão competente do CAU/UF efetuará a análise da documentação e encaminhará o processo à Comissão Permanente de Exercício Profissional. </w:t>
      </w:r>
    </w:p>
    <w:p w:rsidR="00286F14" w:rsidRPr="00167CC0" w:rsidRDefault="00286F14" w:rsidP="00286F1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167CC0">
        <w:rPr>
          <w:rFonts w:ascii="Times New Roman" w:hAnsi="Times New Roman"/>
          <w:i/>
          <w:sz w:val="22"/>
          <w:szCs w:val="22"/>
        </w:rPr>
        <w:t>Parágrafo único. Caso o profissional não atenda às exigências estabelecidas nesta Resolução, o requerimento de interrupção de registro será indeferido.</w:t>
      </w:r>
    </w:p>
    <w:p w:rsidR="00286F14" w:rsidRPr="00286F14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286F14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86F14">
        <w:rPr>
          <w:rFonts w:ascii="Times New Roman" w:hAnsi="Times New Roman"/>
          <w:sz w:val="22"/>
          <w:szCs w:val="22"/>
        </w:rPr>
        <w:t xml:space="preserve">Considerando que os procedimentos administrativos do CAU/RS para interrupção dos registros de arquitetos e urbanistas são tutelados pelo CAU/BR, em tutoriais disponibilizados no SICCAU, garantindo a legitimidade e legalidade do procedimento; </w:t>
      </w:r>
      <w:proofErr w:type="gramStart"/>
      <w:r w:rsidRPr="00286F14">
        <w:rPr>
          <w:rFonts w:ascii="Times New Roman" w:hAnsi="Times New Roman"/>
          <w:sz w:val="22"/>
          <w:szCs w:val="22"/>
        </w:rPr>
        <w:t>e</w:t>
      </w:r>
      <w:proofErr w:type="gramEnd"/>
    </w:p>
    <w:p w:rsidR="00286F14" w:rsidRPr="00286F14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286F14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86F14">
        <w:rPr>
          <w:rFonts w:ascii="Times New Roman" w:hAnsi="Times New Roman"/>
          <w:sz w:val="22"/>
          <w:szCs w:val="22"/>
        </w:rPr>
        <w:t>Considerando o preenchimento dos requisitos pelos solicitantes e a apresentação dos documentos obrigatórios.</w:t>
      </w:r>
    </w:p>
    <w:p w:rsidR="00286F14" w:rsidRPr="00286F14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286F14" w:rsidRDefault="00A15ACF" w:rsidP="00A15ACF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286F14">
        <w:rPr>
          <w:rFonts w:ascii="Times New Roman" w:hAnsi="Times New Roman"/>
          <w:b/>
          <w:sz w:val="22"/>
          <w:szCs w:val="22"/>
        </w:rPr>
        <w:t>DELIBEROU:</w:t>
      </w:r>
    </w:p>
    <w:p w:rsidR="00A15ACF" w:rsidRPr="00286F14" w:rsidRDefault="00A15ACF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286F14" w:rsidRDefault="00A15ACF" w:rsidP="00286F1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6F14">
        <w:rPr>
          <w:rFonts w:ascii="Times New Roman" w:hAnsi="Times New Roman" w:cs="Times New Roman"/>
          <w:sz w:val="22"/>
          <w:szCs w:val="22"/>
        </w:rPr>
        <w:t xml:space="preserve">1 – </w:t>
      </w:r>
      <w:r w:rsidR="00037A07">
        <w:rPr>
          <w:rFonts w:ascii="Times New Roman" w:hAnsi="Times New Roman" w:cs="Times New Roman"/>
          <w:sz w:val="22"/>
          <w:szCs w:val="22"/>
        </w:rPr>
        <w:t>Por p</w:t>
      </w:r>
      <w:r w:rsidR="00286F14" w:rsidRPr="00286F14">
        <w:rPr>
          <w:rFonts w:ascii="Times New Roman" w:hAnsi="Times New Roman" w:cs="Times New Roman"/>
          <w:sz w:val="22"/>
          <w:szCs w:val="22"/>
        </w:rPr>
        <w:t>ropor ao Plenário do CAU/RS a homologação desta Deliberação e seus anexos</w:t>
      </w:r>
      <w:r w:rsidR="00FE535C" w:rsidRPr="00286F14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286F14" w:rsidRPr="00286F14" w:rsidRDefault="00286F14" w:rsidP="00286F1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D2B35" w:rsidRPr="00286F14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286F14">
        <w:rPr>
          <w:rFonts w:ascii="Times New Roman" w:hAnsi="Times New Roman"/>
          <w:sz w:val="22"/>
          <w:szCs w:val="22"/>
        </w:rPr>
        <w:t xml:space="preserve">Porto Alegre – RS, </w:t>
      </w:r>
      <w:r w:rsidR="00286F14" w:rsidRPr="00286F14">
        <w:rPr>
          <w:rFonts w:ascii="Times New Roman" w:hAnsi="Times New Roman"/>
          <w:sz w:val="22"/>
          <w:szCs w:val="22"/>
        </w:rPr>
        <w:t>05</w:t>
      </w:r>
      <w:r w:rsidRPr="00286F14">
        <w:rPr>
          <w:rFonts w:ascii="Times New Roman" w:hAnsi="Times New Roman"/>
          <w:sz w:val="22"/>
          <w:szCs w:val="22"/>
        </w:rPr>
        <w:t xml:space="preserve"> de </w:t>
      </w:r>
      <w:r w:rsidR="00286F14" w:rsidRPr="00286F14">
        <w:rPr>
          <w:rFonts w:ascii="Times New Roman" w:hAnsi="Times New Roman"/>
          <w:sz w:val="22"/>
          <w:szCs w:val="22"/>
        </w:rPr>
        <w:t>julho</w:t>
      </w:r>
      <w:r w:rsidRPr="00286F14">
        <w:rPr>
          <w:rFonts w:ascii="Times New Roman" w:hAnsi="Times New Roman"/>
          <w:sz w:val="22"/>
          <w:szCs w:val="22"/>
        </w:rPr>
        <w:t xml:space="preserve"> de 2018.</w:t>
      </w:r>
    </w:p>
    <w:p w:rsidR="005D2B35" w:rsidRPr="00286F14" w:rsidRDefault="005D2B35" w:rsidP="005D2B35">
      <w:pPr>
        <w:rPr>
          <w:rFonts w:ascii="Times New Roman" w:hAnsi="Times New Roman"/>
          <w:sz w:val="22"/>
          <w:szCs w:val="22"/>
        </w:rPr>
      </w:pPr>
    </w:p>
    <w:p w:rsidR="00FE535C" w:rsidRPr="00286F14" w:rsidRDefault="00FE535C" w:rsidP="005D2B35">
      <w:pPr>
        <w:rPr>
          <w:rFonts w:ascii="Times New Roman" w:hAnsi="Times New Roman"/>
          <w:sz w:val="22"/>
          <w:szCs w:val="22"/>
        </w:rPr>
        <w:sectPr w:rsidR="00FE535C" w:rsidRPr="00286F14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BB291A" w:rsidRPr="00286F14" w:rsidTr="000D1D5B">
        <w:tc>
          <w:tcPr>
            <w:tcW w:w="4721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ORITZ ADRIANO ADAMS DE CAMPOS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286F14" w:rsidTr="000D1D5B">
        <w:tc>
          <w:tcPr>
            <w:tcW w:w="4721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286F14" w:rsidTr="000D1D5B">
        <w:tc>
          <w:tcPr>
            <w:tcW w:w="4721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286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286F14" w:rsidTr="000D1D5B">
        <w:tc>
          <w:tcPr>
            <w:tcW w:w="4721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286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lastRenderedPageBreak/>
              <w:t>Membro</w:t>
            </w:r>
          </w:p>
        </w:tc>
        <w:tc>
          <w:tcPr>
            <w:tcW w:w="4176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____________________________________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286F14" w:rsidTr="000D1D5B">
        <w:tc>
          <w:tcPr>
            <w:tcW w:w="4721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EVELISE JAIME DE MENEZES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286F14" w:rsidTr="000D1D5B">
        <w:tc>
          <w:tcPr>
            <w:tcW w:w="4721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286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286F14" w:rsidTr="000D1D5B">
        <w:tc>
          <w:tcPr>
            <w:tcW w:w="4721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286F14" w:rsidTr="000D1D5B">
        <w:tc>
          <w:tcPr>
            <w:tcW w:w="4721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286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86F14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86F14" w:rsidRPr="00286F14" w:rsidRDefault="00286F14" w:rsidP="005D2B35">
      <w:pPr>
        <w:rPr>
          <w:rFonts w:ascii="Times New Roman" w:hAnsi="Times New Roman"/>
          <w:sz w:val="22"/>
          <w:szCs w:val="22"/>
        </w:rPr>
      </w:pPr>
    </w:p>
    <w:p w:rsidR="00286F14" w:rsidRPr="00286F14" w:rsidRDefault="00286F14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286F14">
        <w:rPr>
          <w:rFonts w:ascii="Times New Roman" w:hAnsi="Times New Roman"/>
          <w:sz w:val="22"/>
          <w:szCs w:val="22"/>
        </w:rPr>
        <w:br w:type="page"/>
      </w:r>
    </w:p>
    <w:p w:rsidR="005D2B35" w:rsidRPr="00286F14" w:rsidRDefault="00286F14" w:rsidP="005D2B35">
      <w:pPr>
        <w:rPr>
          <w:rFonts w:ascii="Times New Roman" w:hAnsi="Times New Roman"/>
          <w:b/>
          <w:sz w:val="22"/>
          <w:szCs w:val="22"/>
        </w:rPr>
      </w:pPr>
      <w:r w:rsidRPr="00286F14">
        <w:rPr>
          <w:rFonts w:ascii="Times New Roman" w:hAnsi="Times New Roman"/>
          <w:b/>
          <w:color w:val="000000"/>
          <w:sz w:val="22"/>
          <w:szCs w:val="22"/>
        </w:rPr>
        <w:lastRenderedPageBreak/>
        <w:t>RELATÓRIO DOS REGISTROS PROFISSIONAIS INTERROMPIDOS E DAS SOLICITAÇÕES INDEFERIDAS NO PERÍODO DE 01/01/2018 A 31/03/2018</w:t>
      </w:r>
      <w:r w:rsidRPr="00286F14">
        <w:rPr>
          <w:rFonts w:ascii="Times New Roman" w:hAnsi="Times New Roman"/>
          <w:b/>
          <w:sz w:val="22"/>
          <w:szCs w:val="22"/>
        </w:rPr>
        <w:t>.</w:t>
      </w:r>
    </w:p>
    <w:p w:rsidR="00286F14" w:rsidRPr="00286F14" w:rsidRDefault="00286F14" w:rsidP="005D2B35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842"/>
        <w:gridCol w:w="5173"/>
        <w:gridCol w:w="1679"/>
        <w:gridCol w:w="1513"/>
      </w:tblGrid>
      <w:tr w:rsidR="00286F14" w:rsidRPr="00286F14" w:rsidTr="00FA06D8">
        <w:trPr>
          <w:trHeight w:val="300"/>
        </w:trPr>
        <w:tc>
          <w:tcPr>
            <w:tcW w:w="10207" w:type="dxa"/>
            <w:gridSpan w:val="4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Interrupções de Registro – Período: 01/01/2018 a 31/03/2018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>Nº de Registro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Data da Interrupção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629328/2018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CAROLINE KEHL </w:t>
            </w:r>
          </w:p>
        </w:tc>
        <w:tc>
          <w:tcPr>
            <w:tcW w:w="1679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A43495-7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19/01/2018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629602/2018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RODRIGO CASSAL VIEDO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A65339-0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11/01/2018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629928/2018</w:t>
            </w:r>
          </w:p>
        </w:tc>
        <w:tc>
          <w:tcPr>
            <w:tcW w:w="517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SABRINA LEAL RAU PINHO </w:t>
            </w:r>
          </w:p>
        </w:tc>
        <w:tc>
          <w:tcPr>
            <w:tcW w:w="1679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A65499-0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05/01/2018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630054/2018</w:t>
            </w:r>
          </w:p>
        </w:tc>
        <w:tc>
          <w:tcPr>
            <w:tcW w:w="517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RENATA BRAGA ZSCHORNACK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169902-4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05/01/2018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630421/2018 </w:t>
            </w:r>
          </w:p>
        </w:tc>
        <w:tc>
          <w:tcPr>
            <w:tcW w:w="517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MARCEL GREGORY TRESCASTRO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A29074-2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14/02/2018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630464/2018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GABRIELA GIACOBBO MOSCHETTA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A60332-5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10/01/2018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630497/2018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TAÍS MOSCARELLI CORREA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A128059-7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16/01/2018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631126/2018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ERNANI JOSE DA SILVA TAVARES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14072-4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09/01/2018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631166/2018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PÂMELA BOEIRA DALZOCHIO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110765-8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10/01/2018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631555/2018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AMANDA FERREIRA FERNANDEZ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A35915-7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17/01/2018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631716/2018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MARIANA BOUCINHA DA SILVA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A60720-7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16/01/2018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631756/2018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BEATRIZ MENDONÇA GODOLPHIM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A91471-1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10/01/2018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631958/2018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TATIANE CALGAROTO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A44757-9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17/01/2018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632032/2018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ALINE PIGOZZI HESSEL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A85383-6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25/01/2018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632074/2018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TATIANE JAROSZEWSKI NUNES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A88768-4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19/01/2018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632339/2018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CLÓVIS RODRIGUES DE BORBA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A6721-0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19/02/2018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632736/2018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NESTOR JOSE SILVEIRA DE SILVEIRA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A38813-0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27/02/2018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632854/2018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CARYL EDUARDO JOVANOVICH LOPES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A13280-2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16/01/2018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633030/2018</w:t>
            </w:r>
          </w:p>
        </w:tc>
        <w:tc>
          <w:tcPr>
            <w:tcW w:w="517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MARIANA PEDROLLO BEZ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A60731-2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12/01/2018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633180/2018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DÉBORA CECCIM MARQUARDT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 A86435-8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16/01/2018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633342/2018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MARCIA MARTINS SCHMAEDECKE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68411-2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12/01/2018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633375/2018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LEONARD FARINA MARIN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A93233-7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22/01/2018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634049/2018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LINA PAOLA FORERO HERNANDEZ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A124466-3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19/01/2018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634231/2018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PAULA RIGON FRACALOSSI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A64975-9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05/03/2018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634303/2018</w:t>
            </w:r>
          </w:p>
        </w:tc>
        <w:tc>
          <w:tcPr>
            <w:tcW w:w="517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VINICIUS DE MORAES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A98747-6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22/01/2018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634437/2018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CLAUDIO CARON DA COSTA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167313-0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16/01/2018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634555/2018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JOSE DELOCI MOURA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20898-1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16/01/2018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635319/2018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SUZANA TEREZA ROSADO MONCAY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41705-0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18/01/2018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635510/2018</w:t>
            </w:r>
          </w:p>
        </w:tc>
        <w:tc>
          <w:tcPr>
            <w:tcW w:w="517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ANA MARIA BONES BELTRAMI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15589-6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18/01/2018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636130/2018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GABRIELA DA SIQUEIRA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A70035-5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31/01/2018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636135/2018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PAOLA CAROLINE SIEBEL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166916-8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19/01/2018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636422/2018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MARCO ROBLEDO CESCON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A60094-6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26/01/2018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636907/2018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MARIANA LIMA NEUMANN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97938-4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22/01/2018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637013/2018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ADRIANA JUSTO</w:t>
            </w:r>
            <w:proofErr w:type="gramEnd"/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TRAMONTINI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13808-8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22/01/2018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637209/2018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GABRIEL GAIESKI HORNOS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A77571-1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24/01/2018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637533/2018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FRANCIENY GRACIELY DE SÁ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A94802-0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25/01/2018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637875/2018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VERONICA CANTARELLI SEBEN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54796-4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23/01/2018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637976/2018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CLÁUDIA RENATA SCHMITT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A63656-8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23/01/2018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638011/2018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RODRIGO DIEGUEZ FERREIRA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A42113-8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25/01/2018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638069/2018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MARCELO DE CARVALHO CEARON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A51899-9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06/02/2018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638293/2018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LUIZIANA ENGEL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49963-3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24/01/2018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639456/2018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SÍLVIA LUCIANA DA SILVA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A130604-9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26/02/2018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640240/2018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MARCELO ROSA DA ROCHA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A23925-9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16/02/2018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640241/2018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SILVANA BELLINI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A4804-6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06/02/2018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640326/2018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NELIO ANTONIO GAWLINSKI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113017-0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29/01/2018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640374/2018</w:t>
            </w:r>
          </w:p>
        </w:tc>
        <w:tc>
          <w:tcPr>
            <w:tcW w:w="517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PAULA CAROLINA IMMICH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A74997-4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31/01/2018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640398/2018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FERNANDA FEDRIZZI LOUREIRO DE LIMA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A89229-7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08/02/2018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641092/2018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CÁSSIA MORAIS MANO</w:t>
            </w:r>
            <w:proofErr w:type="gramEnd"/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A56747-7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31/01/2018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641222/2018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EVELYN SASKIA EIDAM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A24822-3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30/01/2018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641197/2018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LIZANDRA LAGUE BACHERNITSAN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A68627-1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08/02/2018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641260/2018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LUCIANE UGHINI SANMARTIN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A29643-0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31/01/2018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641565/2018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UBIRAJARA DE SOUZA NUNES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A85080-2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27/02/2018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641823/2018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LUCIANA MULLER KAYSER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A25076-7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02/03/2018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641889/2018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VALESCA BUCHMANN DE SOUZA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110796-8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06/02/2018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641949/2018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ALEXSANDRA LUZIA SILVEIRA KANITZ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A78246-7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27/03/2018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642089/2018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RICARDO FERREIRA DA COSTA RAMOS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A40281-8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06/02/2018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642100/2018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CARISE TACIANE CECCHETTO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178336-0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01/02/2018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642120/2018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JÚLIO CÉSAR MACHADO RABELO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A75541-9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01/03/2018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642148/2018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MAIKOU KRAMER RODEGHERO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A95519-1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01/02/2018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642572/2018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FRANCINE FINKLER CAPUTO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A138455-4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01/02/2018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642720/2018</w:t>
            </w:r>
          </w:p>
        </w:tc>
        <w:tc>
          <w:tcPr>
            <w:tcW w:w="517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GUSTAVO BARCELLOS PUGGINA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A30231-7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31/01/2018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642766/2018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FERNANDO FELIPE TEN CATEN NETO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A136113-9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01/02/2018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643139/2018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PAOLA BIANCHI TAVARES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A111037-3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01/02/2018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643179/2018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JULIA SCHIEDECK NUNES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A102084-6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01/03/2018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643636/2018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GABRIELA COSTA DA SILVA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A102065-0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01/02/2018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642966/2018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TAMIRIS KAYSER ORTOLAN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A100872-2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23/02/2018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644189/2018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RAQUEL WEBER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154852-2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05/02/2018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644277/2018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PAULA BRANDÃO DE PAIVA MORAES BRAZ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A71880-7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08/02/2018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644344/2014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NÁTALY TIMM Y CASTRO ELY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A101249-5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05/02/2018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644518/2018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EDUARDO ANTUNES BAVARESCO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A67200-9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08/02/2018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644698/2018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ROSANGELA BINDA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108701-0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05/02/2018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646075/2018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AUREA PAZ SCHWINGEL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141633-2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08/02/2018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646309/2018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FABIANA LUZIA SCHWÄGER DA SILVA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97289-4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07/02/2018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646908/2018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BRUNA DOS SANTOS SAALFELD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170057-0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07/02/2018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647518/2018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CIBELLE CALADO TARGINO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49244-2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08/02/2018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649128/2018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TIELE FRARE FIN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A114951-2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12/03/2018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649399/2018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ISABELLA MANFROI ROSITO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A49541-7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19/02/2018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650089/2018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DAISY DUTRA DIAS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A65661-5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19/02/2018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650740/2018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ENEIDA TEREZINHA FERREIRA CIDADE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7977-4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19/02/2018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650803/2018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THAIS GARCIA DA SILVA FRAGA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A39921-3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19/02/2018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650839/2018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DANIELLE REIDEL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A56102-9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22/02/2018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651499/2018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MONIQUE MARINI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A90532-1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06/03/2018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651519/2018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IARA BEATRIZ SCHMITT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A16404-6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20/02/2018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651916/2018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MARIA DA GRACA FAGUNDES CAVALHEIRO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10490-6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21/02/2018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652449/2018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ALISSON VIEIRA SANTOS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68143-1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21/02/2018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652550/2018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MARÍLIA MONTEIRO ROSSATO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195728-7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21/02/2018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652863/2018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LILIANE MARIA HAAB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A19841-2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09/03/2018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652964/2018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VALERIA SILVA DE SOUZA LEAL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A12402-8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06/03/2018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654175/2018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EDILSON SCRITORI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A94737-7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28/02/2018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656012/2018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ISADORA</w:t>
            </w:r>
            <w:proofErr w:type="gramStart"/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FINOKETTI MALICHESKI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A70166-1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05/03/2018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657164/2018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RAFAEL OSORIO DE CARVALHO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69396-0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27/02/2018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657240/2018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DANIELLE TEIXEIRA EVANGELISTA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194735-4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27/02/2018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658604/2018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ADRIANA PECCIN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45373-0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28/02/2018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660045/2018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FABIOLA BARBOSA DE LACERDA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A124755-7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02/03/2018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660483/2018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DANIEL MAZZOTTI REICHLER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137401-0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01/03/2018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661024/2018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MARIANA DE BEM PIANEZZOLA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A102659-3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14/03/2018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661794/2018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SANDRO RAFAEL DORNELLES AVILA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180361-1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05/03/2018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662158/2018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JEANINE CASSINI PETER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A53162-6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05/03/2018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662239/2018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TAUANE MOREIRA LORENZONI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180410-3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05/03/2018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662974/2018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GABRIELA ERMEL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A66529-0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21/03/2018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663708/2018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LÍDIA RAUBER HOFFMANN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A95124-2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07/03/2018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663767/2018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SABRINA FRÖHLICH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A76152-4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26/03/2018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664234/2018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PEDRO LUIZ TEIXEIRA LA PORTA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19369-0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08/03/2018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664910/2018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LAURA LARANGEIRA WREGE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A57729-4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19/03/2018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665591/2018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NEBORA LAZZAROTTO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59579-9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09/03/2018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665811/2018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CAROLINE VENDRAMIN TELLES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195706-6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12/03/2018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666373/2018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LILA RIBEIRO MOTA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A139842-3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27/03/2018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666482/2018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HELOISA ENGELSDORFF LEITÃO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18353-9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13/03/2018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670400/2018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MARINA BASSANESI BIANCHI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A83403-3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20/03/2018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670970/2018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GABRIELA ERMEL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A66529-0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21/03/2018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671293/2018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ANA PAULA BAYER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A50733-4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21/03/2018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671626/2018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MARINA MAGGI LINHARES DE ANDRADE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36572-6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22/03/2018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673919/2018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RODRIGO MATOS MENDEZ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A75496-0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28/03/2018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674573/2018 </w:t>
            </w:r>
          </w:p>
        </w:tc>
        <w:tc>
          <w:tcPr>
            <w:tcW w:w="5173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LENUZA ALVES CAMINHA </w:t>
            </w:r>
          </w:p>
        </w:tc>
        <w:tc>
          <w:tcPr>
            <w:tcW w:w="1679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83004-6</w:t>
            </w:r>
          </w:p>
        </w:tc>
        <w:tc>
          <w:tcPr>
            <w:tcW w:w="1513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02/03/2018</w:t>
            </w:r>
          </w:p>
        </w:tc>
      </w:tr>
    </w:tbl>
    <w:p w:rsidR="00286F14" w:rsidRPr="00286F14" w:rsidRDefault="00286F14" w:rsidP="005D2B35">
      <w:pPr>
        <w:rPr>
          <w:rFonts w:ascii="Times New Roman" w:hAnsi="Times New Roman"/>
          <w:sz w:val="22"/>
          <w:szCs w:val="22"/>
        </w:rPr>
      </w:pPr>
    </w:p>
    <w:p w:rsidR="00286F14" w:rsidRPr="00286F14" w:rsidRDefault="00286F14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286F14">
        <w:rPr>
          <w:rFonts w:ascii="Times New Roman" w:hAnsi="Times New Roman"/>
          <w:sz w:val="22"/>
          <w:szCs w:val="22"/>
        </w:rPr>
        <w:br w:type="page"/>
      </w: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885"/>
        <w:gridCol w:w="5067"/>
        <w:gridCol w:w="1737"/>
        <w:gridCol w:w="1518"/>
      </w:tblGrid>
      <w:tr w:rsidR="00286F14" w:rsidRPr="00286F14" w:rsidTr="00FA06D8">
        <w:trPr>
          <w:trHeight w:val="300"/>
        </w:trPr>
        <w:tc>
          <w:tcPr>
            <w:tcW w:w="10207" w:type="dxa"/>
            <w:gridSpan w:val="4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Indeferimentos de Solicitação – Período: 01/01/2018 a 31/03/2018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0207" w:type="dxa"/>
            <w:gridSpan w:val="4"/>
            <w:noWrap/>
          </w:tcPr>
          <w:p w:rsidR="00286F14" w:rsidRPr="00286F14" w:rsidRDefault="00286F14" w:rsidP="00FA06D8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Motivo: Embora os profissionais tenham declarado que não possuíam </w:t>
            </w:r>
            <w:proofErr w:type="spellStart"/>
            <w:r w:rsidRPr="00286F14">
              <w:rPr>
                <w:rFonts w:ascii="Times New Roman" w:hAnsi="Times New Roman"/>
                <w:sz w:val="22"/>
                <w:szCs w:val="22"/>
                <w:lang w:eastAsia="pt-BR"/>
              </w:rPr>
              <w:t>RRTs</w:t>
            </w:r>
            <w:proofErr w:type="spellEnd"/>
            <w:r w:rsidRPr="00286F14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sem baixa de responsabilidade técnica, no momento da solicitação, constatamos </w:t>
            </w:r>
            <w:proofErr w:type="spellStart"/>
            <w:r w:rsidRPr="00286F14">
              <w:rPr>
                <w:rFonts w:ascii="Times New Roman" w:hAnsi="Times New Roman"/>
                <w:sz w:val="22"/>
                <w:szCs w:val="22"/>
                <w:lang w:eastAsia="pt-BR"/>
              </w:rPr>
              <w:t>RRTs</w:t>
            </w:r>
            <w:proofErr w:type="spellEnd"/>
            <w:r w:rsidRPr="00286F14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em andamento no SICCAU e o não atendimento ao disposto no Art. 15 § I.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>Nº de Registro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Data do Indeferimento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629033/2018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DANIELLE REIDEL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A56102-9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02/01/2018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629156/2018 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SABRINA LEAL RAU PINHO 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A65499-0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02/01/2018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629219/2018 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FERNANDA FEDRIZZI TOCHETTO BARCAROLLO 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A36988-8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03/01/2018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629581/2018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FRANCIENY GRACIELY DE SÁ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A94802-0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03/01/2018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630052/2018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BEATRIZ MENDONÇA GODOLPHIM 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A91471-1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04/01/2018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630068/2018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MICHELI SERAFINI DE CARLI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A72168-9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04/01/2018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630833/2018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JEANINE CASSINI PETER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A53162-6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08/01/2018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631210/2018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TATIANE CALGAROTO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A44757-9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08/01/2018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632078/2018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MARCO ANTÔNIO CORRÊA BERTUOL 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A101268-1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10/01/2018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632715/2018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WILLIAM NUNES KENDZIERSKI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A67223-8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11/01/2018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632911/2018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DÉBORA CECCIM MARQUARDT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A86435-8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11/01/2018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633465/2018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JAQUELINE AZEREDO DA ROCHA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A70610-8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12/01/2018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633687/2018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DIANE PENHA MACHADO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A45769-8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15/01/2018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634552/2018 </w:t>
            </w:r>
          </w:p>
        </w:tc>
        <w:tc>
          <w:tcPr>
            <w:tcW w:w="5067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IARA BEATRIZ SCHMITT 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A16404-6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16/01/2018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634612/2018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JULIANA CASTELLÃ NEI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A71768-1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16/01/2018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634907/2018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IARA BEATRIZ SCHMITT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A16404-6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16/01/2018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635156/2018 </w:t>
            </w:r>
          </w:p>
        </w:tc>
        <w:tc>
          <w:tcPr>
            <w:tcW w:w="5067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MARCELO DE CARVALHO CEARON 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A51899-9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17/01/2018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635054/2018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JULIO TIELLET SPERAFICO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A60091-1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17/01/2018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635544/2018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MAIKOU KRAMER RODEGHERO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A95519-1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17/01/2018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636479/2018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WILLIAN MAGALHÃES DE LOURENÇO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A130639-1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19/01/2018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637222/2018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VERONICA CANTARELLI SEBEN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54796-4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22/01/2018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639393/2018 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ANGELO GOBBI 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A58472-0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25/01/2018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639509/2018 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FERNANDO SCAGLIA ROJAS 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A78608-0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25/01/2018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640036/2018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HENRIQUE DAUBER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A50747-4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26/01/2018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640094/2018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LUCIANA MULLER KAYSER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A25076-7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26/01/2018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640362/2018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GABRIELA COSTA DA SILVA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A102065-0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26/01/2018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640918/2018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MARIANA DE BEM PIANEZZOLA 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A102659-3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29/01/2018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641847/2018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CHRISTINE BOHN RITZEL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A10926-6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31/01/2018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641921/2018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VANESSA CHIAPPIN HAMSCH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A69617-0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31/01/2018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641922/2018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EDUARDO RIMOLO CARNEIRO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A107131-9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31/01/2018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629033/2018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NÁTALY TIMM Y CASTRO ELY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A101249-5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01/02/2018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642692/2018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EDUARDO ANTUNES BAVARESCO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A67200-9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01/02/2018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642947/2018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MARCO ANTÔNIO CORRÊA BERTUOL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A101268-1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01/02/2018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643045/2018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GABRIELA ERMEL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A66529-0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01/02/2018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643249/2018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LOREMA ZORZI COLLA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A53383-1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01/02/2018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643339/2018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ROSANGELA BINDA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108701-0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01/02/2018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643616/2018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Angélica </w:t>
            </w:r>
            <w:proofErr w:type="spellStart"/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Mattia</w:t>
            </w:r>
            <w:proofErr w:type="spellEnd"/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de Souza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A71853-0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01/02/2018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643741/2018 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RODRIGO DALLEGRAVE 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A48095-9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05/02/2018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644027/2018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VANESSA CHIAPPIN HAMSCH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A69617-0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05/02/2018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644720/2018 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JANAINA NATACHA SCHUCK 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A105903-3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05/02/2018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644744/2018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LÍDIA RAUBER HOFFMANN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A95124-2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05/02/2018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645288/2018 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JULIANA PEIXOTO GONÇALVES 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A102061-7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05/02/2018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645327/2018 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AUREA PAZ SCHWINGEL 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141633-2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05/02/2018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645391/2018 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BRUNA DOS SANTOS SAALFELD 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170057-0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06/02/2018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645398/2018 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DENISE FRIEDMANN 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A79612-3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06/02/2018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645443/2018 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ELISA TISCHER JUNG 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A49945-5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06/02/2018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646896/2018 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Raquel Junqueira </w:t>
            </w:r>
            <w:proofErr w:type="spellStart"/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Reichert</w:t>
            </w:r>
            <w:proofErr w:type="spellEnd"/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A74789-0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07/02/2018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646947/2018 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JOSIANE PATRÍCIA TALAMINI 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 A64874-4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07/02/2018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647776/2018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DAISY DUTRA DIAS 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A65661-5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08/02/2018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647858/2018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PAULA ARNOLD ALFONSO 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A79869-0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08/02/2018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649868/2018 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ROSANE LUZZA DALZOTTO 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A58179-8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15/02/2018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650041/2018 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ROSANE LUZZA DALZOTTO 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A58179-8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15/02/2018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650978/2018 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LAURA LARANGEIRA WREGE 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A57729-4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19/02/2018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658803/2018 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JOSIANE PATRÍCIA TALAMINI 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A64874-4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29/03/2018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660161/2018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NICOLE AMANDA PANIZ LOSQUIAVO ALMEIDA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A91072-4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01/03/2018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661125/2018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MELISE DE ALMEIDA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A83531-5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02/03/2018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661626/2018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HENRIQUE DAUBER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A50747-4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02/03/2018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666570/2018 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JOSÉ AVELINO PAIM TERRA 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A41524-3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12/03/2018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666735/2018 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DAGMA CRISTINA HEIDOLPH 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A27608-1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12/03/2018</w:t>
            </w:r>
          </w:p>
        </w:tc>
      </w:tr>
      <w:tr w:rsidR="00286F14" w:rsidRPr="00286F14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669324/2018 </w:t>
            </w:r>
          </w:p>
        </w:tc>
        <w:tc>
          <w:tcPr>
            <w:tcW w:w="506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MARCIA DA NOVA CRUZ MARQUES </w:t>
            </w:r>
          </w:p>
        </w:tc>
        <w:tc>
          <w:tcPr>
            <w:tcW w:w="1737" w:type="dxa"/>
            <w:noWrap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A17971-0</w:t>
            </w:r>
          </w:p>
        </w:tc>
        <w:tc>
          <w:tcPr>
            <w:tcW w:w="1518" w:type="dxa"/>
            <w:vAlign w:val="center"/>
          </w:tcPr>
          <w:p w:rsidR="00286F14" w:rsidRPr="00286F14" w:rsidRDefault="00286F14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>16/03/2018</w:t>
            </w:r>
          </w:p>
        </w:tc>
      </w:tr>
    </w:tbl>
    <w:p w:rsidR="00E04789" w:rsidRDefault="00E04789" w:rsidP="005D2B35">
      <w:pPr>
        <w:rPr>
          <w:rFonts w:ascii="Times New Roman" w:hAnsi="Times New Roman"/>
          <w:sz w:val="22"/>
          <w:szCs w:val="22"/>
        </w:rPr>
      </w:pPr>
    </w:p>
    <w:p w:rsidR="00E04789" w:rsidRDefault="00E04789">
      <w:pPr>
        <w:spacing w:after="20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E04789" w:rsidRDefault="00E04789" w:rsidP="005D2B35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885"/>
        <w:gridCol w:w="5067"/>
        <w:gridCol w:w="1737"/>
        <w:gridCol w:w="1518"/>
      </w:tblGrid>
      <w:tr w:rsidR="00E04789" w:rsidRPr="00E04789" w:rsidTr="00FA06D8">
        <w:trPr>
          <w:trHeight w:val="300"/>
        </w:trPr>
        <w:tc>
          <w:tcPr>
            <w:tcW w:w="10207" w:type="dxa"/>
            <w:gridSpan w:val="4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Indeferimentos de Solicitação – Período: 01/01/2018 a 31/03/2018</w:t>
            </w:r>
          </w:p>
        </w:tc>
      </w:tr>
      <w:tr w:rsidR="00E04789" w:rsidRPr="00E04789" w:rsidTr="00FA06D8">
        <w:trPr>
          <w:trHeight w:val="300"/>
        </w:trPr>
        <w:tc>
          <w:tcPr>
            <w:tcW w:w="10207" w:type="dxa"/>
            <w:gridSpan w:val="4"/>
            <w:noWrap/>
          </w:tcPr>
          <w:p w:rsidR="00E04789" w:rsidRPr="00E04789" w:rsidRDefault="00E04789" w:rsidP="00FA06D8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sz w:val="22"/>
                <w:szCs w:val="22"/>
                <w:lang w:eastAsia="pt-BR"/>
              </w:rPr>
              <w:t>Motivo: Embora os profissionais tenham declarado que não eram Responsáveis Técnicos por alguma empresa, no momento da solicitação, constatamos a Responsabilidade em andamento no SICCAU e o não atendimento ao disposto no Art. 15 § II.</w:t>
            </w:r>
          </w:p>
        </w:tc>
      </w:tr>
      <w:tr w:rsidR="00E04789" w:rsidRPr="00E04789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506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173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sz w:val="22"/>
                <w:szCs w:val="22"/>
              </w:rPr>
              <w:t>Nº de Registro</w:t>
            </w:r>
          </w:p>
        </w:tc>
        <w:tc>
          <w:tcPr>
            <w:tcW w:w="1518" w:type="dxa"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Data do Indeferimento</w:t>
            </w:r>
          </w:p>
        </w:tc>
      </w:tr>
      <w:tr w:rsidR="00E04789" w:rsidRPr="00E04789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641152/2018</w:t>
            </w:r>
          </w:p>
        </w:tc>
        <w:tc>
          <w:tcPr>
            <w:tcW w:w="506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GEISA ZANINI RORATO</w:t>
            </w:r>
          </w:p>
        </w:tc>
        <w:tc>
          <w:tcPr>
            <w:tcW w:w="173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A47735-4</w:t>
            </w:r>
          </w:p>
        </w:tc>
        <w:tc>
          <w:tcPr>
            <w:tcW w:w="1518" w:type="dxa"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29/01/2018</w:t>
            </w:r>
          </w:p>
        </w:tc>
      </w:tr>
      <w:tr w:rsidR="00E04789" w:rsidRPr="00E04789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650330/2018</w:t>
            </w:r>
          </w:p>
        </w:tc>
        <w:tc>
          <w:tcPr>
            <w:tcW w:w="506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THAIS GARCIA DA SILVA FRAGA </w:t>
            </w:r>
          </w:p>
        </w:tc>
        <w:tc>
          <w:tcPr>
            <w:tcW w:w="173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A39921-3</w:t>
            </w:r>
          </w:p>
        </w:tc>
        <w:tc>
          <w:tcPr>
            <w:tcW w:w="1518" w:type="dxa"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16/02/2018</w:t>
            </w:r>
          </w:p>
        </w:tc>
      </w:tr>
      <w:tr w:rsidR="00E04789" w:rsidRPr="00E04789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650649/2018 </w:t>
            </w:r>
          </w:p>
        </w:tc>
        <w:tc>
          <w:tcPr>
            <w:tcW w:w="506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DANIELLE REIDEL </w:t>
            </w:r>
          </w:p>
        </w:tc>
        <w:tc>
          <w:tcPr>
            <w:tcW w:w="173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A56102-9</w:t>
            </w:r>
          </w:p>
        </w:tc>
        <w:tc>
          <w:tcPr>
            <w:tcW w:w="1518" w:type="dxa"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16/02/2018</w:t>
            </w:r>
          </w:p>
        </w:tc>
      </w:tr>
    </w:tbl>
    <w:p w:rsidR="00E04789" w:rsidRPr="00E04789" w:rsidRDefault="00E04789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885"/>
        <w:gridCol w:w="5067"/>
        <w:gridCol w:w="1737"/>
        <w:gridCol w:w="1518"/>
      </w:tblGrid>
      <w:tr w:rsidR="00E04789" w:rsidRPr="00E04789" w:rsidTr="00FA06D8">
        <w:trPr>
          <w:trHeight w:val="300"/>
        </w:trPr>
        <w:tc>
          <w:tcPr>
            <w:tcW w:w="10207" w:type="dxa"/>
            <w:gridSpan w:val="4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Arquivamento da Solicitação a pedido do Profissional – Período: 01/01/2018 a 31/03/2018</w:t>
            </w:r>
          </w:p>
        </w:tc>
      </w:tr>
      <w:tr w:rsidR="00E04789" w:rsidRPr="00E04789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506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173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sz w:val="22"/>
                <w:szCs w:val="22"/>
              </w:rPr>
              <w:t>Nº de Registro</w:t>
            </w:r>
          </w:p>
        </w:tc>
        <w:tc>
          <w:tcPr>
            <w:tcW w:w="1518" w:type="dxa"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Data do Arquivamento</w:t>
            </w:r>
          </w:p>
        </w:tc>
      </w:tr>
      <w:tr w:rsidR="00E04789" w:rsidRPr="00E04789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629990/2018</w:t>
            </w:r>
          </w:p>
        </w:tc>
        <w:tc>
          <w:tcPr>
            <w:tcW w:w="506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DIVIE MARCHETTO</w:t>
            </w:r>
          </w:p>
        </w:tc>
        <w:tc>
          <w:tcPr>
            <w:tcW w:w="173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A112015-8</w:t>
            </w:r>
          </w:p>
        </w:tc>
        <w:tc>
          <w:tcPr>
            <w:tcW w:w="1518" w:type="dxa"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12/01/2018</w:t>
            </w:r>
          </w:p>
        </w:tc>
      </w:tr>
      <w:tr w:rsidR="00E04789" w:rsidRPr="00E04789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630650/2018</w:t>
            </w:r>
          </w:p>
        </w:tc>
        <w:tc>
          <w:tcPr>
            <w:tcW w:w="506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PRISCILLA RIBEIRO BRACCINI</w:t>
            </w:r>
          </w:p>
        </w:tc>
        <w:tc>
          <w:tcPr>
            <w:tcW w:w="173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A70042-8</w:t>
            </w:r>
          </w:p>
        </w:tc>
        <w:tc>
          <w:tcPr>
            <w:tcW w:w="1518" w:type="dxa"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15/01/2018</w:t>
            </w:r>
          </w:p>
        </w:tc>
      </w:tr>
      <w:tr w:rsidR="00E04789" w:rsidRPr="00E04789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632930/2018</w:t>
            </w:r>
          </w:p>
        </w:tc>
        <w:tc>
          <w:tcPr>
            <w:tcW w:w="506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MARIANA BRUNDO SARAIVA</w:t>
            </w:r>
          </w:p>
        </w:tc>
        <w:tc>
          <w:tcPr>
            <w:tcW w:w="173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A90657-3</w:t>
            </w:r>
          </w:p>
        </w:tc>
        <w:tc>
          <w:tcPr>
            <w:tcW w:w="1518" w:type="dxa"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24/01/2018</w:t>
            </w:r>
          </w:p>
        </w:tc>
      </w:tr>
      <w:tr w:rsidR="00E04789" w:rsidRPr="00E04789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634432/2018</w:t>
            </w:r>
          </w:p>
        </w:tc>
        <w:tc>
          <w:tcPr>
            <w:tcW w:w="506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MAIRAN GARBIN</w:t>
            </w:r>
          </w:p>
        </w:tc>
        <w:tc>
          <w:tcPr>
            <w:tcW w:w="173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166769-6</w:t>
            </w:r>
          </w:p>
        </w:tc>
        <w:tc>
          <w:tcPr>
            <w:tcW w:w="1518" w:type="dxa"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16/01/2018</w:t>
            </w:r>
          </w:p>
        </w:tc>
      </w:tr>
      <w:tr w:rsidR="00E04789" w:rsidRPr="00E04789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637769/2018</w:t>
            </w:r>
          </w:p>
        </w:tc>
        <w:tc>
          <w:tcPr>
            <w:tcW w:w="506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MARINA RIVA DESTRI</w:t>
            </w:r>
          </w:p>
        </w:tc>
        <w:tc>
          <w:tcPr>
            <w:tcW w:w="173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155234-1</w:t>
            </w:r>
          </w:p>
        </w:tc>
        <w:tc>
          <w:tcPr>
            <w:tcW w:w="1518" w:type="dxa"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23/01/2018</w:t>
            </w:r>
          </w:p>
        </w:tc>
      </w:tr>
      <w:tr w:rsidR="00E04789" w:rsidRPr="00E04789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642971/2018</w:t>
            </w:r>
          </w:p>
        </w:tc>
        <w:tc>
          <w:tcPr>
            <w:tcW w:w="506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CAMILA LAZZARI GHISLENI</w:t>
            </w:r>
          </w:p>
        </w:tc>
        <w:tc>
          <w:tcPr>
            <w:tcW w:w="173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A122622-3</w:t>
            </w:r>
          </w:p>
        </w:tc>
        <w:tc>
          <w:tcPr>
            <w:tcW w:w="1518" w:type="dxa"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01/02/2018</w:t>
            </w:r>
          </w:p>
        </w:tc>
      </w:tr>
      <w:tr w:rsidR="00E04789" w:rsidRPr="00E04789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646844/2018 </w:t>
            </w:r>
          </w:p>
        </w:tc>
        <w:tc>
          <w:tcPr>
            <w:tcW w:w="506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PAULA FONTANA GONZATTI </w:t>
            </w:r>
          </w:p>
        </w:tc>
        <w:tc>
          <w:tcPr>
            <w:tcW w:w="173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A95107-2</w:t>
            </w:r>
          </w:p>
        </w:tc>
        <w:tc>
          <w:tcPr>
            <w:tcW w:w="1518" w:type="dxa"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07/02/2018</w:t>
            </w:r>
          </w:p>
        </w:tc>
      </w:tr>
      <w:tr w:rsidR="00E04789" w:rsidRPr="00E04789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650088/2018 </w:t>
            </w:r>
          </w:p>
        </w:tc>
        <w:tc>
          <w:tcPr>
            <w:tcW w:w="506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ROBERTA CONTE ALVES </w:t>
            </w:r>
          </w:p>
        </w:tc>
        <w:tc>
          <w:tcPr>
            <w:tcW w:w="173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184817-8</w:t>
            </w:r>
          </w:p>
        </w:tc>
        <w:tc>
          <w:tcPr>
            <w:tcW w:w="1518" w:type="dxa"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09/03/2018</w:t>
            </w:r>
          </w:p>
        </w:tc>
      </w:tr>
      <w:tr w:rsidR="00E04789" w:rsidRPr="00E04789" w:rsidTr="00FA06D8">
        <w:trPr>
          <w:trHeight w:val="300"/>
        </w:trPr>
        <w:tc>
          <w:tcPr>
            <w:tcW w:w="1885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672355/2018 </w:t>
            </w:r>
          </w:p>
        </w:tc>
        <w:tc>
          <w:tcPr>
            <w:tcW w:w="506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MICHELE MARIA VENZO </w:t>
            </w:r>
          </w:p>
        </w:tc>
        <w:tc>
          <w:tcPr>
            <w:tcW w:w="1737" w:type="dxa"/>
            <w:noWrap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A58196-8</w:t>
            </w:r>
          </w:p>
        </w:tc>
        <w:tc>
          <w:tcPr>
            <w:tcW w:w="1518" w:type="dxa"/>
            <w:vAlign w:val="center"/>
          </w:tcPr>
          <w:p w:rsidR="00E04789" w:rsidRPr="00E04789" w:rsidRDefault="00E04789" w:rsidP="00FA06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4789">
              <w:rPr>
                <w:rFonts w:ascii="Times New Roman" w:hAnsi="Times New Roman"/>
                <w:color w:val="000000"/>
                <w:sz w:val="22"/>
                <w:szCs w:val="22"/>
              </w:rPr>
              <w:t>22/03/2018</w:t>
            </w:r>
          </w:p>
        </w:tc>
      </w:tr>
    </w:tbl>
    <w:p w:rsidR="00E04789" w:rsidRPr="00E04789" w:rsidRDefault="00E04789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:rsidR="00286F14" w:rsidRPr="00E04789" w:rsidRDefault="00286F14" w:rsidP="005D2B35">
      <w:pPr>
        <w:rPr>
          <w:rFonts w:ascii="Times New Roman" w:hAnsi="Times New Roman"/>
          <w:sz w:val="22"/>
          <w:szCs w:val="22"/>
        </w:rPr>
      </w:pPr>
    </w:p>
    <w:sectPr w:rsidR="00286F14" w:rsidRPr="00E04789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-Regular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535F3714" wp14:editId="06D0EE69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856D417" wp14:editId="561334B2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1146B9"/>
    <w:multiLevelType w:val="hybridMultilevel"/>
    <w:tmpl w:val="92126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117CC"/>
    <w:multiLevelType w:val="hybridMultilevel"/>
    <w:tmpl w:val="B7D4BC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7"/>
  </w:num>
  <w:num w:numId="6">
    <w:abstractNumId w:val="6"/>
  </w:num>
  <w:num w:numId="7">
    <w:abstractNumId w:val="22"/>
  </w:num>
  <w:num w:numId="8">
    <w:abstractNumId w:val="19"/>
  </w:num>
  <w:num w:numId="9">
    <w:abstractNumId w:val="8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2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1"/>
  </w:num>
  <w:num w:numId="23">
    <w:abstractNumId w:val="10"/>
  </w:num>
  <w:num w:numId="24">
    <w:abstractNumId w:val="23"/>
  </w:num>
  <w:num w:numId="25">
    <w:abstractNumId w:val="14"/>
  </w:num>
  <w:num w:numId="26">
    <w:abstractNumId w:val="9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37A07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45F3"/>
    <w:rsid w:val="00094A70"/>
    <w:rsid w:val="00096BAD"/>
    <w:rsid w:val="000A1624"/>
    <w:rsid w:val="000A599C"/>
    <w:rsid w:val="000A60B9"/>
    <w:rsid w:val="000A7DC0"/>
    <w:rsid w:val="000B7E9A"/>
    <w:rsid w:val="000C30B0"/>
    <w:rsid w:val="000D5DCD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67CC0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05A9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1A91"/>
    <w:rsid w:val="00283729"/>
    <w:rsid w:val="00283C6E"/>
    <w:rsid w:val="00286734"/>
    <w:rsid w:val="00286F14"/>
    <w:rsid w:val="002919CE"/>
    <w:rsid w:val="002A0FA3"/>
    <w:rsid w:val="002A47A7"/>
    <w:rsid w:val="002A520D"/>
    <w:rsid w:val="002A685F"/>
    <w:rsid w:val="002B0657"/>
    <w:rsid w:val="002B0CB6"/>
    <w:rsid w:val="002B177B"/>
    <w:rsid w:val="002B2B5F"/>
    <w:rsid w:val="002B5A1B"/>
    <w:rsid w:val="002B67D0"/>
    <w:rsid w:val="002C260C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712D"/>
    <w:rsid w:val="0033208F"/>
    <w:rsid w:val="0033569A"/>
    <w:rsid w:val="00336630"/>
    <w:rsid w:val="0034601F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3E69"/>
    <w:rsid w:val="003E7274"/>
    <w:rsid w:val="003E7C55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0E02"/>
    <w:rsid w:val="004A7D88"/>
    <w:rsid w:val="004B3171"/>
    <w:rsid w:val="004B688D"/>
    <w:rsid w:val="004C11CB"/>
    <w:rsid w:val="004C2D64"/>
    <w:rsid w:val="004C39C9"/>
    <w:rsid w:val="004C502A"/>
    <w:rsid w:val="004C5F14"/>
    <w:rsid w:val="004D3D19"/>
    <w:rsid w:val="004D6ED5"/>
    <w:rsid w:val="004F276C"/>
    <w:rsid w:val="004F4EAC"/>
    <w:rsid w:val="00506845"/>
    <w:rsid w:val="00507D22"/>
    <w:rsid w:val="0051570B"/>
    <w:rsid w:val="005237C7"/>
    <w:rsid w:val="0053004E"/>
    <w:rsid w:val="00534029"/>
    <w:rsid w:val="00535757"/>
    <w:rsid w:val="00544F24"/>
    <w:rsid w:val="005468E9"/>
    <w:rsid w:val="00550848"/>
    <w:rsid w:val="00557ADA"/>
    <w:rsid w:val="00561DD3"/>
    <w:rsid w:val="00567085"/>
    <w:rsid w:val="00584DA5"/>
    <w:rsid w:val="00591BA1"/>
    <w:rsid w:val="005974D6"/>
    <w:rsid w:val="005978D9"/>
    <w:rsid w:val="005A5442"/>
    <w:rsid w:val="005B23F0"/>
    <w:rsid w:val="005B3FB9"/>
    <w:rsid w:val="005B43D0"/>
    <w:rsid w:val="005C1704"/>
    <w:rsid w:val="005D2551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25927"/>
    <w:rsid w:val="006337A7"/>
    <w:rsid w:val="00634274"/>
    <w:rsid w:val="00635056"/>
    <w:rsid w:val="0064118A"/>
    <w:rsid w:val="00641465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D4B"/>
    <w:rsid w:val="006A45B4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4E55"/>
    <w:rsid w:val="00745C31"/>
    <w:rsid w:val="0075615C"/>
    <w:rsid w:val="00761333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3731"/>
    <w:rsid w:val="007B556F"/>
    <w:rsid w:val="007B61A3"/>
    <w:rsid w:val="007B73AD"/>
    <w:rsid w:val="007C30FD"/>
    <w:rsid w:val="007D365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6676"/>
    <w:rsid w:val="008973EF"/>
    <w:rsid w:val="008A5F7F"/>
    <w:rsid w:val="008B3088"/>
    <w:rsid w:val="008B30F4"/>
    <w:rsid w:val="008B7AF3"/>
    <w:rsid w:val="008C23AC"/>
    <w:rsid w:val="008D3FCF"/>
    <w:rsid w:val="008D440B"/>
    <w:rsid w:val="008D5765"/>
    <w:rsid w:val="008D65E7"/>
    <w:rsid w:val="008E2460"/>
    <w:rsid w:val="008E26C6"/>
    <w:rsid w:val="008E3E76"/>
    <w:rsid w:val="008E5C5B"/>
    <w:rsid w:val="008F0EF2"/>
    <w:rsid w:val="008F4CBB"/>
    <w:rsid w:val="0090088A"/>
    <w:rsid w:val="0090118E"/>
    <w:rsid w:val="00915D61"/>
    <w:rsid w:val="00925630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9F50FA"/>
    <w:rsid w:val="00A003CE"/>
    <w:rsid w:val="00A11E49"/>
    <w:rsid w:val="00A15ACF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1646"/>
    <w:rsid w:val="00AB5E70"/>
    <w:rsid w:val="00AB6D42"/>
    <w:rsid w:val="00AC7CBB"/>
    <w:rsid w:val="00AD5088"/>
    <w:rsid w:val="00AD50F1"/>
    <w:rsid w:val="00AD577F"/>
    <w:rsid w:val="00AD7F15"/>
    <w:rsid w:val="00AE43FB"/>
    <w:rsid w:val="00AF00E8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6667F"/>
    <w:rsid w:val="00B76417"/>
    <w:rsid w:val="00B823D7"/>
    <w:rsid w:val="00B85215"/>
    <w:rsid w:val="00B97E08"/>
    <w:rsid w:val="00BB291A"/>
    <w:rsid w:val="00BB517E"/>
    <w:rsid w:val="00BC1387"/>
    <w:rsid w:val="00BC3A3A"/>
    <w:rsid w:val="00BE3CDF"/>
    <w:rsid w:val="00BE43F9"/>
    <w:rsid w:val="00BF0CB4"/>
    <w:rsid w:val="00BF3312"/>
    <w:rsid w:val="00BF3647"/>
    <w:rsid w:val="00BF7004"/>
    <w:rsid w:val="00BF7731"/>
    <w:rsid w:val="00BF7D07"/>
    <w:rsid w:val="00C00058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0B25"/>
    <w:rsid w:val="00D56D5D"/>
    <w:rsid w:val="00D62F6C"/>
    <w:rsid w:val="00D70233"/>
    <w:rsid w:val="00D729A2"/>
    <w:rsid w:val="00D90D17"/>
    <w:rsid w:val="00D91834"/>
    <w:rsid w:val="00DA6EF7"/>
    <w:rsid w:val="00DC1C2E"/>
    <w:rsid w:val="00DC2F58"/>
    <w:rsid w:val="00DC54B7"/>
    <w:rsid w:val="00DC77BE"/>
    <w:rsid w:val="00DD5386"/>
    <w:rsid w:val="00DD58D2"/>
    <w:rsid w:val="00DE4491"/>
    <w:rsid w:val="00DE71B2"/>
    <w:rsid w:val="00DF21CD"/>
    <w:rsid w:val="00DF23B3"/>
    <w:rsid w:val="00DF357A"/>
    <w:rsid w:val="00E01580"/>
    <w:rsid w:val="00E02F99"/>
    <w:rsid w:val="00E0478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46BC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1B21"/>
    <w:rsid w:val="00F338E6"/>
    <w:rsid w:val="00F358B1"/>
    <w:rsid w:val="00F4306C"/>
    <w:rsid w:val="00F43B8C"/>
    <w:rsid w:val="00F47E87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  <w:rsid w:val="00FE535C"/>
    <w:rsid w:val="00FF07C7"/>
    <w:rsid w:val="00FF3BBE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6126E-84C5-462C-ACA5-5BEC95C2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2278</Words>
  <Characters>12306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7</cp:revision>
  <cp:lastPrinted>2018-05-04T18:01:00Z</cp:lastPrinted>
  <dcterms:created xsi:type="dcterms:W3CDTF">2018-07-02T20:46:00Z</dcterms:created>
  <dcterms:modified xsi:type="dcterms:W3CDTF">2018-07-02T21:10:00Z</dcterms:modified>
</cp:coreProperties>
</file>