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2AF79" w14:textId="77777777" w:rsidR="00AD7012" w:rsidRPr="00084F92" w:rsidRDefault="00AD7012" w:rsidP="00AD7012">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AD7012" w:rsidRPr="00084F92" w14:paraId="7E4E6FA4" w14:textId="77777777" w:rsidTr="0066518D">
        <w:trPr>
          <w:trHeight w:val="399"/>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AF2B622" w14:textId="77777777" w:rsidR="00AD7012" w:rsidRPr="00084F92" w:rsidRDefault="00AD7012" w:rsidP="001D0136">
            <w:pPr>
              <w:tabs>
                <w:tab w:val="left" w:pos="1418"/>
              </w:tabs>
              <w:rPr>
                <w:rFonts w:ascii="Times New Roman" w:hAnsi="Times New Roman"/>
                <w:sz w:val="22"/>
                <w:szCs w:val="22"/>
              </w:rPr>
            </w:pPr>
            <w:r w:rsidRPr="00084F92">
              <w:rPr>
                <w:rFonts w:ascii="Times New Roman" w:hAnsi="Times New Roman"/>
                <w:sz w:val="22"/>
                <w:szCs w:val="22"/>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C4215E3" w14:textId="77777777" w:rsidR="00AD7012" w:rsidRPr="00084F92" w:rsidRDefault="00AD7012" w:rsidP="001D0136">
            <w:pPr>
              <w:tabs>
                <w:tab w:val="left" w:pos="1418"/>
              </w:tabs>
              <w:rPr>
                <w:rFonts w:ascii="Times New Roman" w:hAnsi="Times New Roman"/>
                <w:sz w:val="22"/>
                <w:szCs w:val="22"/>
              </w:rPr>
            </w:pPr>
            <w:r w:rsidRPr="00084F92">
              <w:rPr>
                <w:rFonts w:ascii="Times New Roman" w:hAnsi="Times New Roman"/>
                <w:sz w:val="22"/>
                <w:szCs w:val="22"/>
              </w:rPr>
              <w:t>1032185/2020</w:t>
            </w:r>
          </w:p>
        </w:tc>
      </w:tr>
      <w:tr w:rsidR="00AD7012" w:rsidRPr="00084F92" w14:paraId="052A0D9F" w14:textId="77777777" w:rsidTr="0066518D">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21DE00A" w14:textId="77777777" w:rsidR="00AD7012" w:rsidRPr="00084F92" w:rsidRDefault="00AD7012" w:rsidP="001D0136">
            <w:pPr>
              <w:tabs>
                <w:tab w:val="left" w:pos="1418"/>
              </w:tabs>
              <w:rPr>
                <w:rFonts w:ascii="Times New Roman" w:hAnsi="Times New Roman"/>
                <w:sz w:val="22"/>
                <w:szCs w:val="22"/>
              </w:rPr>
            </w:pPr>
            <w:r w:rsidRPr="00084F92">
              <w:rPr>
                <w:rFonts w:ascii="Times New Roman" w:hAnsi="Times New Roman"/>
                <w:sz w:val="22"/>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F28A40A" w14:textId="77777777" w:rsidR="00AD7012" w:rsidRPr="00084F92" w:rsidRDefault="00AD7012" w:rsidP="001D0136">
            <w:pPr>
              <w:tabs>
                <w:tab w:val="left" w:pos="1418"/>
              </w:tabs>
              <w:rPr>
                <w:rFonts w:ascii="Times New Roman" w:hAnsi="Times New Roman"/>
                <w:sz w:val="22"/>
                <w:szCs w:val="22"/>
              </w:rPr>
            </w:pPr>
            <w:r w:rsidRPr="00084F92">
              <w:rPr>
                <w:rFonts w:ascii="Times New Roman" w:hAnsi="Times New Roman"/>
                <w:sz w:val="22"/>
                <w:szCs w:val="22"/>
              </w:rPr>
              <w:t>SUSIANE DANIELA ISOTON</w:t>
            </w:r>
          </w:p>
        </w:tc>
      </w:tr>
      <w:tr w:rsidR="00AD7012" w:rsidRPr="00084F92" w14:paraId="1F22CDF4" w14:textId="77777777" w:rsidTr="0066518D">
        <w:trPr>
          <w:trHeight w:val="28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9593526" w14:textId="77777777" w:rsidR="00AD7012" w:rsidRPr="00084F92" w:rsidRDefault="00AD7012" w:rsidP="001D0136">
            <w:pPr>
              <w:tabs>
                <w:tab w:val="left" w:pos="1418"/>
              </w:tabs>
              <w:rPr>
                <w:rFonts w:ascii="Times New Roman" w:hAnsi="Times New Roman"/>
                <w:sz w:val="22"/>
                <w:szCs w:val="22"/>
              </w:rPr>
            </w:pPr>
            <w:r w:rsidRPr="00084F92">
              <w:rPr>
                <w:rFonts w:ascii="Times New Roman" w:hAnsi="Times New Roman"/>
                <w:sz w:val="22"/>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E58C8F9" w14:textId="77777777" w:rsidR="00AD7012" w:rsidRPr="00084F92" w:rsidRDefault="00AD7012" w:rsidP="001D0136">
            <w:pPr>
              <w:jc w:val="both"/>
              <w:rPr>
                <w:rFonts w:ascii="Times New Roman" w:hAnsi="Times New Roman"/>
                <w:sz w:val="22"/>
                <w:szCs w:val="22"/>
              </w:rPr>
            </w:pPr>
            <w:r w:rsidRPr="00084F92">
              <w:rPr>
                <w:rFonts w:ascii="Times New Roman" w:hAnsi="Times New Roman"/>
                <w:sz w:val="22"/>
                <w:szCs w:val="22"/>
              </w:rPr>
              <w:t>REQUERIMENTO DE DIREITO AUTORAL Nº 1829</w:t>
            </w:r>
          </w:p>
        </w:tc>
      </w:tr>
      <w:tr w:rsidR="00AD7012" w:rsidRPr="00084F92" w14:paraId="4B808B53" w14:textId="77777777" w:rsidTr="0066518D">
        <w:trPr>
          <w:trHeight w:val="308"/>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543C6C9" w14:textId="77777777" w:rsidR="00AD7012" w:rsidRPr="00084F92" w:rsidRDefault="00AD7012" w:rsidP="001D0136">
            <w:pPr>
              <w:tabs>
                <w:tab w:val="left" w:pos="1418"/>
              </w:tabs>
              <w:rPr>
                <w:rFonts w:ascii="Times New Roman" w:hAnsi="Times New Roman"/>
                <w:sz w:val="22"/>
                <w:szCs w:val="22"/>
              </w:rPr>
            </w:pPr>
            <w:r w:rsidRPr="00084F92">
              <w:rPr>
                <w:rFonts w:ascii="Times New Roman" w:hAnsi="Times New Roman"/>
                <w:sz w:val="22"/>
                <w:szCs w:val="22"/>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642DC8E3" w14:textId="77777777" w:rsidR="00AD7012" w:rsidRPr="00084F92" w:rsidRDefault="00AD7012" w:rsidP="001D0136">
            <w:pPr>
              <w:tabs>
                <w:tab w:val="left" w:pos="1418"/>
              </w:tabs>
              <w:rPr>
                <w:rFonts w:ascii="Times New Roman" w:hAnsi="Times New Roman"/>
                <w:sz w:val="22"/>
                <w:szCs w:val="22"/>
              </w:rPr>
            </w:pPr>
            <w:r w:rsidRPr="00084F92">
              <w:rPr>
                <w:rFonts w:ascii="Times New Roman" w:hAnsi="Times New Roman"/>
                <w:sz w:val="22"/>
                <w:szCs w:val="22"/>
              </w:rPr>
              <w:t>CONS. ORITZ ADRIANO ADAMS DE CAMPOS</w:t>
            </w:r>
          </w:p>
        </w:tc>
      </w:tr>
    </w:tbl>
    <w:p w14:paraId="1D6DC758" w14:textId="77777777" w:rsidR="00AD7012" w:rsidRPr="00084F92" w:rsidRDefault="00AD7012" w:rsidP="00AD7012">
      <w:pPr>
        <w:tabs>
          <w:tab w:val="left" w:pos="1418"/>
        </w:tabs>
        <w:jc w:val="both"/>
        <w:rPr>
          <w:rFonts w:ascii="Times New Roman" w:hAnsi="Times New Roman"/>
          <w:sz w:val="22"/>
          <w:szCs w:val="22"/>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AD7012" w:rsidRPr="00084F92" w14:paraId="6FDFC8B5" w14:textId="77777777" w:rsidTr="0066518D">
        <w:trPr>
          <w:trHeight w:hRule="exact" w:val="312"/>
        </w:trPr>
        <w:tc>
          <w:tcPr>
            <w:tcW w:w="9348" w:type="dxa"/>
            <w:shd w:val="pct5" w:color="auto" w:fill="auto"/>
            <w:vAlign w:val="center"/>
          </w:tcPr>
          <w:p w14:paraId="17854CCB" w14:textId="77777777" w:rsidR="00AD7012" w:rsidRPr="00084F92" w:rsidRDefault="00AD7012" w:rsidP="001D0136">
            <w:pPr>
              <w:tabs>
                <w:tab w:val="left" w:pos="0"/>
              </w:tabs>
              <w:jc w:val="center"/>
              <w:rPr>
                <w:rFonts w:ascii="Times New Roman" w:hAnsi="Times New Roman"/>
                <w:sz w:val="22"/>
                <w:szCs w:val="22"/>
              </w:rPr>
            </w:pPr>
            <w:r w:rsidRPr="00084F92">
              <w:rPr>
                <w:rFonts w:ascii="Times New Roman" w:hAnsi="Times New Roman"/>
                <w:b/>
                <w:sz w:val="22"/>
                <w:szCs w:val="22"/>
              </w:rPr>
              <w:t>RELATÓRIO E VOTO</w:t>
            </w:r>
          </w:p>
        </w:tc>
      </w:tr>
    </w:tbl>
    <w:p w14:paraId="7723B419" w14:textId="77777777" w:rsidR="00AD7012" w:rsidRPr="00084F92" w:rsidRDefault="00AD7012" w:rsidP="00AD7012">
      <w:pPr>
        <w:tabs>
          <w:tab w:val="left" w:pos="1418"/>
        </w:tabs>
        <w:jc w:val="both"/>
        <w:rPr>
          <w:rFonts w:ascii="Times New Roman" w:hAnsi="Times New Roman"/>
          <w:sz w:val="22"/>
          <w:szCs w:val="22"/>
        </w:rPr>
      </w:pPr>
    </w:p>
    <w:p w14:paraId="5465A231" w14:textId="09B63EBE" w:rsidR="00AD7012" w:rsidRPr="00084F92" w:rsidRDefault="00AD7012" w:rsidP="00AD7012">
      <w:pPr>
        <w:tabs>
          <w:tab w:val="left" w:pos="1418"/>
        </w:tabs>
        <w:jc w:val="both"/>
        <w:rPr>
          <w:rFonts w:ascii="Times New Roman" w:hAnsi="Times New Roman"/>
          <w:sz w:val="22"/>
          <w:szCs w:val="22"/>
        </w:rPr>
      </w:pPr>
      <w:r w:rsidRPr="00084F92">
        <w:rPr>
          <w:rFonts w:ascii="Times New Roman" w:hAnsi="Times New Roman"/>
          <w:sz w:val="22"/>
          <w:szCs w:val="22"/>
        </w:rPr>
        <w:t xml:space="preserve">Trata-se do requerimento de Registro de Direito Autoral </w:t>
      </w:r>
      <w:r w:rsidR="00E96785">
        <w:rPr>
          <w:rFonts w:ascii="Times New Roman" w:hAnsi="Times New Roman"/>
          <w:sz w:val="22"/>
          <w:szCs w:val="22"/>
        </w:rPr>
        <w:t xml:space="preserve">nº 1829 </w:t>
      </w:r>
      <w:r w:rsidRPr="00084F92">
        <w:rPr>
          <w:rFonts w:ascii="Times New Roman" w:hAnsi="Times New Roman"/>
          <w:sz w:val="22"/>
          <w:szCs w:val="22"/>
        </w:rPr>
        <w:t xml:space="preserve">da Arq. Urb. </w:t>
      </w:r>
      <w:proofErr w:type="spellStart"/>
      <w:r w:rsidRPr="00084F92">
        <w:rPr>
          <w:rFonts w:ascii="Times New Roman" w:hAnsi="Times New Roman"/>
          <w:sz w:val="22"/>
          <w:szCs w:val="22"/>
        </w:rPr>
        <w:t>Susiane</w:t>
      </w:r>
      <w:proofErr w:type="spellEnd"/>
      <w:r w:rsidRPr="00084F92">
        <w:rPr>
          <w:rFonts w:ascii="Times New Roman" w:hAnsi="Times New Roman"/>
          <w:sz w:val="22"/>
          <w:szCs w:val="22"/>
        </w:rPr>
        <w:t xml:space="preserve"> Daniela Isoton, </w:t>
      </w:r>
      <w:r w:rsidRPr="00084F92">
        <w:rPr>
          <w:rFonts w:ascii="Times New Roman" w:hAnsi="Times New Roman"/>
          <w:bCs/>
          <w:color w:val="000000"/>
          <w:sz w:val="22"/>
          <w:szCs w:val="22"/>
          <w:shd w:val="clear" w:color="auto" w:fill="FFFFFF"/>
        </w:rPr>
        <w:t>CAU nº A49965-0</w:t>
      </w:r>
      <w:r w:rsidRPr="00084F92">
        <w:rPr>
          <w:rFonts w:ascii="Times New Roman" w:hAnsi="Times New Roman"/>
          <w:bCs/>
          <w:color w:val="000000"/>
          <w:sz w:val="22"/>
          <w:szCs w:val="22"/>
          <w:shd w:val="clear" w:color="auto" w:fill="FFFFFF"/>
        </w:rPr>
        <w:t xml:space="preserve">, </w:t>
      </w:r>
      <w:r w:rsidRPr="00084F92">
        <w:rPr>
          <w:rFonts w:ascii="Times New Roman" w:hAnsi="Times New Roman"/>
          <w:sz w:val="22"/>
          <w:szCs w:val="22"/>
        </w:rPr>
        <w:t xml:space="preserve">protocolado </w:t>
      </w:r>
      <w:r w:rsidR="00645F67">
        <w:rPr>
          <w:rFonts w:ascii="Times New Roman" w:hAnsi="Times New Roman"/>
          <w:sz w:val="22"/>
          <w:szCs w:val="22"/>
        </w:rPr>
        <w:t xml:space="preserve">sob o nº </w:t>
      </w:r>
      <w:r w:rsidR="00D542CA" w:rsidRPr="00084F92">
        <w:rPr>
          <w:rFonts w:ascii="Times New Roman" w:hAnsi="Times New Roman"/>
          <w:sz w:val="22"/>
          <w:szCs w:val="22"/>
        </w:rPr>
        <w:t>1032185/2020</w:t>
      </w:r>
      <w:r w:rsidR="00D542CA">
        <w:rPr>
          <w:rFonts w:ascii="Times New Roman" w:hAnsi="Times New Roman"/>
          <w:sz w:val="22"/>
          <w:szCs w:val="22"/>
        </w:rPr>
        <w:t xml:space="preserve">, </w:t>
      </w:r>
      <w:r w:rsidRPr="00084F92">
        <w:rPr>
          <w:rFonts w:ascii="Times New Roman" w:hAnsi="Times New Roman"/>
          <w:sz w:val="22"/>
          <w:szCs w:val="22"/>
        </w:rPr>
        <w:t>em 03 de janeiro de 2020</w:t>
      </w:r>
      <w:r w:rsidRPr="00084F92">
        <w:rPr>
          <w:rFonts w:ascii="Times New Roman" w:hAnsi="Times New Roman"/>
          <w:sz w:val="22"/>
          <w:szCs w:val="22"/>
        </w:rPr>
        <w:t xml:space="preserve">, </w:t>
      </w:r>
      <w:r w:rsidR="00E96785">
        <w:rPr>
          <w:rFonts w:ascii="Times New Roman" w:hAnsi="Times New Roman"/>
          <w:sz w:val="22"/>
          <w:szCs w:val="22"/>
        </w:rPr>
        <w:t>de</w:t>
      </w:r>
      <w:r w:rsidRPr="00084F92">
        <w:rPr>
          <w:rFonts w:ascii="Times New Roman" w:hAnsi="Times New Roman"/>
          <w:sz w:val="22"/>
          <w:szCs w:val="22"/>
        </w:rPr>
        <w:t xml:space="preserve"> </w:t>
      </w:r>
      <w:r w:rsidRPr="00084F92">
        <w:rPr>
          <w:rFonts w:ascii="Times New Roman" w:hAnsi="Times New Roman"/>
          <w:i/>
          <w:sz w:val="22"/>
          <w:szCs w:val="22"/>
        </w:rPr>
        <w:t>e</w:t>
      </w:r>
      <w:r w:rsidRPr="00084F92">
        <w:rPr>
          <w:rFonts w:ascii="Times New Roman" w:hAnsi="Times New Roman"/>
          <w:bCs/>
          <w:i/>
          <w:color w:val="000000"/>
          <w:sz w:val="22"/>
          <w:szCs w:val="22"/>
          <w:shd w:val="clear" w:color="auto" w:fill="FFFFFF"/>
        </w:rPr>
        <w:t xml:space="preserve">studo para conversão do Centro de Eventos do Município de Marcelino Ramos (edifício público situado no Bairro Balneário desta cidade) em Centro Esportivo Multifuncional. Neste estudo estão sendo adotados critérios de acessibilidade e sustentabilidade não aplicados anteriormente na edificação, bem como o planejamento para melhor inserção do prédio na paisagem local. O novo Centro deverá servir de apoio para múltiplas funções e permitir o acesso aos usuários esporádicos, visto que Marcelino Ramos é um Município Turístico que recebe um grande número de visitantes. Hoje a edificação encontra-se inacabada, com área de aproximadamente: 1.547m² no nível térreo e 535m² no nível mezanino (total = 2.082m²). Com a conversão proposta a área passaria a ser de aproximadamente: 2.281m² no nível térreo e 1.010m² no nível mezanino (total = 3.291m²). Observação: este estudo não pode ser finalizado por falta de informações, como: projeto estrutural, elétrico, </w:t>
      </w:r>
      <w:proofErr w:type="spellStart"/>
      <w:r w:rsidRPr="00084F92">
        <w:rPr>
          <w:rFonts w:ascii="Times New Roman" w:hAnsi="Times New Roman"/>
          <w:bCs/>
          <w:i/>
          <w:color w:val="000000"/>
          <w:sz w:val="22"/>
          <w:szCs w:val="22"/>
          <w:shd w:val="clear" w:color="auto" w:fill="FFFFFF"/>
        </w:rPr>
        <w:t>hidrossanitário</w:t>
      </w:r>
      <w:proofErr w:type="spellEnd"/>
      <w:r w:rsidRPr="00084F92">
        <w:rPr>
          <w:rFonts w:ascii="Times New Roman" w:hAnsi="Times New Roman"/>
          <w:bCs/>
          <w:i/>
          <w:color w:val="000000"/>
          <w:sz w:val="22"/>
          <w:szCs w:val="22"/>
          <w:shd w:val="clear" w:color="auto" w:fill="FFFFFF"/>
        </w:rPr>
        <w:t>, etc. (PROPRIETÁRIO: MUNICÍPIO DE MARCELINO RAMOS, CONFORME OFÍCIO DE REGISTROS PÚBLICOS – COMARCA DE MARCELINO RAMOS LIVRO 2-RG MATRÍCULA nº6.861)</w:t>
      </w:r>
      <w:r w:rsidR="00E96785">
        <w:rPr>
          <w:rFonts w:ascii="Times New Roman" w:hAnsi="Times New Roman"/>
          <w:bCs/>
          <w:color w:val="000000"/>
          <w:sz w:val="22"/>
          <w:szCs w:val="22"/>
          <w:shd w:val="clear" w:color="auto" w:fill="FFFFFF"/>
        </w:rPr>
        <w:t>; conforme descrição apresentada.</w:t>
      </w:r>
    </w:p>
    <w:p w14:paraId="1D799008" w14:textId="77777777" w:rsidR="00AD7012" w:rsidRPr="00084F92" w:rsidRDefault="00AD7012" w:rsidP="00AD7012">
      <w:pPr>
        <w:tabs>
          <w:tab w:val="left" w:pos="1418"/>
        </w:tabs>
        <w:jc w:val="both"/>
        <w:rPr>
          <w:rFonts w:ascii="Times New Roman" w:hAnsi="Times New Roman"/>
          <w:sz w:val="22"/>
          <w:szCs w:val="22"/>
        </w:rPr>
      </w:pPr>
    </w:p>
    <w:p w14:paraId="5B97394E" w14:textId="694FFD3D" w:rsidR="00AD7012" w:rsidRPr="00084F92" w:rsidRDefault="00AD7012" w:rsidP="00AD7012">
      <w:pPr>
        <w:tabs>
          <w:tab w:val="left" w:pos="1418"/>
        </w:tabs>
        <w:jc w:val="both"/>
        <w:rPr>
          <w:rFonts w:ascii="Times New Roman" w:hAnsi="Times New Roman"/>
          <w:sz w:val="22"/>
          <w:szCs w:val="22"/>
        </w:rPr>
      </w:pPr>
      <w:r w:rsidRPr="00084F92">
        <w:rPr>
          <w:rFonts w:ascii="Times New Roman" w:hAnsi="Times New Roman"/>
          <w:sz w:val="22"/>
          <w:szCs w:val="22"/>
        </w:rPr>
        <w:t>A documentação apresentada consta de</w:t>
      </w:r>
      <w:r w:rsidR="00084F92">
        <w:rPr>
          <w:rFonts w:ascii="Times New Roman" w:hAnsi="Times New Roman"/>
          <w:sz w:val="22"/>
          <w:szCs w:val="22"/>
        </w:rPr>
        <w:t xml:space="preserve"> plantas baixas do projeto (fls. 06/07) e do levantamento (fls. 11/12), fotografias e maquetes eletrônicas (fls. 08/10), além do </w:t>
      </w:r>
      <w:r w:rsidR="00645F67" w:rsidRPr="00084F92">
        <w:rPr>
          <w:rFonts w:ascii="Times New Roman" w:hAnsi="Times New Roman"/>
          <w:sz w:val="22"/>
          <w:szCs w:val="22"/>
        </w:rPr>
        <w:t>requerimento feito no SICCAU</w:t>
      </w:r>
      <w:r w:rsidR="00645F67">
        <w:rPr>
          <w:rFonts w:ascii="Times New Roman" w:hAnsi="Times New Roman"/>
          <w:sz w:val="22"/>
          <w:szCs w:val="22"/>
        </w:rPr>
        <w:t xml:space="preserve"> (fls. 04/05)</w:t>
      </w:r>
      <w:r w:rsidR="00645F67">
        <w:rPr>
          <w:rFonts w:ascii="Times New Roman" w:hAnsi="Times New Roman"/>
          <w:sz w:val="22"/>
          <w:szCs w:val="22"/>
        </w:rPr>
        <w:t xml:space="preserve"> e do </w:t>
      </w:r>
      <w:r w:rsidR="00084F92" w:rsidRPr="00084F92">
        <w:rPr>
          <w:rFonts w:ascii="Times New Roman" w:hAnsi="Times New Roman"/>
          <w:sz w:val="22"/>
          <w:szCs w:val="22"/>
        </w:rPr>
        <w:t>Termo de Responsabilidade</w:t>
      </w:r>
      <w:r w:rsidR="00645F67">
        <w:rPr>
          <w:rFonts w:ascii="Times New Roman" w:hAnsi="Times New Roman"/>
          <w:sz w:val="22"/>
          <w:szCs w:val="22"/>
        </w:rPr>
        <w:t xml:space="preserve"> (fl. 13)</w:t>
      </w:r>
      <w:r w:rsidR="00084F92">
        <w:rPr>
          <w:rFonts w:ascii="Times New Roman" w:hAnsi="Times New Roman"/>
          <w:sz w:val="22"/>
          <w:szCs w:val="22"/>
        </w:rPr>
        <w:t>.</w:t>
      </w:r>
    </w:p>
    <w:p w14:paraId="537E3A3B" w14:textId="77777777" w:rsidR="00AD7012" w:rsidRPr="00084F92" w:rsidRDefault="00AD7012" w:rsidP="00AD7012">
      <w:pPr>
        <w:tabs>
          <w:tab w:val="left" w:pos="1418"/>
        </w:tabs>
        <w:jc w:val="both"/>
        <w:rPr>
          <w:rFonts w:ascii="Times New Roman" w:hAnsi="Times New Roman"/>
          <w:sz w:val="22"/>
          <w:szCs w:val="22"/>
        </w:rPr>
      </w:pPr>
    </w:p>
    <w:p w14:paraId="2C8CBB8E" w14:textId="77777777" w:rsidR="00AD7012" w:rsidRPr="00084F92" w:rsidRDefault="00AD7012" w:rsidP="00AD7012">
      <w:pPr>
        <w:tabs>
          <w:tab w:val="left" w:pos="1418"/>
        </w:tabs>
        <w:jc w:val="both"/>
        <w:rPr>
          <w:rFonts w:ascii="Times New Roman" w:hAnsi="Times New Roman"/>
          <w:b/>
          <w:sz w:val="22"/>
          <w:szCs w:val="22"/>
        </w:rPr>
      </w:pPr>
      <w:r w:rsidRPr="00084F92">
        <w:rPr>
          <w:rFonts w:ascii="Times New Roman" w:hAnsi="Times New Roman"/>
          <w:b/>
          <w:sz w:val="22"/>
          <w:szCs w:val="22"/>
        </w:rPr>
        <w:t>FUNDAMENTAÇÃO LEGAL</w:t>
      </w:r>
    </w:p>
    <w:p w14:paraId="2E04136C" w14:textId="77777777" w:rsidR="00AD7012" w:rsidRPr="00084F92" w:rsidRDefault="00AD7012" w:rsidP="00AD7012">
      <w:pPr>
        <w:tabs>
          <w:tab w:val="left" w:pos="1418"/>
        </w:tabs>
        <w:jc w:val="both"/>
        <w:rPr>
          <w:rFonts w:ascii="Times New Roman" w:hAnsi="Times New Roman"/>
          <w:b/>
          <w:sz w:val="22"/>
          <w:szCs w:val="22"/>
        </w:rPr>
      </w:pPr>
    </w:p>
    <w:p w14:paraId="6D69F218" w14:textId="77777777" w:rsidR="00AD7012" w:rsidRPr="00084F92" w:rsidRDefault="00AD7012" w:rsidP="00AD7012">
      <w:pPr>
        <w:tabs>
          <w:tab w:val="left" w:pos="1418"/>
        </w:tabs>
        <w:jc w:val="both"/>
        <w:rPr>
          <w:rFonts w:ascii="Times New Roman" w:hAnsi="Times New Roman"/>
          <w:sz w:val="22"/>
          <w:szCs w:val="22"/>
        </w:rPr>
      </w:pPr>
      <w:r w:rsidRPr="00084F92">
        <w:rPr>
          <w:rFonts w:ascii="Times New Roman" w:hAnsi="Times New Roman"/>
          <w:sz w:val="22"/>
          <w:szCs w:val="22"/>
        </w:rPr>
        <w:t xml:space="preserve">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w:t>
      </w:r>
      <w:proofErr w:type="gramStart"/>
      <w:r w:rsidRPr="00084F92">
        <w:rPr>
          <w:rFonts w:ascii="Times New Roman" w:hAnsi="Times New Roman"/>
          <w:sz w:val="22"/>
          <w:szCs w:val="22"/>
        </w:rPr>
        <w:t>entretenimento.”</w:t>
      </w:r>
      <w:proofErr w:type="gramEnd"/>
      <w:r w:rsidRPr="00084F92">
        <w:rPr>
          <w:rFonts w:ascii="Times New Roman" w:hAnsi="Times New Roman"/>
          <w:sz w:val="22"/>
          <w:szCs w:val="22"/>
        </w:rPr>
        <w:t xml:space="preserve"> (Fonte: livro, o que é direito autoral? 2ª ed. São Paulo: Brasiliense, 2002, 99 pp.).</w:t>
      </w:r>
    </w:p>
    <w:p w14:paraId="14797716" w14:textId="77777777" w:rsidR="00AD7012" w:rsidRPr="00084F92" w:rsidRDefault="00AD7012" w:rsidP="00AD7012">
      <w:pPr>
        <w:tabs>
          <w:tab w:val="left" w:pos="1418"/>
        </w:tabs>
        <w:jc w:val="both"/>
        <w:rPr>
          <w:rFonts w:ascii="Times New Roman" w:hAnsi="Times New Roman"/>
          <w:sz w:val="22"/>
          <w:szCs w:val="22"/>
        </w:rPr>
      </w:pPr>
    </w:p>
    <w:p w14:paraId="12DA3DEB" w14:textId="77777777" w:rsidR="00AD7012" w:rsidRPr="00084F92" w:rsidRDefault="00AD7012" w:rsidP="00AD7012">
      <w:pPr>
        <w:tabs>
          <w:tab w:val="left" w:pos="1418"/>
        </w:tabs>
        <w:jc w:val="both"/>
        <w:rPr>
          <w:rFonts w:ascii="Times New Roman" w:hAnsi="Times New Roman"/>
          <w:sz w:val="22"/>
          <w:szCs w:val="22"/>
        </w:rPr>
      </w:pPr>
      <w:r w:rsidRPr="00084F92">
        <w:rPr>
          <w:rFonts w:ascii="Times New Roman" w:hAnsi="Times New Roman"/>
          <w:sz w:val="22"/>
          <w:szCs w:val="22"/>
        </w:rPr>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9.610/1998. Segue dispositivo legal:</w:t>
      </w:r>
    </w:p>
    <w:p w14:paraId="59861951" w14:textId="77777777" w:rsidR="00AD7012" w:rsidRPr="00084F92" w:rsidRDefault="00AD7012" w:rsidP="00AD7012">
      <w:pPr>
        <w:tabs>
          <w:tab w:val="left" w:pos="1418"/>
        </w:tabs>
        <w:jc w:val="both"/>
        <w:rPr>
          <w:rFonts w:ascii="Times New Roman" w:hAnsi="Times New Roman"/>
          <w:sz w:val="22"/>
          <w:szCs w:val="22"/>
        </w:rPr>
      </w:pPr>
    </w:p>
    <w:p w14:paraId="08861411" w14:textId="77777777" w:rsidR="00AD7012" w:rsidRPr="00084F92" w:rsidRDefault="00AD7012" w:rsidP="00AD7012">
      <w:pPr>
        <w:tabs>
          <w:tab w:val="left" w:pos="1418"/>
        </w:tabs>
        <w:ind w:left="1418"/>
        <w:jc w:val="both"/>
        <w:rPr>
          <w:rFonts w:ascii="Times New Roman" w:hAnsi="Times New Roman"/>
          <w:i/>
          <w:sz w:val="22"/>
          <w:szCs w:val="22"/>
        </w:rPr>
      </w:pPr>
      <w:r w:rsidRPr="00084F92">
        <w:rPr>
          <w:rFonts w:ascii="Times New Roman" w:hAnsi="Times New Roman"/>
          <w:i/>
          <w:sz w:val="22"/>
          <w:szCs w:val="22"/>
        </w:rPr>
        <w:lastRenderedPageBreak/>
        <w:t xml:space="preserve">Art. 7º São obras intelectuais protegidas as criações do espírito, expressas por qualquer meio ou fixadas em qualquer suporte, tangível ou intangível, conhecido ou que se invente no futuro, tais como: </w:t>
      </w:r>
    </w:p>
    <w:p w14:paraId="1ABC8946" w14:textId="77777777" w:rsidR="00AD7012" w:rsidRPr="00084F92" w:rsidRDefault="00AD7012" w:rsidP="00AD7012">
      <w:pPr>
        <w:tabs>
          <w:tab w:val="left" w:pos="1418"/>
        </w:tabs>
        <w:ind w:left="1418"/>
        <w:jc w:val="both"/>
        <w:rPr>
          <w:rFonts w:ascii="Times New Roman" w:hAnsi="Times New Roman"/>
          <w:i/>
          <w:sz w:val="22"/>
          <w:szCs w:val="22"/>
        </w:rPr>
      </w:pPr>
      <w:r w:rsidRPr="00084F92">
        <w:rPr>
          <w:rFonts w:ascii="Times New Roman" w:hAnsi="Times New Roman"/>
          <w:i/>
          <w:sz w:val="22"/>
          <w:szCs w:val="22"/>
        </w:rPr>
        <w:t xml:space="preserve">X - </w:t>
      </w:r>
      <w:proofErr w:type="gramStart"/>
      <w:r w:rsidRPr="00084F92">
        <w:rPr>
          <w:rFonts w:ascii="Times New Roman" w:hAnsi="Times New Roman"/>
          <w:i/>
          <w:sz w:val="22"/>
          <w:szCs w:val="22"/>
        </w:rPr>
        <w:t>os</w:t>
      </w:r>
      <w:proofErr w:type="gramEnd"/>
      <w:r w:rsidRPr="00084F92">
        <w:rPr>
          <w:rFonts w:ascii="Times New Roman" w:hAnsi="Times New Roman"/>
          <w:i/>
          <w:sz w:val="22"/>
          <w:szCs w:val="22"/>
        </w:rPr>
        <w:t xml:space="preserve"> projetos, esboços e obras plásticas concernentes à geografia, engenharia, topografia, arquitetura, paisagismo, cenografia e ciência.</w:t>
      </w:r>
    </w:p>
    <w:p w14:paraId="4DEB05A4" w14:textId="77777777" w:rsidR="00AD7012" w:rsidRPr="00084F92" w:rsidRDefault="00AD7012" w:rsidP="00AD7012">
      <w:pPr>
        <w:pStyle w:val="Default"/>
        <w:ind w:left="-11"/>
        <w:jc w:val="both"/>
        <w:rPr>
          <w:rFonts w:ascii="Times New Roman" w:hAnsi="Times New Roman" w:cs="Times New Roman"/>
          <w:color w:val="auto"/>
          <w:sz w:val="22"/>
          <w:szCs w:val="22"/>
        </w:rPr>
      </w:pPr>
    </w:p>
    <w:p w14:paraId="4C443BCB" w14:textId="77777777" w:rsidR="00AD7012" w:rsidRPr="00084F92" w:rsidRDefault="00AD7012" w:rsidP="00AD7012">
      <w:pPr>
        <w:tabs>
          <w:tab w:val="left" w:pos="1418"/>
        </w:tabs>
        <w:jc w:val="both"/>
        <w:rPr>
          <w:rFonts w:ascii="Times New Roman" w:hAnsi="Times New Roman"/>
          <w:sz w:val="22"/>
          <w:szCs w:val="22"/>
        </w:rPr>
      </w:pPr>
      <w:r w:rsidRPr="00084F92">
        <w:rPr>
          <w:rFonts w:ascii="Times New Roman" w:hAnsi="Times New Roman"/>
          <w:sz w:val="22"/>
          <w:szCs w:val="22"/>
        </w:rPr>
        <w:t>Ainda, consoante artigo 19º da Lei nº 9.610/1998, em conjunto com o artigo 17º da Lei nº 5.988/1973 (artigo ainda em vigor e referendado pelo artigo 19º da Lei de Direito Autoral) conclui-se que o Conselho de Arquitetura e Urbanismo é o órgão afim para registro de tais obras arquitetônicas. Seguem dispositivos legais:</w:t>
      </w:r>
    </w:p>
    <w:p w14:paraId="70B6C511" w14:textId="77777777" w:rsidR="00AD7012" w:rsidRPr="00084F92" w:rsidRDefault="00AD7012" w:rsidP="00AD7012">
      <w:pPr>
        <w:tabs>
          <w:tab w:val="left" w:pos="1418"/>
        </w:tabs>
        <w:jc w:val="both"/>
        <w:rPr>
          <w:rFonts w:ascii="Times New Roman" w:hAnsi="Times New Roman"/>
          <w:sz w:val="22"/>
          <w:szCs w:val="22"/>
        </w:rPr>
      </w:pPr>
    </w:p>
    <w:p w14:paraId="2EB313B7" w14:textId="77777777" w:rsidR="00AD7012" w:rsidRPr="00084F92" w:rsidRDefault="00AD7012" w:rsidP="00AD7012">
      <w:pPr>
        <w:tabs>
          <w:tab w:val="left" w:pos="1418"/>
        </w:tabs>
        <w:jc w:val="both"/>
        <w:rPr>
          <w:rFonts w:ascii="Times New Roman" w:hAnsi="Times New Roman"/>
          <w:sz w:val="22"/>
          <w:szCs w:val="22"/>
          <w:u w:val="single"/>
        </w:rPr>
      </w:pPr>
      <w:r w:rsidRPr="00084F92">
        <w:rPr>
          <w:rFonts w:ascii="Times New Roman" w:hAnsi="Times New Roman"/>
          <w:sz w:val="22"/>
          <w:szCs w:val="22"/>
          <w:u w:val="single"/>
        </w:rPr>
        <w:t>Lei 9.610/1998</w:t>
      </w:r>
    </w:p>
    <w:p w14:paraId="270814BF" w14:textId="77777777" w:rsidR="00AD7012" w:rsidRPr="00084F92" w:rsidRDefault="00AD7012" w:rsidP="00AD7012">
      <w:pPr>
        <w:tabs>
          <w:tab w:val="left" w:pos="1418"/>
        </w:tabs>
        <w:ind w:left="1418"/>
        <w:jc w:val="both"/>
        <w:rPr>
          <w:rFonts w:ascii="Times New Roman" w:hAnsi="Times New Roman"/>
          <w:i/>
          <w:sz w:val="22"/>
          <w:szCs w:val="22"/>
        </w:rPr>
      </w:pPr>
    </w:p>
    <w:p w14:paraId="7C109EE0" w14:textId="77777777" w:rsidR="00AD7012" w:rsidRPr="00084F92" w:rsidRDefault="00AD7012" w:rsidP="00AD7012">
      <w:pPr>
        <w:tabs>
          <w:tab w:val="left" w:pos="1418"/>
        </w:tabs>
        <w:ind w:left="1418"/>
        <w:jc w:val="both"/>
        <w:rPr>
          <w:rFonts w:ascii="Times New Roman" w:hAnsi="Times New Roman"/>
          <w:i/>
          <w:sz w:val="22"/>
          <w:szCs w:val="22"/>
        </w:rPr>
      </w:pPr>
      <w:r w:rsidRPr="00084F92">
        <w:rPr>
          <w:rFonts w:ascii="Times New Roman" w:hAnsi="Times New Roman"/>
          <w:i/>
          <w:sz w:val="22"/>
          <w:szCs w:val="22"/>
        </w:rPr>
        <w:t xml:space="preserve">Art. 19. É facultado ao autor registrar a sua obra no órgão público definido no caput e no § 1º do art. 17 da Lei nº 5.988, de 14 de dezembro de </w:t>
      </w:r>
      <w:proofErr w:type="gramStart"/>
      <w:r w:rsidRPr="00084F92">
        <w:rPr>
          <w:rFonts w:ascii="Times New Roman" w:hAnsi="Times New Roman"/>
          <w:i/>
          <w:sz w:val="22"/>
          <w:szCs w:val="22"/>
        </w:rPr>
        <w:t>1973.”</w:t>
      </w:r>
      <w:proofErr w:type="gramEnd"/>
    </w:p>
    <w:p w14:paraId="24AC001F" w14:textId="77777777" w:rsidR="00AD7012" w:rsidRPr="00084F92" w:rsidRDefault="00AD7012" w:rsidP="00AD7012">
      <w:pPr>
        <w:tabs>
          <w:tab w:val="left" w:pos="1418"/>
        </w:tabs>
        <w:jc w:val="both"/>
        <w:rPr>
          <w:rFonts w:ascii="Times New Roman" w:hAnsi="Times New Roman"/>
          <w:sz w:val="22"/>
          <w:szCs w:val="22"/>
        </w:rPr>
      </w:pPr>
    </w:p>
    <w:p w14:paraId="758D6BC4" w14:textId="77777777" w:rsidR="00AD7012" w:rsidRPr="00084F92" w:rsidRDefault="00AD7012" w:rsidP="00AD7012">
      <w:pPr>
        <w:tabs>
          <w:tab w:val="left" w:pos="1418"/>
        </w:tabs>
        <w:jc w:val="both"/>
        <w:rPr>
          <w:rFonts w:ascii="Times New Roman" w:hAnsi="Times New Roman"/>
          <w:sz w:val="22"/>
          <w:szCs w:val="22"/>
          <w:u w:val="single"/>
        </w:rPr>
      </w:pPr>
      <w:r w:rsidRPr="00084F92">
        <w:rPr>
          <w:rFonts w:ascii="Times New Roman" w:hAnsi="Times New Roman"/>
          <w:sz w:val="22"/>
          <w:szCs w:val="22"/>
          <w:u w:val="single"/>
        </w:rPr>
        <w:t>Lei nº 5.988/73</w:t>
      </w:r>
    </w:p>
    <w:p w14:paraId="4D6C3B7C" w14:textId="77777777" w:rsidR="00AD7012" w:rsidRPr="00084F92" w:rsidRDefault="00AD7012" w:rsidP="00AD7012">
      <w:pPr>
        <w:tabs>
          <w:tab w:val="left" w:pos="1418"/>
        </w:tabs>
        <w:ind w:left="1418"/>
        <w:jc w:val="both"/>
        <w:rPr>
          <w:rFonts w:ascii="Times New Roman" w:hAnsi="Times New Roman"/>
          <w:i/>
          <w:sz w:val="22"/>
          <w:szCs w:val="22"/>
        </w:rPr>
      </w:pPr>
    </w:p>
    <w:p w14:paraId="4C32D27F" w14:textId="77777777" w:rsidR="00AD7012" w:rsidRPr="00084F92" w:rsidRDefault="00AD7012" w:rsidP="00AD7012">
      <w:pPr>
        <w:tabs>
          <w:tab w:val="left" w:pos="1418"/>
        </w:tabs>
        <w:ind w:left="1418"/>
        <w:jc w:val="both"/>
        <w:rPr>
          <w:rFonts w:ascii="Times New Roman" w:hAnsi="Times New Roman"/>
          <w:i/>
          <w:sz w:val="22"/>
          <w:szCs w:val="22"/>
        </w:rPr>
      </w:pPr>
      <w:r w:rsidRPr="00084F92">
        <w:rPr>
          <w:rFonts w:ascii="Times New Roman" w:hAnsi="Times New Roman"/>
          <w:i/>
          <w:sz w:val="22"/>
          <w:szCs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14:paraId="54C232CB" w14:textId="77777777" w:rsidR="00AD7012" w:rsidRPr="00084F92" w:rsidRDefault="00AD7012" w:rsidP="00AD7012">
      <w:pPr>
        <w:tabs>
          <w:tab w:val="left" w:pos="1418"/>
        </w:tabs>
        <w:ind w:left="1418"/>
        <w:jc w:val="both"/>
        <w:rPr>
          <w:rFonts w:ascii="Times New Roman" w:hAnsi="Times New Roman"/>
          <w:i/>
          <w:sz w:val="22"/>
          <w:szCs w:val="22"/>
        </w:rPr>
      </w:pPr>
      <w:r w:rsidRPr="00084F92">
        <w:rPr>
          <w:rFonts w:ascii="Times New Roman" w:hAnsi="Times New Roman"/>
          <w:i/>
          <w:sz w:val="22"/>
          <w:szCs w:val="22"/>
        </w:rPr>
        <w:t xml:space="preserve">§ 1º Se a obra for de natureza que comporte registro em mais de um desses órgãos, deverá ser registrada naquele com que tiver maior </w:t>
      </w:r>
      <w:proofErr w:type="gramStart"/>
      <w:r w:rsidRPr="00084F92">
        <w:rPr>
          <w:rFonts w:ascii="Times New Roman" w:hAnsi="Times New Roman"/>
          <w:i/>
          <w:sz w:val="22"/>
          <w:szCs w:val="22"/>
        </w:rPr>
        <w:t>afinidade.”</w:t>
      </w:r>
      <w:proofErr w:type="gramEnd"/>
    </w:p>
    <w:p w14:paraId="39237BB9" w14:textId="77777777" w:rsidR="00AD7012" w:rsidRPr="00084F92" w:rsidRDefault="00AD7012" w:rsidP="00AD7012">
      <w:pPr>
        <w:tabs>
          <w:tab w:val="left" w:pos="1418"/>
        </w:tabs>
        <w:jc w:val="both"/>
        <w:rPr>
          <w:rFonts w:ascii="Times New Roman" w:hAnsi="Times New Roman"/>
          <w:sz w:val="22"/>
          <w:szCs w:val="22"/>
        </w:rPr>
      </w:pPr>
    </w:p>
    <w:p w14:paraId="214E4A37" w14:textId="77777777" w:rsidR="00AD7012" w:rsidRPr="00084F92" w:rsidRDefault="00AD7012" w:rsidP="00AD7012">
      <w:pPr>
        <w:tabs>
          <w:tab w:val="left" w:pos="1418"/>
        </w:tabs>
        <w:jc w:val="both"/>
        <w:rPr>
          <w:rFonts w:ascii="Times New Roman" w:hAnsi="Times New Roman"/>
          <w:sz w:val="22"/>
          <w:szCs w:val="22"/>
        </w:rPr>
      </w:pPr>
      <w:r w:rsidRPr="00084F92">
        <w:rPr>
          <w:rFonts w:ascii="Times New Roman" w:hAnsi="Times New Roman"/>
          <w:sz w:val="22"/>
          <w:szCs w:val="22"/>
        </w:rPr>
        <w:t xml:space="preserve">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 seguintes dispositivos legais: </w:t>
      </w:r>
    </w:p>
    <w:p w14:paraId="5381E9EF" w14:textId="77777777" w:rsidR="00AD7012" w:rsidRPr="00084F92" w:rsidRDefault="00AD7012" w:rsidP="00AD7012">
      <w:pPr>
        <w:tabs>
          <w:tab w:val="left" w:pos="1418"/>
        </w:tabs>
        <w:jc w:val="both"/>
        <w:rPr>
          <w:rFonts w:ascii="Times New Roman" w:hAnsi="Times New Roman"/>
          <w:sz w:val="22"/>
          <w:szCs w:val="22"/>
        </w:rPr>
      </w:pPr>
    </w:p>
    <w:p w14:paraId="39F85A61" w14:textId="77777777" w:rsidR="00AD7012" w:rsidRPr="00084F92" w:rsidRDefault="00AD7012" w:rsidP="00AD7012">
      <w:pPr>
        <w:tabs>
          <w:tab w:val="left" w:pos="1418"/>
        </w:tabs>
        <w:ind w:left="1418"/>
        <w:jc w:val="both"/>
        <w:rPr>
          <w:rFonts w:ascii="Times New Roman" w:hAnsi="Times New Roman"/>
          <w:i/>
          <w:sz w:val="22"/>
          <w:szCs w:val="22"/>
        </w:rPr>
      </w:pPr>
      <w:r w:rsidRPr="00084F92">
        <w:rPr>
          <w:rFonts w:ascii="Times New Roman" w:hAnsi="Times New Roman"/>
          <w:i/>
          <w:sz w:val="22"/>
          <w:szCs w:val="22"/>
        </w:rPr>
        <w:t>Art. 8°. O registro deverá ser solicitado pelo Arquiteto e Urbanista por meio de requerimento específico disponível no ambiente profissional do sistema de informação e comunicação do conselho de arquitetura e urbanismo (</w:t>
      </w:r>
      <w:proofErr w:type="spellStart"/>
      <w:r w:rsidRPr="00084F92">
        <w:rPr>
          <w:rFonts w:ascii="Times New Roman" w:hAnsi="Times New Roman"/>
          <w:i/>
          <w:sz w:val="22"/>
          <w:szCs w:val="22"/>
        </w:rPr>
        <w:t>siccau</w:t>
      </w:r>
      <w:proofErr w:type="spellEnd"/>
      <w:r w:rsidRPr="00084F92">
        <w:rPr>
          <w:rFonts w:ascii="Times New Roman" w:hAnsi="Times New Roman"/>
          <w:i/>
          <w:sz w:val="22"/>
          <w:szCs w:val="22"/>
        </w:rPr>
        <w:t>).</w:t>
      </w:r>
    </w:p>
    <w:p w14:paraId="07B00BF1" w14:textId="77777777" w:rsidR="00AD7012" w:rsidRPr="00084F92" w:rsidRDefault="00AD7012" w:rsidP="00AD7012">
      <w:pPr>
        <w:tabs>
          <w:tab w:val="left" w:pos="1418"/>
        </w:tabs>
        <w:ind w:left="1418"/>
        <w:jc w:val="both"/>
        <w:rPr>
          <w:rFonts w:ascii="Times New Roman" w:hAnsi="Times New Roman"/>
          <w:i/>
          <w:sz w:val="22"/>
          <w:szCs w:val="22"/>
        </w:rPr>
      </w:pPr>
      <w:r w:rsidRPr="00084F92">
        <w:rPr>
          <w:rFonts w:ascii="Times New Roman" w:hAnsi="Times New Roman"/>
          <w:i/>
          <w:sz w:val="22"/>
          <w:szCs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14:paraId="07C6C1B8" w14:textId="77777777" w:rsidR="00AD7012" w:rsidRPr="00084F92" w:rsidRDefault="00AD7012" w:rsidP="00AD7012">
      <w:pPr>
        <w:tabs>
          <w:tab w:val="left" w:pos="1418"/>
        </w:tabs>
        <w:ind w:left="1418"/>
        <w:jc w:val="both"/>
        <w:rPr>
          <w:rFonts w:ascii="Times New Roman" w:hAnsi="Times New Roman"/>
          <w:i/>
          <w:sz w:val="22"/>
          <w:szCs w:val="22"/>
        </w:rPr>
      </w:pPr>
      <w:r w:rsidRPr="00084F92">
        <w:rPr>
          <w:rFonts w:ascii="Times New Roman" w:hAnsi="Times New Roman"/>
          <w:i/>
          <w:sz w:val="22"/>
          <w:szCs w:val="22"/>
        </w:rPr>
        <w:t>Art. 9° O requerimento constituirá processo administrativo a ser submetido à apreciação da comissão de exercício profissional do Conselho de Arquitetura e Urbanismo da unidade da federação (</w:t>
      </w:r>
      <w:proofErr w:type="spellStart"/>
      <w:r w:rsidRPr="00084F92">
        <w:rPr>
          <w:rFonts w:ascii="Times New Roman" w:hAnsi="Times New Roman"/>
          <w:i/>
          <w:sz w:val="22"/>
          <w:szCs w:val="22"/>
        </w:rPr>
        <w:t>cep-cau</w:t>
      </w:r>
      <w:proofErr w:type="spellEnd"/>
      <w:r w:rsidRPr="00084F92">
        <w:rPr>
          <w:rFonts w:ascii="Times New Roman" w:hAnsi="Times New Roman"/>
          <w:i/>
          <w:sz w:val="22"/>
          <w:szCs w:val="22"/>
        </w:rPr>
        <w:t>/uf) pertinente, que, após o exame dos autos, deliberará acerca do registro requerido.</w:t>
      </w:r>
    </w:p>
    <w:p w14:paraId="6F0266EA" w14:textId="77777777" w:rsidR="00AD7012" w:rsidRPr="00084F92" w:rsidRDefault="00AD7012" w:rsidP="00AD7012">
      <w:pPr>
        <w:tabs>
          <w:tab w:val="left" w:pos="1418"/>
        </w:tabs>
        <w:ind w:left="1418"/>
        <w:jc w:val="both"/>
        <w:rPr>
          <w:rFonts w:ascii="Times New Roman" w:hAnsi="Times New Roman"/>
          <w:sz w:val="22"/>
          <w:szCs w:val="22"/>
        </w:rPr>
      </w:pPr>
      <w:r w:rsidRPr="00084F92">
        <w:rPr>
          <w:rFonts w:ascii="Times New Roman" w:hAnsi="Times New Roman"/>
          <w:i/>
          <w:sz w:val="22"/>
          <w:szCs w:val="22"/>
        </w:rPr>
        <w:t>§ 1° a CEP-CAU/UF, quando julgar necessário, poderá efetuar diligências ou requisitar outros documentos para subsidiar sua análise e decisão acerca da matéria.</w:t>
      </w:r>
      <w:r w:rsidRPr="00084F92">
        <w:rPr>
          <w:rFonts w:ascii="Times New Roman" w:hAnsi="Times New Roman"/>
          <w:sz w:val="22"/>
          <w:szCs w:val="22"/>
        </w:rPr>
        <w:t xml:space="preserve"> </w:t>
      </w:r>
    </w:p>
    <w:p w14:paraId="4A330C41" w14:textId="77777777" w:rsidR="00AD7012" w:rsidRPr="00084F92" w:rsidRDefault="00AD7012" w:rsidP="00AD7012">
      <w:pPr>
        <w:tabs>
          <w:tab w:val="left" w:pos="1418"/>
        </w:tabs>
        <w:jc w:val="both"/>
        <w:rPr>
          <w:rFonts w:ascii="Times New Roman" w:hAnsi="Times New Roman"/>
          <w:sz w:val="22"/>
          <w:szCs w:val="22"/>
        </w:rPr>
      </w:pPr>
    </w:p>
    <w:p w14:paraId="2369ED29" w14:textId="77777777" w:rsidR="00AD7012" w:rsidRPr="00084F92" w:rsidRDefault="00AD7012" w:rsidP="00AD7012">
      <w:pPr>
        <w:tabs>
          <w:tab w:val="left" w:pos="1418"/>
        </w:tabs>
        <w:jc w:val="both"/>
        <w:rPr>
          <w:rFonts w:ascii="Times New Roman" w:hAnsi="Times New Roman"/>
          <w:sz w:val="22"/>
          <w:szCs w:val="22"/>
        </w:rPr>
      </w:pPr>
      <w:r w:rsidRPr="00084F92">
        <w:rPr>
          <w:rFonts w:ascii="Times New Roman" w:hAnsi="Times New Roman"/>
          <w:sz w:val="22"/>
          <w:szCs w:val="22"/>
        </w:rPr>
        <w:t>Nessa seara, seguem abaixo os seguintes artigos da Resolução 67, os quais dispõem o seguinte:</w:t>
      </w:r>
    </w:p>
    <w:p w14:paraId="31BC05AD" w14:textId="77777777" w:rsidR="00AD7012" w:rsidRPr="00084F92" w:rsidRDefault="00AD7012" w:rsidP="00AD7012">
      <w:pPr>
        <w:tabs>
          <w:tab w:val="left" w:pos="1418"/>
        </w:tabs>
        <w:jc w:val="both"/>
        <w:rPr>
          <w:rFonts w:ascii="Times New Roman" w:hAnsi="Times New Roman"/>
          <w:sz w:val="22"/>
          <w:szCs w:val="22"/>
        </w:rPr>
      </w:pPr>
    </w:p>
    <w:p w14:paraId="15329824" w14:textId="77777777" w:rsidR="00AD7012" w:rsidRPr="00084F92" w:rsidRDefault="00AD7012" w:rsidP="00AD7012">
      <w:pPr>
        <w:tabs>
          <w:tab w:val="left" w:pos="1418"/>
        </w:tabs>
        <w:ind w:left="1418"/>
        <w:jc w:val="both"/>
        <w:rPr>
          <w:rFonts w:ascii="Times New Roman" w:hAnsi="Times New Roman"/>
          <w:i/>
          <w:sz w:val="22"/>
          <w:szCs w:val="22"/>
        </w:rPr>
      </w:pPr>
      <w:r w:rsidRPr="00084F92">
        <w:rPr>
          <w:rFonts w:ascii="Times New Roman" w:hAnsi="Times New Roman"/>
          <w:i/>
          <w:sz w:val="22"/>
          <w:szCs w:val="22"/>
        </w:rPr>
        <w:lastRenderedPageBreak/>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14:paraId="51034BD5" w14:textId="77777777" w:rsidR="00AD7012" w:rsidRPr="00084F92" w:rsidRDefault="00AD7012" w:rsidP="00AD7012">
      <w:pPr>
        <w:tabs>
          <w:tab w:val="left" w:pos="1418"/>
        </w:tabs>
        <w:ind w:left="1418"/>
        <w:jc w:val="both"/>
        <w:rPr>
          <w:rFonts w:ascii="Times New Roman" w:hAnsi="Times New Roman"/>
          <w:i/>
          <w:sz w:val="22"/>
          <w:szCs w:val="22"/>
        </w:rPr>
      </w:pPr>
      <w:r w:rsidRPr="00084F92">
        <w:rPr>
          <w:rFonts w:ascii="Times New Roman" w:hAnsi="Times New Roman"/>
          <w:i/>
          <w:sz w:val="22"/>
          <w:szCs w:val="22"/>
        </w:rPr>
        <w:t>Art. 11. O registro deverá ser efetuado com base nas informações do requerente, sendo estas de inteira responsabilidade do mesmo.</w:t>
      </w:r>
    </w:p>
    <w:p w14:paraId="06811169" w14:textId="77777777" w:rsidR="00AD7012" w:rsidRPr="00084F92" w:rsidRDefault="00AD7012" w:rsidP="00AD7012">
      <w:pPr>
        <w:tabs>
          <w:tab w:val="left" w:pos="1418"/>
        </w:tabs>
        <w:ind w:left="1418"/>
        <w:jc w:val="both"/>
        <w:rPr>
          <w:rFonts w:ascii="Times New Roman" w:hAnsi="Times New Roman"/>
          <w:i/>
          <w:sz w:val="22"/>
          <w:szCs w:val="22"/>
        </w:rPr>
      </w:pPr>
      <w:r w:rsidRPr="00084F92">
        <w:rPr>
          <w:rFonts w:ascii="Times New Roman" w:hAnsi="Times New Roman"/>
          <w:i/>
          <w:sz w:val="22"/>
          <w:szCs w:val="22"/>
        </w:rPr>
        <w:t>Art. 12. Deferido o registro, este será cadastrado no SICCAU com os seguintes dados:</w:t>
      </w:r>
    </w:p>
    <w:p w14:paraId="20859342" w14:textId="77777777" w:rsidR="00AD7012" w:rsidRPr="00084F92" w:rsidRDefault="00AD7012" w:rsidP="00AD7012">
      <w:pPr>
        <w:tabs>
          <w:tab w:val="left" w:pos="1418"/>
        </w:tabs>
        <w:ind w:left="1418"/>
        <w:jc w:val="both"/>
        <w:rPr>
          <w:rFonts w:ascii="Times New Roman" w:hAnsi="Times New Roman"/>
          <w:i/>
          <w:sz w:val="22"/>
          <w:szCs w:val="22"/>
        </w:rPr>
      </w:pPr>
      <w:r w:rsidRPr="00084F92">
        <w:rPr>
          <w:rFonts w:ascii="Times New Roman" w:hAnsi="Times New Roman"/>
          <w:i/>
          <w:sz w:val="22"/>
          <w:szCs w:val="22"/>
        </w:rPr>
        <w:t xml:space="preserve">I - </w:t>
      </w:r>
      <w:proofErr w:type="gramStart"/>
      <w:r w:rsidRPr="00084F92">
        <w:rPr>
          <w:rFonts w:ascii="Times New Roman" w:hAnsi="Times New Roman"/>
          <w:i/>
          <w:sz w:val="22"/>
          <w:szCs w:val="22"/>
        </w:rPr>
        <w:t>número</w:t>
      </w:r>
      <w:proofErr w:type="gramEnd"/>
      <w:r w:rsidRPr="00084F92">
        <w:rPr>
          <w:rFonts w:ascii="Times New Roman" w:hAnsi="Times New Roman"/>
          <w:i/>
          <w:sz w:val="22"/>
          <w:szCs w:val="22"/>
        </w:rPr>
        <w:t xml:space="preserve"> de ordem;</w:t>
      </w:r>
    </w:p>
    <w:p w14:paraId="3F6F019A" w14:textId="77777777" w:rsidR="00AD7012" w:rsidRPr="00084F92" w:rsidRDefault="00AD7012" w:rsidP="00AD7012">
      <w:pPr>
        <w:tabs>
          <w:tab w:val="left" w:pos="1418"/>
        </w:tabs>
        <w:ind w:left="1418"/>
        <w:jc w:val="both"/>
        <w:rPr>
          <w:rFonts w:ascii="Times New Roman" w:hAnsi="Times New Roman"/>
          <w:i/>
          <w:sz w:val="22"/>
          <w:szCs w:val="22"/>
        </w:rPr>
      </w:pPr>
      <w:r w:rsidRPr="00084F92">
        <w:rPr>
          <w:rFonts w:ascii="Times New Roman" w:hAnsi="Times New Roman"/>
          <w:i/>
          <w:sz w:val="22"/>
          <w:szCs w:val="22"/>
        </w:rPr>
        <w:t xml:space="preserve">II - </w:t>
      </w:r>
      <w:proofErr w:type="gramStart"/>
      <w:r w:rsidRPr="00084F92">
        <w:rPr>
          <w:rFonts w:ascii="Times New Roman" w:hAnsi="Times New Roman"/>
          <w:i/>
          <w:sz w:val="22"/>
          <w:szCs w:val="22"/>
        </w:rPr>
        <w:t>data</w:t>
      </w:r>
      <w:proofErr w:type="gramEnd"/>
      <w:r w:rsidRPr="00084F92">
        <w:rPr>
          <w:rFonts w:ascii="Times New Roman" w:hAnsi="Times New Roman"/>
          <w:i/>
          <w:sz w:val="22"/>
          <w:szCs w:val="22"/>
        </w:rPr>
        <w:t xml:space="preserve"> do registro; </w:t>
      </w:r>
    </w:p>
    <w:p w14:paraId="209D3462" w14:textId="77777777" w:rsidR="00AD7012" w:rsidRPr="00084F92" w:rsidRDefault="00AD7012" w:rsidP="00AD7012">
      <w:pPr>
        <w:tabs>
          <w:tab w:val="left" w:pos="1418"/>
        </w:tabs>
        <w:ind w:left="1418"/>
        <w:jc w:val="both"/>
        <w:rPr>
          <w:rFonts w:ascii="Times New Roman" w:hAnsi="Times New Roman"/>
          <w:i/>
          <w:sz w:val="22"/>
          <w:szCs w:val="22"/>
        </w:rPr>
      </w:pPr>
      <w:r w:rsidRPr="00084F92">
        <w:rPr>
          <w:rFonts w:ascii="Times New Roman" w:hAnsi="Times New Roman"/>
          <w:i/>
          <w:sz w:val="22"/>
          <w:szCs w:val="22"/>
        </w:rPr>
        <w:t>III - identificação do autor ou, se for o caso, dos coautores;</w:t>
      </w:r>
    </w:p>
    <w:p w14:paraId="49EF595C" w14:textId="77777777" w:rsidR="00AD7012" w:rsidRPr="00084F92" w:rsidRDefault="00AD7012" w:rsidP="00AD7012">
      <w:pPr>
        <w:tabs>
          <w:tab w:val="left" w:pos="1418"/>
        </w:tabs>
        <w:ind w:left="1418"/>
        <w:jc w:val="both"/>
        <w:rPr>
          <w:rFonts w:ascii="Times New Roman" w:hAnsi="Times New Roman"/>
          <w:i/>
          <w:sz w:val="22"/>
          <w:szCs w:val="22"/>
        </w:rPr>
      </w:pPr>
      <w:r w:rsidRPr="00084F92">
        <w:rPr>
          <w:rFonts w:ascii="Times New Roman" w:hAnsi="Times New Roman"/>
          <w:i/>
          <w:sz w:val="22"/>
          <w:szCs w:val="22"/>
        </w:rPr>
        <w:t xml:space="preserve">IV - identificação e descrição da obra intelectual </w:t>
      </w:r>
      <w:proofErr w:type="gramStart"/>
      <w:r w:rsidRPr="00084F92">
        <w:rPr>
          <w:rFonts w:ascii="Times New Roman" w:hAnsi="Times New Roman"/>
          <w:i/>
          <w:sz w:val="22"/>
          <w:szCs w:val="22"/>
        </w:rPr>
        <w:t>registrada.”</w:t>
      </w:r>
      <w:proofErr w:type="gramEnd"/>
    </w:p>
    <w:p w14:paraId="7E43FC61" w14:textId="77777777" w:rsidR="00AD7012" w:rsidRPr="00084F92" w:rsidRDefault="00AD7012" w:rsidP="00AD7012">
      <w:pPr>
        <w:tabs>
          <w:tab w:val="left" w:pos="1418"/>
        </w:tabs>
        <w:jc w:val="both"/>
        <w:rPr>
          <w:rFonts w:ascii="Times New Roman" w:hAnsi="Times New Roman"/>
          <w:sz w:val="22"/>
          <w:szCs w:val="22"/>
        </w:rPr>
      </w:pPr>
    </w:p>
    <w:p w14:paraId="11360CE7" w14:textId="77777777" w:rsidR="00AD7012" w:rsidRPr="00084F92" w:rsidRDefault="00AD7012" w:rsidP="00AD7012">
      <w:pPr>
        <w:tabs>
          <w:tab w:val="left" w:pos="1418"/>
        </w:tabs>
        <w:jc w:val="both"/>
        <w:rPr>
          <w:rFonts w:ascii="Times New Roman" w:hAnsi="Times New Roman"/>
          <w:sz w:val="22"/>
          <w:szCs w:val="22"/>
        </w:rPr>
      </w:pPr>
      <w:r w:rsidRPr="00084F92">
        <w:rPr>
          <w:rFonts w:ascii="Times New Roman" w:hAnsi="Times New Roman"/>
          <w:sz w:val="22"/>
          <w:szCs w:val="22"/>
        </w:rPr>
        <w:t>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p>
    <w:p w14:paraId="6199B08A" w14:textId="77777777" w:rsidR="00AD7012" w:rsidRPr="00084F92" w:rsidRDefault="00AD7012" w:rsidP="00AD7012">
      <w:pPr>
        <w:tabs>
          <w:tab w:val="left" w:pos="1418"/>
        </w:tabs>
        <w:jc w:val="both"/>
        <w:rPr>
          <w:rFonts w:ascii="Times New Roman" w:hAnsi="Times New Roman"/>
          <w:sz w:val="22"/>
          <w:szCs w:val="22"/>
        </w:rPr>
      </w:pPr>
    </w:p>
    <w:p w14:paraId="601687EE" w14:textId="77777777" w:rsidR="00AD7012" w:rsidRPr="00084F92" w:rsidRDefault="00AD7012" w:rsidP="00AD7012">
      <w:pPr>
        <w:tabs>
          <w:tab w:val="left" w:pos="1418"/>
        </w:tabs>
        <w:jc w:val="both"/>
        <w:rPr>
          <w:rFonts w:ascii="Times New Roman" w:hAnsi="Times New Roman"/>
          <w:b/>
          <w:sz w:val="22"/>
          <w:szCs w:val="22"/>
        </w:rPr>
      </w:pPr>
      <w:r w:rsidRPr="00084F92">
        <w:rPr>
          <w:rFonts w:ascii="Times New Roman" w:hAnsi="Times New Roman"/>
          <w:b/>
          <w:sz w:val="22"/>
          <w:szCs w:val="22"/>
        </w:rPr>
        <w:t>VOTO</w:t>
      </w:r>
    </w:p>
    <w:p w14:paraId="5B69A195" w14:textId="77777777" w:rsidR="00AD7012" w:rsidRPr="00084F92" w:rsidRDefault="00AD7012" w:rsidP="00AD7012">
      <w:pPr>
        <w:tabs>
          <w:tab w:val="left" w:pos="1418"/>
        </w:tabs>
        <w:jc w:val="both"/>
        <w:rPr>
          <w:rFonts w:ascii="Times New Roman" w:hAnsi="Times New Roman"/>
          <w:b/>
          <w:sz w:val="22"/>
          <w:szCs w:val="22"/>
        </w:rPr>
      </w:pPr>
    </w:p>
    <w:p w14:paraId="7E68AF16" w14:textId="68DC9C67" w:rsidR="00AD7012" w:rsidRPr="00084F92" w:rsidRDefault="00AD7012" w:rsidP="00AD7012">
      <w:pPr>
        <w:tabs>
          <w:tab w:val="left" w:pos="1418"/>
        </w:tabs>
        <w:jc w:val="both"/>
        <w:rPr>
          <w:rFonts w:ascii="Times New Roman" w:hAnsi="Times New Roman"/>
          <w:sz w:val="22"/>
          <w:szCs w:val="22"/>
        </w:rPr>
      </w:pPr>
      <w:r w:rsidRPr="00084F92">
        <w:rPr>
          <w:rFonts w:ascii="Times New Roman" w:hAnsi="Times New Roman"/>
          <w:sz w:val="22"/>
          <w:szCs w:val="22"/>
        </w:rPr>
        <w:t xml:space="preserve">Em face do exposto, opino pelo deferimento do registro autoral no Conselho de Arquitetura e Urbanismo do Rio Grande do Sul do projeto arquitetônico da Arq. </w:t>
      </w:r>
      <w:proofErr w:type="gramStart"/>
      <w:r w:rsidRPr="00084F92">
        <w:rPr>
          <w:rFonts w:ascii="Times New Roman" w:hAnsi="Times New Roman"/>
          <w:sz w:val="22"/>
          <w:szCs w:val="22"/>
        </w:rPr>
        <w:t>e</w:t>
      </w:r>
      <w:proofErr w:type="gramEnd"/>
      <w:r w:rsidRPr="00084F92">
        <w:rPr>
          <w:rFonts w:ascii="Times New Roman" w:hAnsi="Times New Roman"/>
          <w:sz w:val="22"/>
          <w:szCs w:val="22"/>
        </w:rPr>
        <w:t xml:space="preserve"> </w:t>
      </w:r>
      <w:r w:rsidR="00645F67">
        <w:rPr>
          <w:rFonts w:ascii="Times New Roman" w:hAnsi="Times New Roman"/>
          <w:sz w:val="22"/>
          <w:szCs w:val="22"/>
        </w:rPr>
        <w:t xml:space="preserve">Urb. Susane Daniela Isoton, CAU nº </w:t>
      </w:r>
      <w:r w:rsidR="00645F67" w:rsidRPr="00084F92">
        <w:rPr>
          <w:rFonts w:ascii="Times New Roman" w:hAnsi="Times New Roman"/>
          <w:bCs/>
          <w:color w:val="000000"/>
          <w:sz w:val="22"/>
          <w:szCs w:val="22"/>
          <w:shd w:val="clear" w:color="auto" w:fill="FFFFFF"/>
        </w:rPr>
        <w:t>A49965-0</w:t>
      </w:r>
      <w:r w:rsidR="00645F67">
        <w:rPr>
          <w:rFonts w:ascii="Times New Roman" w:hAnsi="Times New Roman"/>
          <w:bCs/>
          <w:color w:val="000000"/>
          <w:sz w:val="22"/>
          <w:szCs w:val="22"/>
          <w:shd w:val="clear" w:color="auto" w:fill="FFFFFF"/>
        </w:rPr>
        <w:t xml:space="preserve">, </w:t>
      </w:r>
      <w:r w:rsidR="00D542CA" w:rsidRPr="00084F92">
        <w:rPr>
          <w:rFonts w:ascii="Times New Roman" w:hAnsi="Times New Roman"/>
          <w:sz w:val="22"/>
          <w:szCs w:val="22"/>
        </w:rPr>
        <w:t xml:space="preserve">protocolado </w:t>
      </w:r>
      <w:r w:rsidR="00D542CA">
        <w:rPr>
          <w:rFonts w:ascii="Times New Roman" w:hAnsi="Times New Roman"/>
          <w:sz w:val="22"/>
          <w:szCs w:val="22"/>
        </w:rPr>
        <w:t xml:space="preserve">sob o nº </w:t>
      </w:r>
      <w:r w:rsidR="00D542CA" w:rsidRPr="00084F92">
        <w:rPr>
          <w:rFonts w:ascii="Times New Roman" w:hAnsi="Times New Roman"/>
          <w:sz w:val="22"/>
          <w:szCs w:val="22"/>
        </w:rPr>
        <w:t>1032185/2020</w:t>
      </w:r>
      <w:r w:rsidR="00D542CA">
        <w:rPr>
          <w:rFonts w:ascii="Times New Roman" w:hAnsi="Times New Roman"/>
          <w:sz w:val="22"/>
          <w:szCs w:val="22"/>
        </w:rPr>
        <w:t xml:space="preserve">, </w:t>
      </w:r>
      <w:r w:rsidR="00D542CA" w:rsidRPr="00084F92">
        <w:rPr>
          <w:rFonts w:ascii="Times New Roman" w:hAnsi="Times New Roman"/>
          <w:sz w:val="22"/>
          <w:szCs w:val="22"/>
        </w:rPr>
        <w:t>em 03 de janeiro de 2020</w:t>
      </w:r>
      <w:r w:rsidR="00D542CA">
        <w:rPr>
          <w:rFonts w:ascii="Times New Roman" w:hAnsi="Times New Roman"/>
          <w:sz w:val="22"/>
          <w:szCs w:val="22"/>
        </w:rPr>
        <w:t>.</w:t>
      </w:r>
    </w:p>
    <w:p w14:paraId="1111D6A8" w14:textId="77777777" w:rsidR="00AD7012" w:rsidRPr="00084F92" w:rsidRDefault="00AD7012" w:rsidP="00AD7012">
      <w:pPr>
        <w:tabs>
          <w:tab w:val="left" w:pos="1418"/>
        </w:tabs>
        <w:jc w:val="both"/>
        <w:rPr>
          <w:rFonts w:ascii="Times New Roman" w:hAnsi="Times New Roman"/>
          <w:sz w:val="22"/>
          <w:szCs w:val="22"/>
        </w:rPr>
      </w:pPr>
    </w:p>
    <w:p w14:paraId="7464A1A7" w14:textId="77777777" w:rsidR="00AD7012" w:rsidRPr="00084F92" w:rsidRDefault="00AD7012" w:rsidP="00AD7012">
      <w:pPr>
        <w:tabs>
          <w:tab w:val="left" w:pos="1418"/>
        </w:tabs>
        <w:jc w:val="both"/>
        <w:rPr>
          <w:rFonts w:ascii="Times New Roman" w:hAnsi="Times New Roman"/>
          <w:sz w:val="22"/>
          <w:szCs w:val="22"/>
        </w:rPr>
      </w:pPr>
      <w:r w:rsidRPr="00084F92">
        <w:rPr>
          <w:rFonts w:ascii="Times New Roman" w:hAnsi="Times New Roman"/>
          <w:sz w:val="22"/>
          <w:szCs w:val="22"/>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14:paraId="539A6D77" w14:textId="77777777" w:rsidR="00AD7012" w:rsidRPr="00084F92" w:rsidRDefault="00AD7012" w:rsidP="00AD7012">
      <w:pPr>
        <w:tabs>
          <w:tab w:val="left" w:pos="1418"/>
        </w:tabs>
        <w:jc w:val="both"/>
        <w:rPr>
          <w:rFonts w:ascii="Times New Roman" w:hAnsi="Times New Roman"/>
          <w:sz w:val="22"/>
          <w:szCs w:val="22"/>
        </w:rPr>
      </w:pPr>
    </w:p>
    <w:p w14:paraId="66665A5A" w14:textId="77777777" w:rsidR="00AD7012" w:rsidRPr="00084F92" w:rsidRDefault="00AD7012" w:rsidP="00AD7012">
      <w:pPr>
        <w:tabs>
          <w:tab w:val="left" w:pos="1418"/>
        </w:tabs>
        <w:jc w:val="both"/>
        <w:rPr>
          <w:rFonts w:ascii="Times New Roman" w:hAnsi="Times New Roman"/>
          <w:sz w:val="22"/>
          <w:szCs w:val="22"/>
        </w:rPr>
      </w:pPr>
      <w:r w:rsidRPr="00084F92">
        <w:rPr>
          <w:rFonts w:ascii="Times New Roman" w:hAnsi="Times New Roman"/>
          <w:b/>
          <w:sz w:val="22"/>
          <w:szCs w:val="22"/>
        </w:rPr>
        <w:t>É importante mencionar que o registro da obra intelectual é um ato meramente declaratório, que estabelecerá apenas uma presunção de anterioridade em relação a outros registros com características similares.</w:t>
      </w:r>
    </w:p>
    <w:p w14:paraId="7FA50CA7" w14:textId="77777777" w:rsidR="00AD7012" w:rsidRPr="00084F92" w:rsidRDefault="00AD7012" w:rsidP="00AD7012">
      <w:pPr>
        <w:tabs>
          <w:tab w:val="left" w:pos="1418"/>
        </w:tabs>
        <w:jc w:val="both"/>
        <w:rPr>
          <w:rFonts w:ascii="Times New Roman" w:hAnsi="Times New Roman"/>
          <w:sz w:val="22"/>
          <w:szCs w:val="22"/>
        </w:rPr>
      </w:pPr>
    </w:p>
    <w:p w14:paraId="79E35A53" w14:textId="77777777" w:rsidR="00AD7012" w:rsidRPr="00084F92" w:rsidRDefault="00AD7012" w:rsidP="00AD7012">
      <w:pPr>
        <w:tabs>
          <w:tab w:val="left" w:pos="1418"/>
        </w:tabs>
        <w:jc w:val="both"/>
        <w:rPr>
          <w:rFonts w:ascii="Times New Roman" w:hAnsi="Times New Roman"/>
          <w:sz w:val="22"/>
          <w:szCs w:val="22"/>
        </w:rPr>
      </w:pPr>
    </w:p>
    <w:p w14:paraId="220D2581" w14:textId="431F2DE9" w:rsidR="00AD7012" w:rsidRPr="00084F92" w:rsidRDefault="00AD7012" w:rsidP="00AD7012">
      <w:pPr>
        <w:tabs>
          <w:tab w:val="left" w:pos="1418"/>
        </w:tabs>
        <w:jc w:val="center"/>
        <w:rPr>
          <w:rFonts w:ascii="Times New Roman" w:hAnsi="Times New Roman"/>
          <w:sz w:val="22"/>
          <w:szCs w:val="22"/>
        </w:rPr>
      </w:pPr>
      <w:r w:rsidRPr="00084F92">
        <w:rPr>
          <w:rFonts w:ascii="Times New Roman" w:hAnsi="Times New Roman"/>
          <w:sz w:val="22"/>
          <w:szCs w:val="22"/>
        </w:rPr>
        <w:t xml:space="preserve">Porto Alegre – RS, </w:t>
      </w:r>
      <w:r w:rsidR="00D542CA">
        <w:rPr>
          <w:rFonts w:ascii="Times New Roman" w:hAnsi="Times New Roman"/>
          <w:sz w:val="22"/>
          <w:szCs w:val="22"/>
        </w:rPr>
        <w:t>20</w:t>
      </w:r>
      <w:r w:rsidRPr="00084F92">
        <w:rPr>
          <w:rFonts w:ascii="Times New Roman" w:hAnsi="Times New Roman"/>
          <w:sz w:val="22"/>
          <w:szCs w:val="22"/>
        </w:rPr>
        <w:t xml:space="preserve"> de fevereiro de 2020.</w:t>
      </w:r>
    </w:p>
    <w:p w14:paraId="6D64895F" w14:textId="77777777" w:rsidR="00AD7012" w:rsidRPr="00084F92" w:rsidRDefault="00AD7012" w:rsidP="00AD7012">
      <w:pPr>
        <w:tabs>
          <w:tab w:val="left" w:pos="1418"/>
        </w:tabs>
        <w:jc w:val="center"/>
        <w:rPr>
          <w:rFonts w:ascii="Times New Roman" w:hAnsi="Times New Roman"/>
          <w:sz w:val="22"/>
          <w:szCs w:val="22"/>
        </w:rPr>
      </w:pPr>
    </w:p>
    <w:p w14:paraId="511291C9" w14:textId="77777777" w:rsidR="00AD7012" w:rsidRPr="00084F92" w:rsidRDefault="00AD7012" w:rsidP="00AD7012">
      <w:pPr>
        <w:tabs>
          <w:tab w:val="left" w:pos="1418"/>
        </w:tabs>
        <w:jc w:val="center"/>
        <w:rPr>
          <w:rFonts w:ascii="Times New Roman" w:hAnsi="Times New Roman"/>
          <w:sz w:val="22"/>
          <w:szCs w:val="22"/>
        </w:rPr>
      </w:pPr>
      <w:bookmarkStart w:id="0" w:name="_GoBack"/>
      <w:bookmarkEnd w:id="0"/>
    </w:p>
    <w:p w14:paraId="506F9DB1" w14:textId="77777777" w:rsidR="00AD7012" w:rsidRPr="00084F92" w:rsidRDefault="00AD7012" w:rsidP="00AD7012">
      <w:pPr>
        <w:tabs>
          <w:tab w:val="left" w:pos="1418"/>
        </w:tabs>
        <w:spacing w:after="120"/>
        <w:jc w:val="center"/>
        <w:rPr>
          <w:rFonts w:ascii="Times New Roman" w:hAnsi="Times New Roman"/>
          <w:sz w:val="22"/>
          <w:szCs w:val="22"/>
        </w:rPr>
      </w:pPr>
      <w:r w:rsidRPr="00084F92">
        <w:rPr>
          <w:rFonts w:ascii="Times New Roman" w:hAnsi="Times New Roman"/>
          <w:sz w:val="22"/>
          <w:szCs w:val="22"/>
        </w:rPr>
        <w:fldChar w:fldCharType="begin">
          <w:ffData>
            <w:name w:val="Texto5"/>
            <w:enabled/>
            <w:calcOnExit w:val="0"/>
            <w:textInput>
              <w:default w:val="________________________"/>
            </w:textInput>
          </w:ffData>
        </w:fldChar>
      </w:r>
      <w:bookmarkStart w:id="1" w:name="Texto5"/>
      <w:r w:rsidRPr="00084F92">
        <w:rPr>
          <w:rFonts w:ascii="Times New Roman" w:hAnsi="Times New Roman"/>
          <w:sz w:val="22"/>
          <w:szCs w:val="22"/>
        </w:rPr>
        <w:instrText xml:space="preserve"> FORMTEXT </w:instrText>
      </w:r>
      <w:r w:rsidRPr="00084F92">
        <w:rPr>
          <w:rFonts w:ascii="Times New Roman" w:hAnsi="Times New Roman"/>
          <w:sz w:val="22"/>
          <w:szCs w:val="22"/>
        </w:rPr>
      </w:r>
      <w:r w:rsidRPr="00084F92">
        <w:rPr>
          <w:rFonts w:ascii="Times New Roman" w:hAnsi="Times New Roman"/>
          <w:sz w:val="22"/>
          <w:szCs w:val="22"/>
        </w:rPr>
        <w:fldChar w:fldCharType="separate"/>
      </w:r>
      <w:r w:rsidRPr="00084F92">
        <w:rPr>
          <w:rFonts w:ascii="Times New Roman" w:hAnsi="Times New Roman"/>
          <w:noProof/>
          <w:sz w:val="22"/>
          <w:szCs w:val="22"/>
        </w:rPr>
        <w:t>________________________</w:t>
      </w:r>
      <w:r w:rsidRPr="00084F92">
        <w:rPr>
          <w:rFonts w:ascii="Times New Roman" w:hAnsi="Times New Roman"/>
          <w:sz w:val="22"/>
          <w:szCs w:val="22"/>
        </w:rPr>
        <w:fldChar w:fldCharType="end"/>
      </w:r>
      <w:bookmarkEnd w:id="1"/>
    </w:p>
    <w:p w14:paraId="41D4C6CB" w14:textId="1ADB2174" w:rsidR="0066518D" w:rsidRDefault="0066518D" w:rsidP="00AD7012">
      <w:pPr>
        <w:tabs>
          <w:tab w:val="left" w:pos="1418"/>
        </w:tabs>
        <w:jc w:val="center"/>
        <w:rPr>
          <w:rFonts w:ascii="Times New Roman" w:hAnsi="Times New Roman"/>
          <w:sz w:val="22"/>
          <w:szCs w:val="22"/>
        </w:rPr>
      </w:pPr>
      <w:r>
        <w:rPr>
          <w:rFonts w:ascii="Times New Roman" w:hAnsi="Times New Roman"/>
          <w:sz w:val="22"/>
          <w:szCs w:val="22"/>
        </w:rPr>
        <w:t>Ortiz Adriano Adams de Campos</w:t>
      </w:r>
    </w:p>
    <w:p w14:paraId="650168B0" w14:textId="77777777" w:rsidR="00AD7012" w:rsidRPr="00084F92" w:rsidRDefault="00AD7012" w:rsidP="00AD7012">
      <w:pPr>
        <w:tabs>
          <w:tab w:val="left" w:pos="1418"/>
        </w:tabs>
        <w:jc w:val="center"/>
        <w:rPr>
          <w:rFonts w:ascii="Times New Roman" w:hAnsi="Times New Roman"/>
          <w:sz w:val="22"/>
          <w:szCs w:val="22"/>
        </w:rPr>
      </w:pPr>
      <w:proofErr w:type="gramStart"/>
      <w:r w:rsidRPr="00084F92">
        <w:rPr>
          <w:rFonts w:ascii="Times New Roman" w:hAnsi="Times New Roman"/>
          <w:sz w:val="22"/>
          <w:szCs w:val="22"/>
        </w:rPr>
        <w:t>Conselheiro(</w:t>
      </w:r>
      <w:proofErr w:type="gramEnd"/>
      <w:r w:rsidRPr="00084F92">
        <w:rPr>
          <w:rFonts w:ascii="Times New Roman" w:hAnsi="Times New Roman"/>
          <w:sz w:val="22"/>
          <w:szCs w:val="22"/>
        </w:rPr>
        <w:t>a) Relator(a)</w:t>
      </w:r>
      <w:r w:rsidRPr="00084F92">
        <w:rPr>
          <w:rFonts w:ascii="Times New Roman" w:hAnsi="Times New Roman"/>
          <w:sz w:val="22"/>
          <w:szCs w:val="22"/>
        </w:rPr>
        <w:br w:type="page"/>
      </w:r>
    </w:p>
    <w:p w14:paraId="1B5D1C23" w14:textId="77777777" w:rsidR="00277843" w:rsidRPr="00084F92" w:rsidRDefault="00277843" w:rsidP="00861EE0">
      <w:pPr>
        <w:rPr>
          <w:rFonts w:ascii="Times New Roman" w:hAnsi="Times New Roman"/>
          <w:sz w:val="22"/>
          <w:szCs w:val="22"/>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9"/>
        <w:gridCol w:w="7520"/>
      </w:tblGrid>
      <w:tr w:rsidR="00102255" w:rsidRPr="00084F92" w14:paraId="0F660654" w14:textId="77777777" w:rsidTr="00203F41">
        <w:trPr>
          <w:trHeight w:val="427"/>
        </w:trPr>
        <w:tc>
          <w:tcPr>
            <w:tcW w:w="1829" w:type="dxa"/>
            <w:tcBorders>
              <w:top w:val="single" w:sz="12" w:space="0" w:color="808080"/>
              <w:left w:val="nil"/>
              <w:bottom w:val="single" w:sz="12" w:space="0" w:color="808080"/>
              <w:right w:val="single" w:sz="12" w:space="0" w:color="808080"/>
            </w:tcBorders>
            <w:shd w:val="pct5" w:color="auto" w:fill="auto"/>
            <w:vAlign w:val="center"/>
          </w:tcPr>
          <w:p w14:paraId="29A5BCDA" w14:textId="77777777" w:rsidR="004D2CDF" w:rsidRPr="00084F92" w:rsidRDefault="00675B06" w:rsidP="003E5E8E">
            <w:pPr>
              <w:tabs>
                <w:tab w:val="left" w:pos="1418"/>
              </w:tabs>
              <w:rPr>
                <w:rFonts w:ascii="Times New Roman" w:hAnsi="Times New Roman"/>
                <w:sz w:val="22"/>
                <w:szCs w:val="22"/>
              </w:rPr>
            </w:pPr>
            <w:r w:rsidRPr="00084F92">
              <w:rPr>
                <w:rFonts w:ascii="Times New Roman" w:hAnsi="Times New Roman"/>
                <w:sz w:val="22"/>
                <w:szCs w:val="22"/>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64AD1F8" w14:textId="2E55B411" w:rsidR="004D2CDF" w:rsidRPr="00084F92" w:rsidRDefault="00D33EE4" w:rsidP="00275917">
            <w:pPr>
              <w:tabs>
                <w:tab w:val="left" w:pos="1418"/>
              </w:tabs>
              <w:rPr>
                <w:rFonts w:ascii="Times New Roman" w:hAnsi="Times New Roman"/>
                <w:sz w:val="22"/>
                <w:szCs w:val="22"/>
              </w:rPr>
            </w:pPr>
            <w:r w:rsidRPr="00084F92">
              <w:rPr>
                <w:rFonts w:ascii="Times New Roman" w:hAnsi="Times New Roman"/>
                <w:sz w:val="22"/>
                <w:szCs w:val="22"/>
              </w:rPr>
              <w:t>1032185/2020</w:t>
            </w:r>
          </w:p>
        </w:tc>
      </w:tr>
      <w:tr w:rsidR="00102255" w:rsidRPr="00084F92" w14:paraId="35214F1B" w14:textId="77777777" w:rsidTr="00203F41">
        <w:trPr>
          <w:trHeight w:val="506"/>
        </w:trPr>
        <w:tc>
          <w:tcPr>
            <w:tcW w:w="1829" w:type="dxa"/>
            <w:tcBorders>
              <w:top w:val="single" w:sz="12" w:space="0" w:color="808080"/>
              <w:left w:val="nil"/>
              <w:bottom w:val="single" w:sz="12" w:space="0" w:color="808080"/>
              <w:right w:val="single" w:sz="12" w:space="0" w:color="808080"/>
            </w:tcBorders>
            <w:shd w:val="pct5" w:color="auto" w:fill="auto"/>
            <w:vAlign w:val="center"/>
          </w:tcPr>
          <w:p w14:paraId="580D7D9C" w14:textId="77777777" w:rsidR="004D2CDF" w:rsidRPr="00084F92" w:rsidRDefault="004D2CDF" w:rsidP="003E5E8E">
            <w:pPr>
              <w:tabs>
                <w:tab w:val="left" w:pos="1418"/>
              </w:tabs>
              <w:rPr>
                <w:rFonts w:ascii="Times New Roman" w:hAnsi="Times New Roman"/>
                <w:sz w:val="22"/>
                <w:szCs w:val="22"/>
              </w:rPr>
            </w:pPr>
            <w:r w:rsidRPr="00084F92">
              <w:rPr>
                <w:rFonts w:ascii="Times New Roman" w:hAnsi="Times New Roman"/>
                <w:sz w:val="22"/>
                <w:szCs w:val="22"/>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898B340" w14:textId="78861370" w:rsidR="004D2CDF" w:rsidRPr="00084F92" w:rsidRDefault="00D33EE4" w:rsidP="00275917">
            <w:pPr>
              <w:tabs>
                <w:tab w:val="left" w:pos="1418"/>
              </w:tabs>
              <w:rPr>
                <w:rFonts w:ascii="Times New Roman" w:hAnsi="Times New Roman"/>
                <w:sz w:val="22"/>
                <w:szCs w:val="22"/>
              </w:rPr>
            </w:pPr>
            <w:r w:rsidRPr="00084F92">
              <w:rPr>
                <w:rFonts w:ascii="Times New Roman" w:hAnsi="Times New Roman"/>
                <w:sz w:val="22"/>
                <w:szCs w:val="22"/>
              </w:rPr>
              <w:t>SUSIANE DANIELA ISOTON</w:t>
            </w:r>
          </w:p>
        </w:tc>
      </w:tr>
      <w:tr w:rsidR="00102255" w:rsidRPr="00084F92" w14:paraId="088C2D24" w14:textId="77777777" w:rsidTr="00203F41">
        <w:trPr>
          <w:trHeight w:val="427"/>
        </w:trPr>
        <w:tc>
          <w:tcPr>
            <w:tcW w:w="1829" w:type="dxa"/>
            <w:tcBorders>
              <w:top w:val="single" w:sz="12" w:space="0" w:color="808080"/>
              <w:left w:val="nil"/>
              <w:bottom w:val="single" w:sz="12" w:space="0" w:color="808080"/>
              <w:right w:val="single" w:sz="12" w:space="0" w:color="808080"/>
            </w:tcBorders>
            <w:shd w:val="pct5" w:color="auto" w:fill="auto"/>
            <w:vAlign w:val="center"/>
          </w:tcPr>
          <w:p w14:paraId="59E482C4" w14:textId="77777777" w:rsidR="004D2CDF" w:rsidRPr="00084F92" w:rsidRDefault="004D2CDF" w:rsidP="003E5E8E">
            <w:pPr>
              <w:tabs>
                <w:tab w:val="left" w:pos="1418"/>
              </w:tabs>
              <w:rPr>
                <w:rFonts w:ascii="Times New Roman" w:hAnsi="Times New Roman"/>
                <w:sz w:val="22"/>
                <w:szCs w:val="22"/>
              </w:rPr>
            </w:pPr>
            <w:r w:rsidRPr="00084F92">
              <w:rPr>
                <w:rFonts w:ascii="Times New Roman" w:hAnsi="Times New Roman"/>
                <w:sz w:val="22"/>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E798FBE" w14:textId="68E4356B" w:rsidR="004D2CDF" w:rsidRPr="00084F92" w:rsidRDefault="004D2CDF" w:rsidP="00275917">
            <w:pPr>
              <w:jc w:val="both"/>
              <w:rPr>
                <w:rFonts w:ascii="Times New Roman" w:hAnsi="Times New Roman"/>
                <w:sz w:val="22"/>
                <w:szCs w:val="22"/>
              </w:rPr>
            </w:pPr>
            <w:r w:rsidRPr="00084F92">
              <w:rPr>
                <w:rFonts w:ascii="Times New Roman" w:hAnsi="Times New Roman"/>
                <w:sz w:val="22"/>
                <w:szCs w:val="22"/>
              </w:rPr>
              <w:t xml:space="preserve">REQUERIMENTO DE DIREITO AUTORAL Nº </w:t>
            </w:r>
            <w:r w:rsidR="002C23D6" w:rsidRPr="00084F92">
              <w:rPr>
                <w:rFonts w:ascii="Times New Roman" w:hAnsi="Times New Roman"/>
                <w:sz w:val="22"/>
                <w:szCs w:val="22"/>
              </w:rPr>
              <w:t>1</w:t>
            </w:r>
            <w:r w:rsidR="00D33EE4" w:rsidRPr="00084F92">
              <w:rPr>
                <w:rFonts w:ascii="Times New Roman" w:hAnsi="Times New Roman"/>
                <w:sz w:val="22"/>
                <w:szCs w:val="22"/>
              </w:rPr>
              <w:t>829</w:t>
            </w:r>
          </w:p>
        </w:tc>
      </w:tr>
      <w:tr w:rsidR="00102255" w:rsidRPr="00084F92" w14:paraId="65AA1079" w14:textId="77777777" w:rsidTr="00203F41">
        <w:trPr>
          <w:trHeight w:val="364"/>
        </w:trPr>
        <w:tc>
          <w:tcPr>
            <w:tcW w:w="9349" w:type="dxa"/>
            <w:gridSpan w:val="2"/>
            <w:tcBorders>
              <w:top w:val="single" w:sz="18" w:space="0" w:color="808080"/>
              <w:left w:val="nil"/>
              <w:bottom w:val="single" w:sz="12" w:space="0" w:color="808080"/>
              <w:right w:val="nil"/>
            </w:tcBorders>
            <w:shd w:val="pct5" w:color="auto" w:fill="auto"/>
            <w:vAlign w:val="center"/>
          </w:tcPr>
          <w:p w14:paraId="04AC6BA3" w14:textId="6D5FB21B" w:rsidR="00277843" w:rsidRPr="00084F92" w:rsidRDefault="00277843" w:rsidP="0066518D">
            <w:pPr>
              <w:tabs>
                <w:tab w:val="left" w:pos="1418"/>
              </w:tabs>
              <w:jc w:val="center"/>
              <w:rPr>
                <w:rFonts w:ascii="Times New Roman" w:hAnsi="Times New Roman"/>
                <w:sz w:val="22"/>
                <w:szCs w:val="22"/>
              </w:rPr>
            </w:pPr>
            <w:r w:rsidRPr="00084F92">
              <w:rPr>
                <w:rFonts w:ascii="Times New Roman" w:hAnsi="Times New Roman"/>
                <w:b/>
                <w:sz w:val="22"/>
                <w:szCs w:val="22"/>
              </w:rPr>
              <w:t xml:space="preserve">DELIBERAÇÃO Nº </w:t>
            </w:r>
            <w:r w:rsidR="0066518D">
              <w:rPr>
                <w:rFonts w:ascii="Times New Roman" w:hAnsi="Times New Roman"/>
                <w:b/>
                <w:sz w:val="22"/>
                <w:szCs w:val="22"/>
              </w:rPr>
              <w:t>027</w:t>
            </w:r>
            <w:r w:rsidR="00692289" w:rsidRPr="00084F92">
              <w:rPr>
                <w:rFonts w:ascii="Times New Roman" w:hAnsi="Times New Roman"/>
                <w:b/>
                <w:sz w:val="22"/>
                <w:szCs w:val="22"/>
              </w:rPr>
              <w:t>/20</w:t>
            </w:r>
            <w:r w:rsidR="00117D86" w:rsidRPr="00084F92">
              <w:rPr>
                <w:rFonts w:ascii="Times New Roman" w:hAnsi="Times New Roman"/>
                <w:b/>
                <w:sz w:val="22"/>
                <w:szCs w:val="22"/>
              </w:rPr>
              <w:t>20</w:t>
            </w:r>
            <w:r w:rsidRPr="00084F92">
              <w:rPr>
                <w:rFonts w:ascii="Times New Roman" w:hAnsi="Times New Roman"/>
                <w:b/>
                <w:sz w:val="22"/>
                <w:szCs w:val="22"/>
              </w:rPr>
              <w:t xml:space="preserve"> – CEP-CAU/RS</w:t>
            </w:r>
          </w:p>
        </w:tc>
      </w:tr>
    </w:tbl>
    <w:p w14:paraId="4846DE01" w14:textId="77777777" w:rsidR="00277843" w:rsidRPr="00084F92" w:rsidRDefault="00277843" w:rsidP="00861EE0">
      <w:pPr>
        <w:rPr>
          <w:rFonts w:ascii="Times New Roman" w:hAnsi="Times New Roman"/>
          <w:sz w:val="22"/>
          <w:szCs w:val="22"/>
        </w:rPr>
      </w:pPr>
    </w:p>
    <w:p w14:paraId="61BFA35A" w14:textId="043CDE72" w:rsidR="00277843" w:rsidRPr="00084F92" w:rsidRDefault="00277843" w:rsidP="00277843">
      <w:pPr>
        <w:tabs>
          <w:tab w:val="left" w:pos="1418"/>
        </w:tabs>
        <w:jc w:val="both"/>
        <w:rPr>
          <w:rFonts w:ascii="Times New Roman" w:hAnsi="Times New Roman"/>
          <w:sz w:val="22"/>
          <w:szCs w:val="22"/>
        </w:rPr>
      </w:pPr>
      <w:r w:rsidRPr="00084F92">
        <w:rPr>
          <w:rFonts w:ascii="Times New Roman" w:hAnsi="Times New Roman"/>
          <w:sz w:val="22"/>
          <w:szCs w:val="22"/>
        </w:rPr>
        <w:t xml:space="preserve">A COMISSÃO DE EXERCÍCIO PROFISSIONAL – CEP-CAU/RS, reunida extraordinariamente em Porto Alegre - RS, na sede do CAU/RS, no dia </w:t>
      </w:r>
      <w:r w:rsidR="00E96785">
        <w:rPr>
          <w:rFonts w:ascii="Times New Roman" w:hAnsi="Times New Roman"/>
          <w:sz w:val="22"/>
          <w:szCs w:val="22"/>
        </w:rPr>
        <w:t>20 de fevereiro de 2020</w:t>
      </w:r>
      <w:r w:rsidRPr="00084F92">
        <w:rPr>
          <w:rFonts w:ascii="Times New Roman" w:hAnsi="Times New Roman"/>
          <w:sz w:val="22"/>
          <w:szCs w:val="22"/>
        </w:rPr>
        <w:t>, no uso das competências que lhe conferem o inciso VI</w:t>
      </w:r>
      <w:r w:rsidR="00AC678F" w:rsidRPr="00084F92">
        <w:rPr>
          <w:rFonts w:ascii="Times New Roman" w:hAnsi="Times New Roman"/>
          <w:sz w:val="22"/>
          <w:szCs w:val="22"/>
        </w:rPr>
        <w:t>II</w:t>
      </w:r>
      <w:r w:rsidRPr="00084F92">
        <w:rPr>
          <w:rFonts w:ascii="Times New Roman" w:hAnsi="Times New Roman"/>
          <w:sz w:val="22"/>
          <w:szCs w:val="22"/>
        </w:rPr>
        <w:t xml:space="preserve"> do art. 95 do Regimento Interno do CAU/RS, após </w:t>
      </w:r>
      <w:r w:rsidR="00FB7D71" w:rsidRPr="00084F92">
        <w:rPr>
          <w:rFonts w:ascii="Times New Roman" w:hAnsi="Times New Roman"/>
          <w:sz w:val="22"/>
          <w:szCs w:val="22"/>
        </w:rPr>
        <w:t>análise do assunto em epígrafe;</w:t>
      </w:r>
    </w:p>
    <w:p w14:paraId="0FEAAF7B" w14:textId="77777777" w:rsidR="00FB7D71" w:rsidRPr="00084F92" w:rsidRDefault="00FB7D71" w:rsidP="00277843">
      <w:pPr>
        <w:tabs>
          <w:tab w:val="left" w:pos="1418"/>
        </w:tabs>
        <w:jc w:val="both"/>
        <w:rPr>
          <w:rFonts w:ascii="Times New Roman" w:hAnsi="Times New Roman"/>
          <w:sz w:val="22"/>
          <w:szCs w:val="22"/>
        </w:rPr>
      </w:pPr>
    </w:p>
    <w:p w14:paraId="395AB7DC" w14:textId="77777777" w:rsidR="00277843" w:rsidRPr="00084F92" w:rsidRDefault="00277843" w:rsidP="00277843">
      <w:pPr>
        <w:tabs>
          <w:tab w:val="left" w:pos="1418"/>
        </w:tabs>
        <w:jc w:val="both"/>
        <w:rPr>
          <w:rFonts w:ascii="Times New Roman" w:hAnsi="Times New Roman"/>
          <w:b/>
          <w:sz w:val="22"/>
          <w:szCs w:val="22"/>
        </w:rPr>
      </w:pPr>
      <w:r w:rsidRPr="00084F92">
        <w:rPr>
          <w:rFonts w:ascii="Times New Roman" w:hAnsi="Times New Roman"/>
          <w:b/>
          <w:sz w:val="22"/>
          <w:szCs w:val="22"/>
        </w:rPr>
        <w:t>DELIBEROU:</w:t>
      </w:r>
    </w:p>
    <w:p w14:paraId="684C32E9" w14:textId="77777777" w:rsidR="00277843" w:rsidRPr="00084F92" w:rsidRDefault="00277843" w:rsidP="00277843">
      <w:pPr>
        <w:tabs>
          <w:tab w:val="left" w:pos="1418"/>
        </w:tabs>
        <w:jc w:val="both"/>
        <w:rPr>
          <w:rFonts w:ascii="Times New Roman" w:hAnsi="Times New Roman"/>
          <w:sz w:val="22"/>
          <w:szCs w:val="22"/>
        </w:rPr>
      </w:pPr>
    </w:p>
    <w:p w14:paraId="4E49F321" w14:textId="5327384E" w:rsidR="00277843" w:rsidRDefault="00277843" w:rsidP="00277843">
      <w:pPr>
        <w:jc w:val="both"/>
        <w:rPr>
          <w:rFonts w:ascii="Times New Roman" w:hAnsi="Times New Roman"/>
          <w:sz w:val="22"/>
          <w:szCs w:val="22"/>
        </w:rPr>
      </w:pPr>
      <w:r w:rsidRPr="00084F92">
        <w:rPr>
          <w:rFonts w:ascii="Times New Roman" w:hAnsi="Times New Roman"/>
          <w:sz w:val="22"/>
          <w:szCs w:val="22"/>
        </w:rPr>
        <w:t xml:space="preserve">1 – Por aprovar, unanimemente, o voto </w:t>
      </w:r>
      <w:proofErr w:type="gramStart"/>
      <w:r w:rsidRPr="00084F92">
        <w:rPr>
          <w:rFonts w:ascii="Times New Roman" w:hAnsi="Times New Roman"/>
          <w:sz w:val="22"/>
          <w:szCs w:val="22"/>
        </w:rPr>
        <w:t>do</w:t>
      </w:r>
      <w:r w:rsidR="00105DD4" w:rsidRPr="00084F92">
        <w:rPr>
          <w:rFonts w:ascii="Times New Roman" w:hAnsi="Times New Roman"/>
          <w:sz w:val="22"/>
          <w:szCs w:val="22"/>
        </w:rPr>
        <w:t>(</w:t>
      </w:r>
      <w:proofErr w:type="gramEnd"/>
      <w:r w:rsidR="00105DD4" w:rsidRPr="00084F92">
        <w:rPr>
          <w:rFonts w:ascii="Times New Roman" w:hAnsi="Times New Roman"/>
          <w:sz w:val="22"/>
          <w:szCs w:val="22"/>
        </w:rPr>
        <w:t>a)</w:t>
      </w:r>
      <w:r w:rsidRPr="00084F92">
        <w:rPr>
          <w:rFonts w:ascii="Times New Roman" w:hAnsi="Times New Roman"/>
          <w:sz w:val="22"/>
          <w:szCs w:val="22"/>
        </w:rPr>
        <w:t xml:space="preserve"> Conselheiro</w:t>
      </w:r>
      <w:r w:rsidR="00105DD4" w:rsidRPr="00084F92">
        <w:rPr>
          <w:rFonts w:ascii="Times New Roman" w:hAnsi="Times New Roman"/>
          <w:sz w:val="22"/>
          <w:szCs w:val="22"/>
        </w:rPr>
        <w:t>(a)</w:t>
      </w:r>
      <w:r w:rsidRPr="00084F92">
        <w:rPr>
          <w:rFonts w:ascii="Times New Roman" w:hAnsi="Times New Roman"/>
          <w:sz w:val="22"/>
          <w:szCs w:val="22"/>
        </w:rPr>
        <w:t xml:space="preserve"> Relator</w:t>
      </w:r>
      <w:r w:rsidR="00105DD4" w:rsidRPr="00084F92">
        <w:rPr>
          <w:rFonts w:ascii="Times New Roman" w:hAnsi="Times New Roman"/>
          <w:sz w:val="22"/>
          <w:szCs w:val="22"/>
        </w:rPr>
        <w:t>(a), decidindo pelo deferimento do</w:t>
      </w:r>
      <w:r w:rsidR="00E96785">
        <w:rPr>
          <w:rFonts w:ascii="Times New Roman" w:hAnsi="Times New Roman"/>
          <w:sz w:val="22"/>
          <w:szCs w:val="22"/>
        </w:rPr>
        <w:t xml:space="preserve"> requerimento de</w:t>
      </w:r>
      <w:r w:rsidR="00105DD4" w:rsidRPr="00084F92">
        <w:rPr>
          <w:rFonts w:ascii="Times New Roman" w:hAnsi="Times New Roman"/>
          <w:sz w:val="22"/>
          <w:szCs w:val="22"/>
        </w:rPr>
        <w:t xml:space="preserve"> Registro de Direito Autoral número </w:t>
      </w:r>
      <w:r w:rsidR="002C23D6" w:rsidRPr="00084F92">
        <w:rPr>
          <w:rFonts w:ascii="Times New Roman" w:hAnsi="Times New Roman"/>
          <w:sz w:val="22"/>
          <w:szCs w:val="22"/>
        </w:rPr>
        <w:t>1</w:t>
      </w:r>
      <w:r w:rsidR="00117D86" w:rsidRPr="00084F92">
        <w:rPr>
          <w:rFonts w:ascii="Times New Roman" w:hAnsi="Times New Roman"/>
          <w:sz w:val="22"/>
          <w:szCs w:val="22"/>
        </w:rPr>
        <w:t>829</w:t>
      </w:r>
      <w:r w:rsidR="00105DD4" w:rsidRPr="00084F92">
        <w:rPr>
          <w:rFonts w:ascii="Times New Roman" w:hAnsi="Times New Roman"/>
          <w:sz w:val="22"/>
          <w:szCs w:val="22"/>
        </w:rPr>
        <w:t xml:space="preserve">, </w:t>
      </w:r>
      <w:r w:rsidR="00E96785">
        <w:rPr>
          <w:rFonts w:ascii="Times New Roman" w:hAnsi="Times New Roman"/>
          <w:sz w:val="22"/>
          <w:szCs w:val="22"/>
        </w:rPr>
        <w:t xml:space="preserve">protocolado pela </w:t>
      </w:r>
      <w:r w:rsidR="00105DD4" w:rsidRPr="00084F92">
        <w:rPr>
          <w:rFonts w:ascii="Times New Roman" w:hAnsi="Times New Roman"/>
          <w:sz w:val="22"/>
          <w:szCs w:val="22"/>
        </w:rPr>
        <w:t xml:space="preserve">Arq. Urb. </w:t>
      </w:r>
      <w:proofErr w:type="spellStart"/>
      <w:r w:rsidR="00117D86" w:rsidRPr="00084F92">
        <w:rPr>
          <w:rFonts w:ascii="Times New Roman" w:hAnsi="Times New Roman"/>
          <w:sz w:val="22"/>
          <w:szCs w:val="22"/>
        </w:rPr>
        <w:t>Susiane</w:t>
      </w:r>
      <w:proofErr w:type="spellEnd"/>
      <w:r w:rsidR="00117D86" w:rsidRPr="00084F92">
        <w:rPr>
          <w:rFonts w:ascii="Times New Roman" w:hAnsi="Times New Roman"/>
          <w:sz w:val="22"/>
          <w:szCs w:val="22"/>
        </w:rPr>
        <w:t xml:space="preserve"> Daniela Isoton</w:t>
      </w:r>
      <w:r w:rsidR="00105DD4" w:rsidRPr="00084F92">
        <w:rPr>
          <w:rFonts w:ascii="Times New Roman" w:hAnsi="Times New Roman"/>
          <w:sz w:val="22"/>
          <w:szCs w:val="22"/>
        </w:rPr>
        <w:t xml:space="preserve">, em </w:t>
      </w:r>
      <w:r w:rsidR="00117D86" w:rsidRPr="00084F92">
        <w:rPr>
          <w:rFonts w:ascii="Times New Roman" w:hAnsi="Times New Roman"/>
          <w:sz w:val="22"/>
          <w:szCs w:val="22"/>
        </w:rPr>
        <w:t>03 de janeiro de 2020</w:t>
      </w:r>
      <w:r w:rsidR="00E96785">
        <w:rPr>
          <w:rFonts w:ascii="Times New Roman" w:hAnsi="Times New Roman"/>
          <w:sz w:val="22"/>
          <w:szCs w:val="22"/>
        </w:rPr>
        <w:t xml:space="preserve">, do </w:t>
      </w:r>
      <w:r w:rsidR="00E96785" w:rsidRPr="00084F92">
        <w:rPr>
          <w:rFonts w:ascii="Times New Roman" w:hAnsi="Times New Roman"/>
          <w:i/>
          <w:sz w:val="22"/>
          <w:szCs w:val="22"/>
        </w:rPr>
        <w:t>e</w:t>
      </w:r>
      <w:r w:rsidR="00E96785" w:rsidRPr="00084F92">
        <w:rPr>
          <w:rFonts w:ascii="Times New Roman" w:hAnsi="Times New Roman"/>
          <w:bCs/>
          <w:i/>
          <w:color w:val="000000"/>
          <w:sz w:val="22"/>
          <w:szCs w:val="22"/>
          <w:shd w:val="clear" w:color="auto" w:fill="FFFFFF"/>
        </w:rPr>
        <w:t>studo para conversão do Centro de Eventos do Município de Marcelino Ramos (edifício público situado no Bairro Balneário desta cidade) em Centro Esportivo Multifuncional</w:t>
      </w:r>
      <w:r w:rsidR="00E96785">
        <w:rPr>
          <w:rFonts w:ascii="Times New Roman" w:hAnsi="Times New Roman"/>
          <w:sz w:val="22"/>
          <w:szCs w:val="22"/>
        </w:rPr>
        <w:t>.</w:t>
      </w:r>
    </w:p>
    <w:p w14:paraId="13D3CB31" w14:textId="77777777" w:rsidR="00E96785" w:rsidRDefault="00E96785" w:rsidP="00277843">
      <w:pPr>
        <w:jc w:val="both"/>
        <w:rPr>
          <w:rFonts w:ascii="Times New Roman" w:hAnsi="Times New Roman"/>
          <w:sz w:val="22"/>
          <w:szCs w:val="22"/>
        </w:rPr>
      </w:pPr>
    </w:p>
    <w:p w14:paraId="7283FD74" w14:textId="77777777" w:rsidR="00277843" w:rsidRPr="00084F92" w:rsidRDefault="00277843" w:rsidP="00277843">
      <w:pPr>
        <w:tabs>
          <w:tab w:val="left" w:pos="1418"/>
        </w:tabs>
        <w:jc w:val="both"/>
        <w:rPr>
          <w:rFonts w:ascii="Times New Roman" w:hAnsi="Times New Roman"/>
          <w:sz w:val="22"/>
          <w:szCs w:val="22"/>
        </w:rPr>
      </w:pPr>
      <w:r w:rsidRPr="00084F92">
        <w:rPr>
          <w:rFonts w:ascii="Times New Roman" w:hAnsi="Times New Roman"/>
          <w:sz w:val="22"/>
          <w:szCs w:val="22"/>
        </w:rPr>
        <w:t xml:space="preserve">2 – </w:t>
      </w:r>
      <w:r w:rsidR="000169F0" w:rsidRPr="00084F92">
        <w:rPr>
          <w:rFonts w:ascii="Times New Roman" w:hAnsi="Times New Roman"/>
          <w:sz w:val="22"/>
          <w:szCs w:val="22"/>
        </w:rPr>
        <w:t>Por encaminhar a presente Deliberação à Presidência do CAU/RS para, nos termos do art. 116, do Regimento Interno do CAU/RS, submetê-la ao Plenário deste Conselho para conhecimento</w:t>
      </w:r>
      <w:r w:rsidRPr="00084F92">
        <w:rPr>
          <w:rFonts w:ascii="Times New Roman" w:hAnsi="Times New Roman"/>
          <w:sz w:val="22"/>
          <w:szCs w:val="22"/>
        </w:rPr>
        <w:t>.</w:t>
      </w:r>
    </w:p>
    <w:p w14:paraId="4C9F3098" w14:textId="77777777" w:rsidR="00105DD4" w:rsidRPr="00084F92" w:rsidRDefault="00105DD4" w:rsidP="00277843">
      <w:pPr>
        <w:tabs>
          <w:tab w:val="left" w:pos="1418"/>
        </w:tabs>
        <w:jc w:val="both"/>
        <w:rPr>
          <w:rFonts w:ascii="Times New Roman" w:hAnsi="Times New Roman"/>
          <w:sz w:val="22"/>
          <w:szCs w:val="22"/>
        </w:rPr>
      </w:pPr>
    </w:p>
    <w:p w14:paraId="12180EF7" w14:textId="77777777" w:rsidR="00105DD4" w:rsidRPr="00084F92" w:rsidRDefault="00105DD4" w:rsidP="00277843">
      <w:pPr>
        <w:tabs>
          <w:tab w:val="left" w:pos="1418"/>
        </w:tabs>
        <w:jc w:val="both"/>
        <w:rPr>
          <w:rFonts w:ascii="Times New Roman" w:hAnsi="Times New Roman"/>
          <w:sz w:val="22"/>
          <w:szCs w:val="22"/>
        </w:rPr>
      </w:pPr>
      <w:r w:rsidRPr="00084F92">
        <w:rPr>
          <w:rFonts w:ascii="Times New Roman" w:hAnsi="Times New Roman"/>
          <w:sz w:val="22"/>
          <w:szCs w:val="22"/>
        </w:rPr>
        <w:t>3 – Pelo deferimento no SICCAU, anexando a presente Deliberação e dando conhecimento ao interessado, caso não seja apresentado qualquer óbice, proceda-se o deferimento.</w:t>
      </w:r>
    </w:p>
    <w:p w14:paraId="4002C1BE" w14:textId="77777777" w:rsidR="000169F0" w:rsidRPr="00084F92" w:rsidRDefault="000169F0" w:rsidP="00277843">
      <w:pPr>
        <w:tabs>
          <w:tab w:val="left" w:pos="1418"/>
        </w:tabs>
        <w:jc w:val="both"/>
        <w:rPr>
          <w:rFonts w:ascii="Times New Roman" w:hAnsi="Times New Roman"/>
          <w:sz w:val="22"/>
          <w:szCs w:val="22"/>
        </w:rPr>
      </w:pPr>
    </w:p>
    <w:p w14:paraId="64FD8337" w14:textId="78AC1D5A" w:rsidR="00277843" w:rsidRPr="00084F92" w:rsidRDefault="00692289" w:rsidP="00E27E3C">
      <w:pPr>
        <w:jc w:val="center"/>
        <w:rPr>
          <w:rFonts w:ascii="Times New Roman" w:hAnsi="Times New Roman"/>
          <w:sz w:val="22"/>
          <w:szCs w:val="22"/>
        </w:rPr>
      </w:pPr>
      <w:r w:rsidRPr="00084F92">
        <w:rPr>
          <w:rFonts w:ascii="Times New Roman" w:hAnsi="Times New Roman"/>
          <w:sz w:val="22"/>
          <w:szCs w:val="22"/>
        </w:rPr>
        <w:t xml:space="preserve">Porto Alegre – RS, </w:t>
      </w:r>
      <w:r w:rsidR="00E96785">
        <w:rPr>
          <w:rFonts w:ascii="Times New Roman" w:hAnsi="Times New Roman"/>
          <w:sz w:val="22"/>
          <w:szCs w:val="22"/>
        </w:rPr>
        <w:t>20</w:t>
      </w:r>
      <w:r w:rsidRPr="00084F92">
        <w:rPr>
          <w:rFonts w:ascii="Times New Roman" w:hAnsi="Times New Roman"/>
          <w:sz w:val="22"/>
          <w:szCs w:val="22"/>
        </w:rPr>
        <w:t xml:space="preserve"> de </w:t>
      </w:r>
      <w:r w:rsidR="00117D86" w:rsidRPr="00084F92">
        <w:rPr>
          <w:rFonts w:ascii="Times New Roman" w:hAnsi="Times New Roman"/>
          <w:sz w:val="22"/>
          <w:szCs w:val="22"/>
        </w:rPr>
        <w:t>fevereiro</w:t>
      </w:r>
      <w:r w:rsidRPr="00084F92">
        <w:rPr>
          <w:rFonts w:ascii="Times New Roman" w:hAnsi="Times New Roman"/>
          <w:sz w:val="22"/>
          <w:szCs w:val="22"/>
        </w:rPr>
        <w:t xml:space="preserve"> de 20</w:t>
      </w:r>
      <w:r w:rsidR="00117D86" w:rsidRPr="00084F92">
        <w:rPr>
          <w:rFonts w:ascii="Times New Roman" w:hAnsi="Times New Roman"/>
          <w:sz w:val="22"/>
          <w:szCs w:val="22"/>
        </w:rPr>
        <w:t>20</w:t>
      </w:r>
      <w:r w:rsidRPr="00084F92">
        <w:rPr>
          <w:rFonts w:ascii="Times New Roman" w:hAnsi="Times New Roman"/>
          <w:sz w:val="22"/>
          <w:szCs w:val="22"/>
        </w:rPr>
        <w:t>.</w:t>
      </w:r>
    </w:p>
    <w:p w14:paraId="6C9FB69C" w14:textId="77777777" w:rsidR="00105DD4" w:rsidRPr="00084F92" w:rsidRDefault="00105DD4" w:rsidP="00E27E3C">
      <w:pPr>
        <w:jc w:val="center"/>
        <w:rPr>
          <w:rFonts w:ascii="Times New Roman" w:hAnsi="Times New Roman"/>
          <w:sz w:val="22"/>
          <w:szCs w:val="22"/>
        </w:rPr>
      </w:pPr>
    </w:p>
    <w:p w14:paraId="462D7283" w14:textId="77777777" w:rsidR="00E27E3C" w:rsidRPr="00084F92" w:rsidRDefault="00E27E3C" w:rsidP="00E27E3C">
      <w:pPr>
        <w:jc w:val="center"/>
        <w:rPr>
          <w:rFonts w:ascii="Times New Roman" w:hAnsi="Times New Roman"/>
          <w:sz w:val="22"/>
          <w:szCs w:val="22"/>
        </w:rPr>
        <w:sectPr w:rsidR="00E27E3C" w:rsidRPr="00084F92" w:rsidSect="004D2CDF">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p>
    <w:p w14:paraId="588EDE89" w14:textId="77777777" w:rsidR="00277843" w:rsidRPr="00084F92" w:rsidRDefault="00277843" w:rsidP="00277843">
      <w:pPr>
        <w:rPr>
          <w:rFonts w:ascii="Times New Roman" w:hAnsi="Times New Roman"/>
          <w:sz w:val="22"/>
          <w:szCs w:val="22"/>
        </w:rPr>
      </w:pPr>
    </w:p>
    <w:tbl>
      <w:tblPr>
        <w:tblW w:w="8897" w:type="dxa"/>
        <w:tblLook w:val="04A0" w:firstRow="1" w:lastRow="0" w:firstColumn="1" w:lastColumn="0" w:noHBand="0" w:noVBand="1"/>
      </w:tblPr>
      <w:tblGrid>
        <w:gridCol w:w="4721"/>
        <w:gridCol w:w="4176"/>
      </w:tblGrid>
      <w:tr w:rsidR="00102255" w:rsidRPr="00084F92" w14:paraId="126D8257" w14:textId="77777777" w:rsidTr="003E5E8E">
        <w:tc>
          <w:tcPr>
            <w:tcW w:w="4721" w:type="dxa"/>
            <w:shd w:val="clear" w:color="auto" w:fill="auto"/>
          </w:tcPr>
          <w:p w14:paraId="7BFC0A87" w14:textId="77777777" w:rsidR="00277843" w:rsidRPr="00084F92" w:rsidRDefault="00277843" w:rsidP="003E5E8E">
            <w:pPr>
              <w:tabs>
                <w:tab w:val="left" w:pos="1418"/>
              </w:tabs>
              <w:rPr>
                <w:rFonts w:ascii="Times New Roman" w:hAnsi="Times New Roman"/>
                <w:sz w:val="22"/>
                <w:szCs w:val="22"/>
              </w:rPr>
            </w:pPr>
            <w:r w:rsidRPr="00084F92">
              <w:rPr>
                <w:rFonts w:ascii="Times New Roman" w:hAnsi="Times New Roman"/>
                <w:b/>
                <w:sz w:val="22"/>
                <w:szCs w:val="22"/>
              </w:rPr>
              <w:t>ORITZ ADRIANO ADAMS DE CAMPOS</w:t>
            </w:r>
          </w:p>
          <w:p w14:paraId="0F2CD84E" w14:textId="77777777" w:rsidR="00277843" w:rsidRPr="00084F92" w:rsidRDefault="00277843" w:rsidP="003E5E8E">
            <w:pPr>
              <w:tabs>
                <w:tab w:val="left" w:pos="1418"/>
              </w:tabs>
              <w:rPr>
                <w:rFonts w:ascii="Times New Roman" w:hAnsi="Times New Roman"/>
                <w:b/>
                <w:sz w:val="22"/>
                <w:szCs w:val="22"/>
              </w:rPr>
            </w:pPr>
            <w:r w:rsidRPr="00084F92">
              <w:rPr>
                <w:rFonts w:ascii="Times New Roman" w:hAnsi="Times New Roman"/>
                <w:sz w:val="22"/>
                <w:szCs w:val="22"/>
              </w:rPr>
              <w:t xml:space="preserve">Coordenador </w:t>
            </w:r>
          </w:p>
        </w:tc>
        <w:tc>
          <w:tcPr>
            <w:tcW w:w="4176" w:type="dxa"/>
            <w:shd w:val="clear" w:color="auto" w:fill="auto"/>
          </w:tcPr>
          <w:p w14:paraId="4672D42B" w14:textId="77777777" w:rsidR="00277843" w:rsidRPr="00084F92" w:rsidRDefault="00277843" w:rsidP="003E5E8E">
            <w:pPr>
              <w:tabs>
                <w:tab w:val="left" w:pos="1418"/>
              </w:tabs>
              <w:rPr>
                <w:rFonts w:ascii="Times New Roman" w:hAnsi="Times New Roman"/>
                <w:b/>
                <w:sz w:val="22"/>
                <w:szCs w:val="22"/>
              </w:rPr>
            </w:pPr>
            <w:r w:rsidRPr="00084F92">
              <w:rPr>
                <w:rFonts w:ascii="Times New Roman" w:hAnsi="Times New Roman"/>
                <w:b/>
                <w:sz w:val="22"/>
                <w:szCs w:val="22"/>
              </w:rPr>
              <w:t>____________________________________</w:t>
            </w:r>
          </w:p>
          <w:p w14:paraId="3E42596D" w14:textId="77777777" w:rsidR="00277843" w:rsidRPr="00084F92" w:rsidRDefault="00277843" w:rsidP="003E5E8E">
            <w:pPr>
              <w:tabs>
                <w:tab w:val="left" w:pos="1418"/>
              </w:tabs>
              <w:rPr>
                <w:rFonts w:ascii="Times New Roman" w:hAnsi="Times New Roman"/>
                <w:b/>
                <w:sz w:val="22"/>
                <w:szCs w:val="22"/>
              </w:rPr>
            </w:pPr>
          </w:p>
        </w:tc>
      </w:tr>
      <w:tr w:rsidR="00102255" w:rsidRPr="00084F92" w14:paraId="62F27F4F" w14:textId="77777777" w:rsidTr="003E5E8E">
        <w:tc>
          <w:tcPr>
            <w:tcW w:w="4721" w:type="dxa"/>
            <w:shd w:val="clear" w:color="auto" w:fill="auto"/>
          </w:tcPr>
          <w:p w14:paraId="0E2E11FC" w14:textId="77777777" w:rsidR="00277843" w:rsidRPr="00084F92" w:rsidRDefault="00277843" w:rsidP="003E5E8E">
            <w:pPr>
              <w:tabs>
                <w:tab w:val="left" w:pos="1418"/>
              </w:tabs>
              <w:rPr>
                <w:rFonts w:ascii="Times New Roman" w:hAnsi="Times New Roman"/>
                <w:sz w:val="22"/>
                <w:szCs w:val="22"/>
              </w:rPr>
            </w:pPr>
            <w:r w:rsidRPr="00084F92">
              <w:rPr>
                <w:rFonts w:ascii="Times New Roman" w:hAnsi="Times New Roman"/>
                <w:b/>
                <w:sz w:val="22"/>
                <w:szCs w:val="22"/>
              </w:rPr>
              <w:t>HELENICE MACEDO DO COUTO</w:t>
            </w:r>
          </w:p>
          <w:p w14:paraId="1874A3E0" w14:textId="77777777" w:rsidR="00277843" w:rsidRPr="00084F92" w:rsidRDefault="00277843" w:rsidP="003E5E8E">
            <w:pPr>
              <w:tabs>
                <w:tab w:val="left" w:pos="1418"/>
              </w:tabs>
              <w:rPr>
                <w:rFonts w:ascii="Times New Roman" w:hAnsi="Times New Roman"/>
                <w:b/>
                <w:sz w:val="22"/>
                <w:szCs w:val="22"/>
              </w:rPr>
            </w:pPr>
            <w:r w:rsidRPr="00084F92">
              <w:rPr>
                <w:rFonts w:ascii="Times New Roman" w:hAnsi="Times New Roman"/>
                <w:sz w:val="22"/>
                <w:szCs w:val="22"/>
              </w:rPr>
              <w:t xml:space="preserve">Coordenadora Adjunta </w:t>
            </w:r>
          </w:p>
        </w:tc>
        <w:tc>
          <w:tcPr>
            <w:tcW w:w="4176" w:type="dxa"/>
            <w:shd w:val="clear" w:color="auto" w:fill="auto"/>
          </w:tcPr>
          <w:p w14:paraId="4DBF8C1C" w14:textId="77777777" w:rsidR="00277843" w:rsidRPr="00084F92" w:rsidRDefault="00277843" w:rsidP="003E5E8E">
            <w:pPr>
              <w:tabs>
                <w:tab w:val="left" w:pos="1418"/>
              </w:tabs>
              <w:rPr>
                <w:rFonts w:ascii="Times New Roman" w:hAnsi="Times New Roman"/>
                <w:b/>
                <w:sz w:val="22"/>
                <w:szCs w:val="22"/>
              </w:rPr>
            </w:pPr>
            <w:r w:rsidRPr="00084F92">
              <w:rPr>
                <w:rFonts w:ascii="Times New Roman" w:hAnsi="Times New Roman"/>
                <w:b/>
                <w:sz w:val="22"/>
                <w:szCs w:val="22"/>
              </w:rPr>
              <w:t>____________________________________</w:t>
            </w:r>
          </w:p>
          <w:p w14:paraId="486EEFCE" w14:textId="77777777" w:rsidR="00277843" w:rsidRPr="00084F92" w:rsidRDefault="00277843" w:rsidP="003E5E8E">
            <w:pPr>
              <w:tabs>
                <w:tab w:val="left" w:pos="1418"/>
              </w:tabs>
              <w:rPr>
                <w:rFonts w:ascii="Times New Roman" w:hAnsi="Times New Roman"/>
                <w:b/>
                <w:sz w:val="22"/>
                <w:szCs w:val="22"/>
              </w:rPr>
            </w:pPr>
          </w:p>
        </w:tc>
      </w:tr>
      <w:tr w:rsidR="00102255" w:rsidRPr="00084F92" w14:paraId="4927309A" w14:textId="77777777" w:rsidTr="003E5E8E">
        <w:tc>
          <w:tcPr>
            <w:tcW w:w="4721" w:type="dxa"/>
            <w:shd w:val="clear" w:color="auto" w:fill="auto"/>
          </w:tcPr>
          <w:p w14:paraId="0C0AF2DD" w14:textId="77777777" w:rsidR="00277843" w:rsidRPr="00084F92" w:rsidRDefault="00277843" w:rsidP="003E5E8E">
            <w:pPr>
              <w:tabs>
                <w:tab w:val="left" w:pos="1418"/>
              </w:tabs>
              <w:rPr>
                <w:rFonts w:ascii="Times New Roman" w:hAnsi="Times New Roman"/>
                <w:sz w:val="22"/>
                <w:szCs w:val="22"/>
              </w:rPr>
            </w:pPr>
            <w:r w:rsidRPr="00084F92">
              <w:rPr>
                <w:rFonts w:ascii="Times New Roman" w:hAnsi="Times New Roman"/>
                <w:b/>
                <w:sz w:val="22"/>
                <w:szCs w:val="22"/>
              </w:rPr>
              <w:t>MATIAS REVELLO VAZQUEZ</w:t>
            </w:r>
            <w:r w:rsidRPr="00084F92">
              <w:rPr>
                <w:rFonts w:ascii="Times New Roman" w:hAnsi="Times New Roman"/>
                <w:sz w:val="22"/>
                <w:szCs w:val="22"/>
              </w:rPr>
              <w:t xml:space="preserve"> </w:t>
            </w:r>
          </w:p>
          <w:p w14:paraId="1B13B0C0" w14:textId="77777777" w:rsidR="00277843" w:rsidRPr="00084F92" w:rsidRDefault="00277843" w:rsidP="003E5E8E">
            <w:pPr>
              <w:tabs>
                <w:tab w:val="left" w:pos="1418"/>
              </w:tabs>
              <w:rPr>
                <w:rFonts w:ascii="Times New Roman" w:hAnsi="Times New Roman"/>
                <w:b/>
                <w:sz w:val="22"/>
                <w:szCs w:val="22"/>
              </w:rPr>
            </w:pPr>
            <w:r w:rsidRPr="00084F92">
              <w:rPr>
                <w:rFonts w:ascii="Times New Roman" w:hAnsi="Times New Roman"/>
                <w:sz w:val="22"/>
                <w:szCs w:val="22"/>
              </w:rPr>
              <w:t xml:space="preserve">Membro </w:t>
            </w:r>
          </w:p>
        </w:tc>
        <w:tc>
          <w:tcPr>
            <w:tcW w:w="4176" w:type="dxa"/>
            <w:shd w:val="clear" w:color="auto" w:fill="auto"/>
          </w:tcPr>
          <w:p w14:paraId="5D706C85" w14:textId="77777777" w:rsidR="00277843" w:rsidRPr="00084F92" w:rsidRDefault="00277843" w:rsidP="003E5E8E">
            <w:pPr>
              <w:tabs>
                <w:tab w:val="left" w:pos="1418"/>
              </w:tabs>
              <w:rPr>
                <w:rFonts w:ascii="Times New Roman" w:hAnsi="Times New Roman"/>
                <w:b/>
                <w:sz w:val="22"/>
                <w:szCs w:val="22"/>
              </w:rPr>
            </w:pPr>
            <w:r w:rsidRPr="00084F92">
              <w:rPr>
                <w:rFonts w:ascii="Times New Roman" w:hAnsi="Times New Roman"/>
                <w:b/>
                <w:sz w:val="22"/>
                <w:szCs w:val="22"/>
              </w:rPr>
              <w:t>____________________________________</w:t>
            </w:r>
          </w:p>
          <w:p w14:paraId="3D00220D" w14:textId="77777777" w:rsidR="00277843" w:rsidRPr="00084F92" w:rsidRDefault="00277843" w:rsidP="003E5E8E">
            <w:pPr>
              <w:tabs>
                <w:tab w:val="left" w:pos="1418"/>
              </w:tabs>
              <w:rPr>
                <w:rFonts w:ascii="Times New Roman" w:hAnsi="Times New Roman"/>
                <w:b/>
                <w:sz w:val="22"/>
                <w:szCs w:val="22"/>
              </w:rPr>
            </w:pPr>
          </w:p>
        </w:tc>
      </w:tr>
      <w:tr w:rsidR="00102255" w:rsidRPr="00084F92" w14:paraId="709CB78A" w14:textId="77777777" w:rsidTr="003E5E8E">
        <w:tc>
          <w:tcPr>
            <w:tcW w:w="4721" w:type="dxa"/>
            <w:shd w:val="clear" w:color="auto" w:fill="auto"/>
          </w:tcPr>
          <w:p w14:paraId="7F8062A7" w14:textId="77777777" w:rsidR="00277843" w:rsidRPr="00084F92" w:rsidRDefault="00277843" w:rsidP="003E5E8E">
            <w:pPr>
              <w:tabs>
                <w:tab w:val="left" w:pos="1418"/>
              </w:tabs>
              <w:rPr>
                <w:rFonts w:ascii="Times New Roman" w:hAnsi="Times New Roman"/>
                <w:sz w:val="22"/>
                <w:szCs w:val="22"/>
              </w:rPr>
            </w:pPr>
            <w:r w:rsidRPr="00084F92">
              <w:rPr>
                <w:rFonts w:ascii="Times New Roman" w:hAnsi="Times New Roman"/>
                <w:b/>
                <w:sz w:val="22"/>
                <w:szCs w:val="22"/>
              </w:rPr>
              <w:t>ROBERTO LUIZ DECÓ</w:t>
            </w:r>
            <w:r w:rsidRPr="00084F92">
              <w:rPr>
                <w:rFonts w:ascii="Times New Roman" w:hAnsi="Times New Roman"/>
                <w:sz w:val="22"/>
                <w:szCs w:val="22"/>
              </w:rPr>
              <w:t xml:space="preserve"> </w:t>
            </w:r>
          </w:p>
          <w:p w14:paraId="7B559148" w14:textId="77777777" w:rsidR="00277843" w:rsidRPr="00084F92" w:rsidRDefault="00277843" w:rsidP="003E5E8E">
            <w:pPr>
              <w:tabs>
                <w:tab w:val="left" w:pos="1418"/>
              </w:tabs>
              <w:rPr>
                <w:rFonts w:ascii="Times New Roman" w:hAnsi="Times New Roman"/>
                <w:b/>
                <w:sz w:val="22"/>
                <w:szCs w:val="22"/>
              </w:rPr>
            </w:pPr>
            <w:r w:rsidRPr="00084F92">
              <w:rPr>
                <w:rFonts w:ascii="Times New Roman" w:hAnsi="Times New Roman"/>
                <w:sz w:val="22"/>
                <w:szCs w:val="22"/>
              </w:rPr>
              <w:t>Membro</w:t>
            </w:r>
          </w:p>
        </w:tc>
        <w:tc>
          <w:tcPr>
            <w:tcW w:w="4176" w:type="dxa"/>
            <w:shd w:val="clear" w:color="auto" w:fill="auto"/>
          </w:tcPr>
          <w:p w14:paraId="1CB377A9" w14:textId="77777777" w:rsidR="00277843" w:rsidRPr="00084F92" w:rsidRDefault="00277843" w:rsidP="003E5E8E">
            <w:pPr>
              <w:tabs>
                <w:tab w:val="left" w:pos="1418"/>
              </w:tabs>
              <w:rPr>
                <w:rFonts w:ascii="Times New Roman" w:hAnsi="Times New Roman"/>
                <w:b/>
                <w:sz w:val="22"/>
                <w:szCs w:val="22"/>
              </w:rPr>
            </w:pPr>
            <w:r w:rsidRPr="00084F92">
              <w:rPr>
                <w:rFonts w:ascii="Times New Roman" w:hAnsi="Times New Roman"/>
                <w:b/>
                <w:sz w:val="22"/>
                <w:szCs w:val="22"/>
              </w:rPr>
              <w:t>____________________________________</w:t>
            </w:r>
          </w:p>
          <w:p w14:paraId="2C0255A7" w14:textId="77777777" w:rsidR="00277843" w:rsidRPr="00084F92" w:rsidRDefault="00277843" w:rsidP="003E5E8E">
            <w:pPr>
              <w:tabs>
                <w:tab w:val="left" w:pos="1418"/>
              </w:tabs>
              <w:rPr>
                <w:rFonts w:ascii="Times New Roman" w:hAnsi="Times New Roman"/>
                <w:b/>
                <w:sz w:val="22"/>
                <w:szCs w:val="22"/>
              </w:rPr>
            </w:pPr>
          </w:p>
        </w:tc>
      </w:tr>
      <w:tr w:rsidR="00102255" w:rsidRPr="00084F92" w14:paraId="2B1E2001" w14:textId="77777777" w:rsidTr="003E5E8E">
        <w:tc>
          <w:tcPr>
            <w:tcW w:w="4721" w:type="dxa"/>
            <w:shd w:val="clear" w:color="auto" w:fill="auto"/>
          </w:tcPr>
          <w:p w14:paraId="473A1B19" w14:textId="77777777" w:rsidR="00277843" w:rsidRPr="00084F92" w:rsidRDefault="00277843" w:rsidP="003E5E8E">
            <w:pPr>
              <w:tabs>
                <w:tab w:val="left" w:pos="1418"/>
              </w:tabs>
              <w:rPr>
                <w:rFonts w:ascii="Times New Roman" w:hAnsi="Times New Roman"/>
                <w:sz w:val="22"/>
                <w:szCs w:val="22"/>
              </w:rPr>
            </w:pPr>
            <w:r w:rsidRPr="00084F92">
              <w:rPr>
                <w:rFonts w:ascii="Times New Roman" w:hAnsi="Times New Roman"/>
                <w:b/>
                <w:sz w:val="22"/>
                <w:szCs w:val="22"/>
              </w:rPr>
              <w:t>EVELISE JAIME DE MENEZES</w:t>
            </w:r>
          </w:p>
          <w:p w14:paraId="1B2E7290" w14:textId="77777777" w:rsidR="00277843" w:rsidRPr="00084F92" w:rsidRDefault="00277843" w:rsidP="003E5E8E">
            <w:pPr>
              <w:tabs>
                <w:tab w:val="left" w:pos="1418"/>
              </w:tabs>
              <w:rPr>
                <w:rFonts w:ascii="Times New Roman" w:hAnsi="Times New Roman"/>
                <w:b/>
                <w:sz w:val="22"/>
                <w:szCs w:val="22"/>
              </w:rPr>
            </w:pPr>
            <w:r w:rsidRPr="00084F92">
              <w:rPr>
                <w:rFonts w:ascii="Times New Roman" w:hAnsi="Times New Roman"/>
                <w:sz w:val="22"/>
                <w:szCs w:val="22"/>
              </w:rPr>
              <w:t>Suplente</w:t>
            </w:r>
          </w:p>
        </w:tc>
        <w:tc>
          <w:tcPr>
            <w:tcW w:w="4176" w:type="dxa"/>
            <w:shd w:val="clear" w:color="auto" w:fill="auto"/>
          </w:tcPr>
          <w:p w14:paraId="5FEDC80A" w14:textId="77777777" w:rsidR="00277843" w:rsidRPr="00084F92" w:rsidRDefault="00277843" w:rsidP="003E5E8E">
            <w:pPr>
              <w:tabs>
                <w:tab w:val="left" w:pos="1418"/>
              </w:tabs>
              <w:rPr>
                <w:rFonts w:ascii="Times New Roman" w:hAnsi="Times New Roman"/>
                <w:b/>
                <w:sz w:val="22"/>
                <w:szCs w:val="22"/>
              </w:rPr>
            </w:pPr>
            <w:r w:rsidRPr="00084F92">
              <w:rPr>
                <w:rFonts w:ascii="Times New Roman" w:hAnsi="Times New Roman"/>
                <w:b/>
                <w:sz w:val="22"/>
                <w:szCs w:val="22"/>
              </w:rPr>
              <w:t>____________________________________</w:t>
            </w:r>
          </w:p>
          <w:p w14:paraId="40201DA5" w14:textId="77777777" w:rsidR="00277843" w:rsidRPr="00084F92" w:rsidRDefault="00277843" w:rsidP="003E5E8E">
            <w:pPr>
              <w:tabs>
                <w:tab w:val="left" w:pos="1418"/>
              </w:tabs>
              <w:rPr>
                <w:rFonts w:ascii="Times New Roman" w:hAnsi="Times New Roman"/>
                <w:b/>
                <w:sz w:val="22"/>
                <w:szCs w:val="22"/>
              </w:rPr>
            </w:pPr>
          </w:p>
        </w:tc>
      </w:tr>
      <w:tr w:rsidR="00102255" w:rsidRPr="00084F92" w14:paraId="667CB723" w14:textId="77777777" w:rsidTr="003E5E8E">
        <w:tc>
          <w:tcPr>
            <w:tcW w:w="4721" w:type="dxa"/>
            <w:shd w:val="clear" w:color="auto" w:fill="auto"/>
          </w:tcPr>
          <w:p w14:paraId="3DBE90C4" w14:textId="77777777" w:rsidR="00277843" w:rsidRPr="00084F92" w:rsidRDefault="00277843" w:rsidP="003E5E8E">
            <w:pPr>
              <w:tabs>
                <w:tab w:val="left" w:pos="1418"/>
              </w:tabs>
              <w:rPr>
                <w:rFonts w:ascii="Times New Roman" w:hAnsi="Times New Roman"/>
                <w:sz w:val="22"/>
                <w:szCs w:val="22"/>
              </w:rPr>
            </w:pPr>
            <w:r w:rsidRPr="00084F92">
              <w:rPr>
                <w:rFonts w:ascii="Times New Roman" w:hAnsi="Times New Roman"/>
                <w:b/>
                <w:sz w:val="22"/>
                <w:szCs w:val="22"/>
              </w:rPr>
              <w:t>MARISA POTTER</w:t>
            </w:r>
            <w:r w:rsidRPr="00084F92">
              <w:rPr>
                <w:rFonts w:ascii="Times New Roman" w:hAnsi="Times New Roman"/>
                <w:sz w:val="22"/>
                <w:szCs w:val="22"/>
              </w:rPr>
              <w:t xml:space="preserve"> </w:t>
            </w:r>
          </w:p>
          <w:p w14:paraId="52C49734" w14:textId="77777777" w:rsidR="00277843" w:rsidRPr="00084F92" w:rsidRDefault="00277843" w:rsidP="003E5E8E">
            <w:pPr>
              <w:tabs>
                <w:tab w:val="left" w:pos="1418"/>
              </w:tabs>
              <w:rPr>
                <w:rFonts w:ascii="Times New Roman" w:hAnsi="Times New Roman"/>
                <w:b/>
                <w:sz w:val="22"/>
                <w:szCs w:val="22"/>
              </w:rPr>
            </w:pPr>
            <w:r w:rsidRPr="00084F92">
              <w:rPr>
                <w:rFonts w:ascii="Times New Roman" w:hAnsi="Times New Roman"/>
                <w:sz w:val="22"/>
                <w:szCs w:val="22"/>
              </w:rPr>
              <w:t xml:space="preserve">Suplente </w:t>
            </w:r>
          </w:p>
        </w:tc>
        <w:tc>
          <w:tcPr>
            <w:tcW w:w="4176" w:type="dxa"/>
            <w:shd w:val="clear" w:color="auto" w:fill="auto"/>
          </w:tcPr>
          <w:p w14:paraId="5AE98439" w14:textId="77777777" w:rsidR="00277843" w:rsidRPr="00084F92" w:rsidRDefault="00277843" w:rsidP="003E5E8E">
            <w:pPr>
              <w:tabs>
                <w:tab w:val="left" w:pos="1418"/>
              </w:tabs>
              <w:rPr>
                <w:rFonts w:ascii="Times New Roman" w:hAnsi="Times New Roman"/>
                <w:b/>
                <w:sz w:val="22"/>
                <w:szCs w:val="22"/>
              </w:rPr>
            </w:pPr>
            <w:r w:rsidRPr="00084F92">
              <w:rPr>
                <w:rFonts w:ascii="Times New Roman" w:hAnsi="Times New Roman"/>
                <w:b/>
                <w:sz w:val="22"/>
                <w:szCs w:val="22"/>
              </w:rPr>
              <w:t>____________________________________</w:t>
            </w:r>
          </w:p>
          <w:p w14:paraId="4B8272D8" w14:textId="77777777" w:rsidR="00277843" w:rsidRPr="00084F92" w:rsidRDefault="00277843" w:rsidP="003E5E8E">
            <w:pPr>
              <w:tabs>
                <w:tab w:val="left" w:pos="1418"/>
              </w:tabs>
              <w:rPr>
                <w:rFonts w:ascii="Times New Roman" w:hAnsi="Times New Roman"/>
                <w:b/>
                <w:sz w:val="22"/>
                <w:szCs w:val="22"/>
              </w:rPr>
            </w:pPr>
          </w:p>
        </w:tc>
      </w:tr>
      <w:tr w:rsidR="00102255" w:rsidRPr="00084F92" w14:paraId="45AEE422" w14:textId="77777777" w:rsidTr="003E5E8E">
        <w:tc>
          <w:tcPr>
            <w:tcW w:w="4721" w:type="dxa"/>
            <w:shd w:val="clear" w:color="auto" w:fill="auto"/>
          </w:tcPr>
          <w:p w14:paraId="598A9E6B" w14:textId="77777777" w:rsidR="00277843" w:rsidRPr="00084F92" w:rsidRDefault="00277843" w:rsidP="003E5E8E">
            <w:pPr>
              <w:tabs>
                <w:tab w:val="left" w:pos="1418"/>
              </w:tabs>
              <w:rPr>
                <w:rFonts w:ascii="Times New Roman" w:hAnsi="Times New Roman"/>
                <w:sz w:val="22"/>
                <w:szCs w:val="22"/>
              </w:rPr>
            </w:pPr>
            <w:r w:rsidRPr="00084F92">
              <w:rPr>
                <w:rFonts w:ascii="Times New Roman" w:hAnsi="Times New Roman"/>
                <w:b/>
                <w:sz w:val="22"/>
                <w:szCs w:val="22"/>
              </w:rPr>
              <w:t>BERNARDO HENRIQUE GEHLEN</w:t>
            </w:r>
          </w:p>
          <w:p w14:paraId="35EC4D82" w14:textId="77777777" w:rsidR="00277843" w:rsidRPr="00084F92" w:rsidRDefault="00277843" w:rsidP="003E5E8E">
            <w:pPr>
              <w:tabs>
                <w:tab w:val="left" w:pos="1418"/>
              </w:tabs>
              <w:rPr>
                <w:rFonts w:ascii="Times New Roman" w:hAnsi="Times New Roman"/>
                <w:sz w:val="22"/>
                <w:szCs w:val="22"/>
              </w:rPr>
            </w:pPr>
            <w:r w:rsidRPr="00084F92">
              <w:rPr>
                <w:rFonts w:ascii="Times New Roman" w:hAnsi="Times New Roman"/>
                <w:sz w:val="22"/>
                <w:szCs w:val="22"/>
              </w:rPr>
              <w:t xml:space="preserve">Suplente </w:t>
            </w:r>
          </w:p>
        </w:tc>
        <w:tc>
          <w:tcPr>
            <w:tcW w:w="4176" w:type="dxa"/>
            <w:shd w:val="clear" w:color="auto" w:fill="auto"/>
          </w:tcPr>
          <w:p w14:paraId="45663783" w14:textId="77777777" w:rsidR="00277843" w:rsidRPr="00084F92" w:rsidRDefault="00277843" w:rsidP="003E5E8E">
            <w:pPr>
              <w:tabs>
                <w:tab w:val="left" w:pos="1418"/>
              </w:tabs>
              <w:rPr>
                <w:rFonts w:ascii="Times New Roman" w:hAnsi="Times New Roman"/>
                <w:b/>
                <w:sz w:val="22"/>
                <w:szCs w:val="22"/>
              </w:rPr>
            </w:pPr>
            <w:r w:rsidRPr="00084F92">
              <w:rPr>
                <w:rFonts w:ascii="Times New Roman" w:hAnsi="Times New Roman"/>
                <w:b/>
                <w:sz w:val="22"/>
                <w:szCs w:val="22"/>
              </w:rPr>
              <w:t>____________________________________</w:t>
            </w:r>
          </w:p>
          <w:p w14:paraId="7D6C7AC5" w14:textId="77777777" w:rsidR="00277843" w:rsidRPr="00084F92" w:rsidRDefault="00277843" w:rsidP="003E5E8E">
            <w:pPr>
              <w:tabs>
                <w:tab w:val="left" w:pos="1418"/>
              </w:tabs>
              <w:rPr>
                <w:rFonts w:ascii="Times New Roman" w:hAnsi="Times New Roman"/>
                <w:b/>
                <w:sz w:val="22"/>
                <w:szCs w:val="22"/>
              </w:rPr>
            </w:pPr>
          </w:p>
        </w:tc>
      </w:tr>
      <w:tr w:rsidR="00277843" w:rsidRPr="00084F92" w14:paraId="1D7D81F3" w14:textId="77777777" w:rsidTr="003E5E8E">
        <w:tc>
          <w:tcPr>
            <w:tcW w:w="4721" w:type="dxa"/>
            <w:shd w:val="clear" w:color="auto" w:fill="auto"/>
          </w:tcPr>
          <w:p w14:paraId="6172BCE6" w14:textId="77777777" w:rsidR="00277843" w:rsidRPr="00084F92" w:rsidRDefault="00277843" w:rsidP="003E5E8E">
            <w:pPr>
              <w:tabs>
                <w:tab w:val="left" w:pos="1418"/>
              </w:tabs>
              <w:rPr>
                <w:rFonts w:ascii="Times New Roman" w:hAnsi="Times New Roman"/>
                <w:sz w:val="22"/>
                <w:szCs w:val="22"/>
              </w:rPr>
            </w:pPr>
            <w:r w:rsidRPr="00084F92">
              <w:rPr>
                <w:rFonts w:ascii="Times New Roman" w:hAnsi="Times New Roman"/>
                <w:b/>
                <w:sz w:val="22"/>
                <w:szCs w:val="22"/>
              </w:rPr>
              <w:t>MARCIA ELIZABETH MARTINS</w:t>
            </w:r>
            <w:r w:rsidRPr="00084F92">
              <w:rPr>
                <w:rFonts w:ascii="Times New Roman" w:hAnsi="Times New Roman"/>
                <w:sz w:val="22"/>
                <w:szCs w:val="22"/>
              </w:rPr>
              <w:t xml:space="preserve"> </w:t>
            </w:r>
          </w:p>
          <w:p w14:paraId="09C5A783" w14:textId="77777777" w:rsidR="00277843" w:rsidRPr="00084F92" w:rsidRDefault="00277843" w:rsidP="003E5E8E">
            <w:pPr>
              <w:tabs>
                <w:tab w:val="left" w:pos="1418"/>
              </w:tabs>
              <w:rPr>
                <w:rFonts w:ascii="Times New Roman" w:hAnsi="Times New Roman"/>
                <w:sz w:val="22"/>
                <w:szCs w:val="22"/>
              </w:rPr>
            </w:pPr>
            <w:r w:rsidRPr="00084F92">
              <w:rPr>
                <w:rFonts w:ascii="Times New Roman" w:hAnsi="Times New Roman"/>
                <w:sz w:val="22"/>
                <w:szCs w:val="22"/>
              </w:rPr>
              <w:t xml:space="preserve">Suplente </w:t>
            </w:r>
          </w:p>
        </w:tc>
        <w:tc>
          <w:tcPr>
            <w:tcW w:w="4176" w:type="dxa"/>
            <w:shd w:val="clear" w:color="auto" w:fill="auto"/>
          </w:tcPr>
          <w:p w14:paraId="7EB80BE7" w14:textId="77777777" w:rsidR="00277843" w:rsidRPr="00084F92" w:rsidRDefault="00277843" w:rsidP="003E5E8E">
            <w:pPr>
              <w:tabs>
                <w:tab w:val="left" w:pos="1418"/>
              </w:tabs>
              <w:rPr>
                <w:rFonts w:ascii="Times New Roman" w:hAnsi="Times New Roman"/>
                <w:b/>
                <w:sz w:val="22"/>
                <w:szCs w:val="22"/>
              </w:rPr>
            </w:pPr>
            <w:r w:rsidRPr="00084F92">
              <w:rPr>
                <w:rFonts w:ascii="Times New Roman" w:hAnsi="Times New Roman"/>
                <w:b/>
                <w:sz w:val="22"/>
                <w:szCs w:val="22"/>
              </w:rPr>
              <w:t>____________________________________</w:t>
            </w:r>
          </w:p>
          <w:p w14:paraId="75AD8969" w14:textId="77777777" w:rsidR="00277843" w:rsidRPr="00084F92" w:rsidRDefault="00277843" w:rsidP="003E5E8E">
            <w:pPr>
              <w:tabs>
                <w:tab w:val="left" w:pos="1418"/>
              </w:tabs>
              <w:rPr>
                <w:rFonts w:ascii="Times New Roman" w:hAnsi="Times New Roman"/>
                <w:b/>
                <w:sz w:val="22"/>
                <w:szCs w:val="22"/>
              </w:rPr>
            </w:pPr>
          </w:p>
        </w:tc>
      </w:tr>
    </w:tbl>
    <w:p w14:paraId="72EF040B" w14:textId="77777777" w:rsidR="00277843" w:rsidRPr="00084F92" w:rsidRDefault="00277843" w:rsidP="007B4928">
      <w:pPr>
        <w:rPr>
          <w:rFonts w:ascii="Times New Roman" w:hAnsi="Times New Roman"/>
          <w:sz w:val="22"/>
          <w:szCs w:val="22"/>
        </w:rPr>
      </w:pPr>
    </w:p>
    <w:sectPr w:rsidR="00277843" w:rsidRPr="00084F92" w:rsidSect="00E27E3C">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172A9F" w14:textId="77777777" w:rsidR="00005D49" w:rsidRDefault="00005D49">
      <w:r>
        <w:separator/>
      </w:r>
    </w:p>
  </w:endnote>
  <w:endnote w:type="continuationSeparator" w:id="0">
    <w:p w14:paraId="77FE762D" w14:textId="77777777" w:rsidR="00005D49" w:rsidRDefault="0000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A57FA"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2EDF46D" w14:textId="77777777" w:rsidR="00980E70" w:rsidRDefault="00980E70" w:rsidP="00980E70">
    <w:pPr>
      <w:pStyle w:val="Rodap"/>
      <w:ind w:left="-567"/>
      <w:rPr>
        <w:rFonts w:ascii="DaxCondensed" w:hAnsi="DaxCondensed" w:cs="Arial"/>
        <w:color w:val="2C778C"/>
        <w:sz w:val="20"/>
        <w:szCs w:val="20"/>
      </w:rPr>
    </w:pPr>
  </w:p>
  <w:p w14:paraId="6DC6D4EF"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sdtContent>
    </w:sdt>
  </w:p>
  <w:p w14:paraId="7FE3BEC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14:paraId="5F1A85C6" w14:textId="77777777"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9842B"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4B0381E" w14:textId="77777777" w:rsidR="00790962" w:rsidRDefault="00790962" w:rsidP="00790962">
    <w:pPr>
      <w:pStyle w:val="Rodap"/>
      <w:ind w:left="-567"/>
      <w:rPr>
        <w:rFonts w:ascii="DaxCondensed" w:hAnsi="DaxCondensed" w:cs="Arial"/>
        <w:color w:val="2C778C"/>
        <w:sz w:val="20"/>
        <w:szCs w:val="20"/>
      </w:rPr>
    </w:pPr>
  </w:p>
  <w:p w14:paraId="3765B037" w14:textId="77777777"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sdtContent>
    </w:sdt>
  </w:p>
  <w:p w14:paraId="5325F53D" w14:textId="77777777"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14:paraId="723DF508" w14:textId="77777777"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26187" w14:textId="77777777" w:rsidR="00005D49" w:rsidRDefault="00005D49">
      <w:r>
        <w:separator/>
      </w:r>
    </w:p>
  </w:footnote>
  <w:footnote w:type="continuationSeparator" w:id="0">
    <w:p w14:paraId="3E7A4205" w14:textId="77777777" w:rsidR="00005D49" w:rsidRDefault="00005D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2C1B5"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76F86B80" wp14:editId="33410383">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14:paraId="5FDE3F5A" w14:textId="77777777"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E669C"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603095B9" wp14:editId="42ECD1F1">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E344EA" w14:textId="77777777" w:rsidR="005A061E" w:rsidRDefault="005A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05D49"/>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84F92"/>
    <w:rsid w:val="00090C01"/>
    <w:rsid w:val="00094A70"/>
    <w:rsid w:val="000966FB"/>
    <w:rsid w:val="00096BAD"/>
    <w:rsid w:val="000A1624"/>
    <w:rsid w:val="000A599C"/>
    <w:rsid w:val="000A60B9"/>
    <w:rsid w:val="000A7DC0"/>
    <w:rsid w:val="000C3DE3"/>
    <w:rsid w:val="000E1161"/>
    <w:rsid w:val="000F22D5"/>
    <w:rsid w:val="00102255"/>
    <w:rsid w:val="00103CC0"/>
    <w:rsid w:val="00105DD4"/>
    <w:rsid w:val="00116D05"/>
    <w:rsid w:val="00116EB3"/>
    <w:rsid w:val="00117028"/>
    <w:rsid w:val="00117AD8"/>
    <w:rsid w:val="00117AEF"/>
    <w:rsid w:val="00117D86"/>
    <w:rsid w:val="001232E4"/>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EC"/>
    <w:rsid w:val="001C48D1"/>
    <w:rsid w:val="001C7B23"/>
    <w:rsid w:val="001D157C"/>
    <w:rsid w:val="001D270B"/>
    <w:rsid w:val="001D4BC6"/>
    <w:rsid w:val="001D7E1E"/>
    <w:rsid w:val="001F6ADE"/>
    <w:rsid w:val="00201F5A"/>
    <w:rsid w:val="00203F41"/>
    <w:rsid w:val="002118D1"/>
    <w:rsid w:val="00221DFB"/>
    <w:rsid w:val="002225F4"/>
    <w:rsid w:val="00241440"/>
    <w:rsid w:val="00241608"/>
    <w:rsid w:val="00255482"/>
    <w:rsid w:val="00255E39"/>
    <w:rsid w:val="0026267A"/>
    <w:rsid w:val="002646AF"/>
    <w:rsid w:val="002741E1"/>
    <w:rsid w:val="00277843"/>
    <w:rsid w:val="00283729"/>
    <w:rsid w:val="00286734"/>
    <w:rsid w:val="00290A81"/>
    <w:rsid w:val="002A0FA3"/>
    <w:rsid w:val="002A47A7"/>
    <w:rsid w:val="002A520D"/>
    <w:rsid w:val="002A685F"/>
    <w:rsid w:val="002A7779"/>
    <w:rsid w:val="002B0657"/>
    <w:rsid w:val="002B0CB6"/>
    <w:rsid w:val="002B2B5F"/>
    <w:rsid w:val="002B5A1B"/>
    <w:rsid w:val="002C23D6"/>
    <w:rsid w:val="002C5913"/>
    <w:rsid w:val="002C6683"/>
    <w:rsid w:val="002D64E1"/>
    <w:rsid w:val="002D7116"/>
    <w:rsid w:val="002E2EB0"/>
    <w:rsid w:val="002E65F6"/>
    <w:rsid w:val="002E6F4D"/>
    <w:rsid w:val="00300601"/>
    <w:rsid w:val="0030082C"/>
    <w:rsid w:val="003008C3"/>
    <w:rsid w:val="00306C71"/>
    <w:rsid w:val="00307F05"/>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02BE"/>
    <w:rsid w:val="00396B13"/>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2CDF"/>
    <w:rsid w:val="004D3069"/>
    <w:rsid w:val="004D3D19"/>
    <w:rsid w:val="004F276C"/>
    <w:rsid w:val="004F4EAC"/>
    <w:rsid w:val="00507D22"/>
    <w:rsid w:val="0051570B"/>
    <w:rsid w:val="005237C7"/>
    <w:rsid w:val="0053004E"/>
    <w:rsid w:val="00532572"/>
    <w:rsid w:val="00544F24"/>
    <w:rsid w:val="005468E9"/>
    <w:rsid w:val="00550848"/>
    <w:rsid w:val="00561DD3"/>
    <w:rsid w:val="00562D51"/>
    <w:rsid w:val="00567085"/>
    <w:rsid w:val="00584DA5"/>
    <w:rsid w:val="00591BA1"/>
    <w:rsid w:val="005974D6"/>
    <w:rsid w:val="005978D9"/>
    <w:rsid w:val="005A061E"/>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25927"/>
    <w:rsid w:val="006337A7"/>
    <w:rsid w:val="00635056"/>
    <w:rsid w:val="0064118A"/>
    <w:rsid w:val="00645F67"/>
    <w:rsid w:val="006533CF"/>
    <w:rsid w:val="00655C39"/>
    <w:rsid w:val="00662D65"/>
    <w:rsid w:val="0066518D"/>
    <w:rsid w:val="006738BE"/>
    <w:rsid w:val="006744DE"/>
    <w:rsid w:val="00675B06"/>
    <w:rsid w:val="00677545"/>
    <w:rsid w:val="00690092"/>
    <w:rsid w:val="00690446"/>
    <w:rsid w:val="00691F5E"/>
    <w:rsid w:val="00692289"/>
    <w:rsid w:val="00692E52"/>
    <w:rsid w:val="00694B31"/>
    <w:rsid w:val="006958C5"/>
    <w:rsid w:val="006A0F21"/>
    <w:rsid w:val="006A29DD"/>
    <w:rsid w:val="006A5522"/>
    <w:rsid w:val="006A6E70"/>
    <w:rsid w:val="006B0F63"/>
    <w:rsid w:val="006B4962"/>
    <w:rsid w:val="006B5590"/>
    <w:rsid w:val="006C3353"/>
    <w:rsid w:val="006C4086"/>
    <w:rsid w:val="006D0086"/>
    <w:rsid w:val="006D06DD"/>
    <w:rsid w:val="006D2A78"/>
    <w:rsid w:val="006D59D5"/>
    <w:rsid w:val="006E5C45"/>
    <w:rsid w:val="006E773E"/>
    <w:rsid w:val="006E7816"/>
    <w:rsid w:val="006F37F6"/>
    <w:rsid w:val="006F50BD"/>
    <w:rsid w:val="006F71B7"/>
    <w:rsid w:val="007020E6"/>
    <w:rsid w:val="007034BF"/>
    <w:rsid w:val="00704963"/>
    <w:rsid w:val="007110F5"/>
    <w:rsid w:val="00712DE6"/>
    <w:rsid w:val="00713F49"/>
    <w:rsid w:val="00715144"/>
    <w:rsid w:val="0071529B"/>
    <w:rsid w:val="00720DA4"/>
    <w:rsid w:val="00721015"/>
    <w:rsid w:val="0072221C"/>
    <w:rsid w:val="00744E55"/>
    <w:rsid w:val="00745C31"/>
    <w:rsid w:val="0075615C"/>
    <w:rsid w:val="0076282D"/>
    <w:rsid w:val="00765734"/>
    <w:rsid w:val="00766E58"/>
    <w:rsid w:val="00780024"/>
    <w:rsid w:val="00790962"/>
    <w:rsid w:val="00796F40"/>
    <w:rsid w:val="007A0CF0"/>
    <w:rsid w:val="007A460F"/>
    <w:rsid w:val="007A5ED7"/>
    <w:rsid w:val="007B2A7D"/>
    <w:rsid w:val="007B3165"/>
    <w:rsid w:val="007B4928"/>
    <w:rsid w:val="007B556F"/>
    <w:rsid w:val="007B73AD"/>
    <w:rsid w:val="007C30FD"/>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57949"/>
    <w:rsid w:val="00861EE0"/>
    <w:rsid w:val="00872AA3"/>
    <w:rsid w:val="00883537"/>
    <w:rsid w:val="00886F02"/>
    <w:rsid w:val="0088783F"/>
    <w:rsid w:val="00887FB0"/>
    <w:rsid w:val="008910CA"/>
    <w:rsid w:val="008924BC"/>
    <w:rsid w:val="00896676"/>
    <w:rsid w:val="008973EF"/>
    <w:rsid w:val="008B1940"/>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5819"/>
    <w:rsid w:val="00935E47"/>
    <w:rsid w:val="00936752"/>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46D4"/>
    <w:rsid w:val="00A003CE"/>
    <w:rsid w:val="00A11E49"/>
    <w:rsid w:val="00A15DBE"/>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012"/>
    <w:rsid w:val="00AD7F15"/>
    <w:rsid w:val="00AE43FB"/>
    <w:rsid w:val="00B0705C"/>
    <w:rsid w:val="00B13CEE"/>
    <w:rsid w:val="00B166E7"/>
    <w:rsid w:val="00B24C53"/>
    <w:rsid w:val="00B46953"/>
    <w:rsid w:val="00B5023D"/>
    <w:rsid w:val="00B57199"/>
    <w:rsid w:val="00B61325"/>
    <w:rsid w:val="00B663E4"/>
    <w:rsid w:val="00B76417"/>
    <w:rsid w:val="00B823D7"/>
    <w:rsid w:val="00B85215"/>
    <w:rsid w:val="00B97E08"/>
    <w:rsid w:val="00BA3145"/>
    <w:rsid w:val="00BB153B"/>
    <w:rsid w:val="00BB517E"/>
    <w:rsid w:val="00BC1387"/>
    <w:rsid w:val="00BC3A3A"/>
    <w:rsid w:val="00BE3CDF"/>
    <w:rsid w:val="00BE43F9"/>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4ED7"/>
    <w:rsid w:val="00C57888"/>
    <w:rsid w:val="00C60A2C"/>
    <w:rsid w:val="00C70137"/>
    <w:rsid w:val="00C75B21"/>
    <w:rsid w:val="00C80D95"/>
    <w:rsid w:val="00C90F33"/>
    <w:rsid w:val="00C96A70"/>
    <w:rsid w:val="00C96FB2"/>
    <w:rsid w:val="00CA32B6"/>
    <w:rsid w:val="00CC4744"/>
    <w:rsid w:val="00CC627D"/>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33EE4"/>
    <w:rsid w:val="00D345B7"/>
    <w:rsid w:val="00D34A7E"/>
    <w:rsid w:val="00D542CA"/>
    <w:rsid w:val="00D56D5D"/>
    <w:rsid w:val="00D62F6C"/>
    <w:rsid w:val="00D70233"/>
    <w:rsid w:val="00D729A2"/>
    <w:rsid w:val="00D90D17"/>
    <w:rsid w:val="00D91834"/>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6785"/>
    <w:rsid w:val="00E97F6B"/>
    <w:rsid w:val="00EA1D3E"/>
    <w:rsid w:val="00EB536E"/>
    <w:rsid w:val="00EC17C5"/>
    <w:rsid w:val="00EC2210"/>
    <w:rsid w:val="00EC3480"/>
    <w:rsid w:val="00EC3D5D"/>
    <w:rsid w:val="00ED43D7"/>
    <w:rsid w:val="00ED5AD4"/>
    <w:rsid w:val="00ED5CD3"/>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7FA"/>
    <w:rsid w:val="00FB23EF"/>
    <w:rsid w:val="00FB3060"/>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4DD0AC"/>
  <w15:docId w15:val="{4838713F-204E-4A85-93C2-30A70E68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89F54-FD6C-4D77-A412-935FDB2C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1593</Words>
  <Characters>8604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Raquel Dias Coll Oliveira</cp:lastModifiedBy>
  <cp:revision>5</cp:revision>
  <cp:lastPrinted>2020-02-06T12:00:00Z</cp:lastPrinted>
  <dcterms:created xsi:type="dcterms:W3CDTF">2020-02-17T19:05:00Z</dcterms:created>
  <dcterms:modified xsi:type="dcterms:W3CDTF">2020-02-17T19:19:00Z</dcterms:modified>
</cp:coreProperties>
</file>