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2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D4141">
            <w:rPr>
              <w:rFonts w:ascii="Calibri" w:hAnsi="Calibri"/>
              <w:sz w:val="22"/>
              <w:szCs w:val="22"/>
            </w:rPr>
            <w:t>27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CA19BF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D4141">
            <w:rPr>
              <w:rFonts w:ascii="Calibri" w:hAnsi="Calibri"/>
              <w:sz w:val="22"/>
              <w:szCs w:val="22"/>
            </w:rPr>
            <w:t>5320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2B14F9"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CA19BF">
            <w:rPr>
              <w:rFonts w:ascii="Calibri" w:hAnsi="Calibri"/>
              <w:sz w:val="22"/>
              <w:szCs w:val="22"/>
            </w:rPr>
            <w:t>6</w:t>
          </w:r>
          <w:r w:rsidR="004D4141">
            <w:rPr>
              <w:rFonts w:ascii="Calibri" w:hAnsi="Calibri"/>
              <w:sz w:val="22"/>
              <w:szCs w:val="22"/>
            </w:rPr>
            <w:t>1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27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4D4141">
        <w:rPr>
          <w:rFonts w:ascii="Calibri" w:hAnsi="Calibri"/>
          <w:sz w:val="22"/>
          <w:szCs w:val="22"/>
        </w:rPr>
        <w:t>pelo arquivamento</w:t>
      </w:r>
      <w:r w:rsidR="00BA5F50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D4141">
            <w:rPr>
              <w:rFonts w:ascii="Calibri" w:hAnsi="Calibri"/>
              <w:b/>
              <w:sz w:val="22"/>
              <w:szCs w:val="22"/>
            </w:rPr>
            <w:t>161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B14F9" w:rsidRDefault="00873F29" w:rsidP="0032596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Denúncia</w:t>
      </w:r>
      <w:r w:rsidR="00FF6387">
        <w:rPr>
          <w:rFonts w:ascii="Calibri" w:hAnsi="Calibri"/>
          <w:b/>
          <w:sz w:val="22"/>
          <w:szCs w:val="22"/>
        </w:rPr>
        <w:t xml:space="preserve"> nº </w:t>
      </w:r>
      <w:r w:rsidR="00CA19BF">
        <w:rPr>
          <w:rFonts w:ascii="Calibri" w:hAnsi="Calibri"/>
          <w:b/>
          <w:sz w:val="22"/>
          <w:szCs w:val="22"/>
        </w:rPr>
        <w:t>4985</w:t>
      </w:r>
      <w:r w:rsidR="00FF6387">
        <w:rPr>
          <w:rFonts w:ascii="Calibri" w:hAnsi="Calibri"/>
          <w:b/>
          <w:sz w:val="22"/>
          <w:szCs w:val="22"/>
        </w:rPr>
        <w:t>/201</w:t>
      </w:r>
      <w:r w:rsidR="002B14F9"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 w:rsidR="002B14F9">
        <w:rPr>
          <w:rFonts w:ascii="Calibri" w:hAnsi="Calibri"/>
          <w:sz w:val="22"/>
          <w:szCs w:val="22"/>
        </w:rPr>
        <w:t xml:space="preserve"> </w:t>
      </w:r>
      <w:r w:rsidR="004D4141">
        <w:rPr>
          <w:rFonts w:ascii="Calibri" w:hAnsi="Calibri"/>
          <w:sz w:val="22"/>
          <w:szCs w:val="22"/>
        </w:rPr>
        <w:t>a</w:t>
      </w:r>
      <w:r w:rsidR="00CA19BF">
        <w:rPr>
          <w:rFonts w:ascii="Calibri" w:hAnsi="Calibri"/>
          <w:sz w:val="22"/>
          <w:szCs w:val="22"/>
        </w:rPr>
        <w:t xml:space="preserve"> arquitet</w:t>
      </w:r>
      <w:r w:rsidR="004D4141">
        <w:rPr>
          <w:rFonts w:ascii="Calibri" w:hAnsi="Calibri"/>
          <w:sz w:val="22"/>
          <w:szCs w:val="22"/>
        </w:rPr>
        <w:t>a</w:t>
      </w:r>
      <w:r w:rsidR="00CA19BF">
        <w:rPr>
          <w:rFonts w:ascii="Calibri" w:hAnsi="Calibri"/>
          <w:sz w:val="22"/>
          <w:szCs w:val="22"/>
        </w:rPr>
        <w:t xml:space="preserve"> e urbanista </w:t>
      </w:r>
      <w:r w:rsidR="004D4141">
        <w:rPr>
          <w:rFonts w:ascii="Calibri" w:hAnsi="Calibri"/>
          <w:sz w:val="22"/>
          <w:szCs w:val="22"/>
        </w:rPr>
        <w:t xml:space="preserve">Adriana </w:t>
      </w:r>
      <w:proofErr w:type="spellStart"/>
      <w:r w:rsidR="004D4141">
        <w:rPr>
          <w:rFonts w:ascii="Calibri" w:hAnsi="Calibri"/>
          <w:sz w:val="22"/>
          <w:szCs w:val="22"/>
        </w:rPr>
        <w:t>Franke</w:t>
      </w:r>
      <w:proofErr w:type="spellEnd"/>
      <w:r w:rsidR="004D4141">
        <w:rPr>
          <w:rFonts w:ascii="Calibri" w:hAnsi="Calibri"/>
          <w:sz w:val="22"/>
          <w:szCs w:val="22"/>
        </w:rPr>
        <w:t xml:space="preserve"> </w:t>
      </w:r>
      <w:proofErr w:type="spellStart"/>
      <w:r w:rsidR="004D4141">
        <w:rPr>
          <w:rFonts w:ascii="Calibri" w:hAnsi="Calibri"/>
          <w:sz w:val="22"/>
          <w:szCs w:val="22"/>
        </w:rPr>
        <w:t>Wilke</w:t>
      </w:r>
      <w:proofErr w:type="spellEnd"/>
      <w:r w:rsidR="00D2158D">
        <w:rPr>
          <w:rFonts w:ascii="Calibri" w:hAnsi="Calibri"/>
          <w:sz w:val="22"/>
          <w:szCs w:val="22"/>
        </w:rPr>
        <w:t xml:space="preserve">. </w:t>
      </w:r>
    </w:p>
    <w:p w:rsidR="00264CA8" w:rsidRDefault="00CA19BF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denúncia protocolada no SICCAU, o </w:t>
      </w:r>
      <w:r w:rsidR="004D4141">
        <w:rPr>
          <w:rFonts w:ascii="Calibri" w:hAnsi="Calibri"/>
          <w:sz w:val="22"/>
          <w:szCs w:val="22"/>
        </w:rPr>
        <w:t xml:space="preserve">denunciante, Sr. Fontoura Antônio Soares Moura, </w:t>
      </w:r>
      <w:r>
        <w:rPr>
          <w:rFonts w:ascii="Calibri" w:hAnsi="Calibri"/>
          <w:sz w:val="22"/>
          <w:szCs w:val="22"/>
        </w:rPr>
        <w:t xml:space="preserve">refere que </w:t>
      </w:r>
      <w:r w:rsidR="004D4141">
        <w:rPr>
          <w:rFonts w:ascii="Calibri" w:hAnsi="Calibri"/>
          <w:sz w:val="22"/>
          <w:szCs w:val="22"/>
        </w:rPr>
        <w:t xml:space="preserve">comprou móveis planejados com </w:t>
      </w:r>
      <w:proofErr w:type="gramStart"/>
      <w:r w:rsidR="004D4141">
        <w:rPr>
          <w:rFonts w:ascii="Calibri" w:hAnsi="Calibri"/>
          <w:sz w:val="22"/>
          <w:szCs w:val="22"/>
        </w:rPr>
        <w:t>a arquiteta</w:t>
      </w:r>
      <w:proofErr w:type="gramEnd"/>
      <w:r w:rsidR="004D4141">
        <w:rPr>
          <w:rFonts w:ascii="Calibri" w:hAnsi="Calibri"/>
          <w:sz w:val="22"/>
          <w:szCs w:val="22"/>
        </w:rPr>
        <w:t xml:space="preserve">, em abril de 2014. Relata ainda que em agosto a loja em que a arquiteta prestava seus serviços fechou. </w:t>
      </w:r>
      <w:r w:rsidR="00873F29">
        <w:rPr>
          <w:rFonts w:ascii="Calibri" w:hAnsi="Calibri"/>
          <w:sz w:val="22"/>
          <w:szCs w:val="22"/>
        </w:rPr>
        <w:t>O denunciante</w:t>
      </w:r>
      <w:r w:rsidR="004D4141">
        <w:rPr>
          <w:rFonts w:ascii="Calibri" w:hAnsi="Calibri"/>
          <w:sz w:val="22"/>
          <w:szCs w:val="22"/>
        </w:rPr>
        <w:t xml:space="preserve"> junto ao processo cópia de ficha cadastral ilegível (fl.08) e uma cópia de um contrato de cessão de crédito em favor de </w:t>
      </w:r>
      <w:proofErr w:type="spellStart"/>
      <w:r w:rsidR="004D4141">
        <w:rPr>
          <w:rFonts w:ascii="Calibri" w:hAnsi="Calibri"/>
          <w:sz w:val="22"/>
          <w:szCs w:val="22"/>
        </w:rPr>
        <w:t>Aymoré</w:t>
      </w:r>
      <w:proofErr w:type="spellEnd"/>
      <w:r w:rsidR="004D4141">
        <w:rPr>
          <w:rFonts w:ascii="Calibri" w:hAnsi="Calibri"/>
          <w:sz w:val="22"/>
          <w:szCs w:val="22"/>
        </w:rPr>
        <w:t xml:space="preserve"> Crédito, Financiamento e Investimento S.A. (fl.09)</w:t>
      </w:r>
      <w:r w:rsidR="00264CA8">
        <w:rPr>
          <w:rFonts w:ascii="Calibri" w:hAnsi="Calibri"/>
          <w:sz w:val="22"/>
          <w:szCs w:val="22"/>
        </w:rPr>
        <w:t xml:space="preserve">, além de dois boletos bancários. </w:t>
      </w:r>
    </w:p>
    <w:p w:rsidR="00873F29" w:rsidRDefault="00873F29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Consigno, por oportuno, que não foram acostados ao presente processo cópias dos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que a arquiteta deveria ter elaborado pelos serviços prestados aos seus clientes. Tampouco foi acostada a cópia de seu registro profissional no CAU/RS.</w:t>
      </w:r>
    </w:p>
    <w:p w:rsidR="009650B7" w:rsidRDefault="009650B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relato. </w:t>
      </w:r>
    </w:p>
    <w:p w:rsidR="009650B7" w:rsidRDefault="009650B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Passo a fundamentação jurídica.</w:t>
      </w:r>
    </w:p>
    <w:p w:rsidR="00264CA8" w:rsidRDefault="00960F9E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em apreço que </w:t>
      </w:r>
      <w:r w:rsidR="00264CA8">
        <w:rPr>
          <w:rFonts w:ascii="Calibri" w:hAnsi="Calibri"/>
          <w:sz w:val="22"/>
          <w:szCs w:val="22"/>
        </w:rPr>
        <w:t>o caso envolve uma suposta lesão ao contratante dos serviços da arquiteta e urbanista denunciada</w:t>
      </w:r>
      <w:r w:rsidR="00873F29">
        <w:rPr>
          <w:rFonts w:ascii="Calibri" w:hAnsi="Calibri"/>
          <w:sz w:val="22"/>
          <w:szCs w:val="22"/>
        </w:rPr>
        <w:t>, o que representaria uma violação ética</w:t>
      </w:r>
      <w:r w:rsidR="00264CA8">
        <w:rPr>
          <w:rFonts w:ascii="Calibri" w:hAnsi="Calibri"/>
          <w:sz w:val="22"/>
          <w:szCs w:val="22"/>
        </w:rPr>
        <w:t xml:space="preserve">. </w:t>
      </w:r>
    </w:p>
    <w:p w:rsidR="00264CA8" w:rsidRDefault="00264CA8" w:rsidP="00264CA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Conselho de Arquitetura e Urbanismo possui a competência legal para disciplinar o exercício profissional, impondo sanções aos profissionais que violam as obrigações contidas no Código de Ética e Disciplina do CAU. Em razão de que o caso se restringe a uma suposta violação ética pelo profissional, necessário se faz informar o presidente do CAU/RS para que, se houver interesse, encaminh</w:t>
      </w:r>
      <w:r w:rsidR="00873F29">
        <w:rPr>
          <w:rFonts w:ascii="Calibri" w:hAnsi="Calibri"/>
          <w:sz w:val="22"/>
          <w:szCs w:val="22"/>
        </w:rPr>
        <w:t>e o caso</w:t>
      </w:r>
      <w:r>
        <w:rPr>
          <w:rFonts w:ascii="Calibri" w:hAnsi="Calibri"/>
          <w:sz w:val="22"/>
          <w:szCs w:val="22"/>
        </w:rPr>
        <w:t xml:space="preserve"> à Comissão de Ética e Disciplina para proferir juízo de admissibilidade da denúncia.</w:t>
      </w:r>
    </w:p>
    <w:p w:rsidR="00F53644" w:rsidRDefault="00F53644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Código de Ética e Disciplina do CAU/BR (Resolução nº 5</w:t>
      </w:r>
      <w:r w:rsidR="00A05EC9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) é expresso no sentido de que o profissional </w:t>
      </w:r>
      <w:r w:rsidR="00873F29">
        <w:rPr>
          <w:rFonts w:ascii="Calibri" w:hAnsi="Calibri"/>
          <w:sz w:val="22"/>
          <w:szCs w:val="22"/>
        </w:rPr>
        <w:t>deve prestar serviços com honestidade ao contratante</w:t>
      </w:r>
      <w:r>
        <w:rPr>
          <w:rFonts w:ascii="Calibri" w:hAnsi="Calibri"/>
          <w:sz w:val="22"/>
          <w:szCs w:val="22"/>
        </w:rPr>
        <w:t>. Vejamos:</w:t>
      </w:r>
    </w:p>
    <w:p w:rsidR="00873F29" w:rsidRDefault="00873F29" w:rsidP="00264CA8">
      <w:pPr>
        <w:ind w:left="3402"/>
        <w:jc w:val="both"/>
        <w:rPr>
          <w:rFonts w:ascii="Calibri" w:hAnsi="Calibri"/>
          <w:sz w:val="22"/>
          <w:szCs w:val="22"/>
        </w:rPr>
      </w:pPr>
    </w:p>
    <w:p w:rsidR="00264CA8" w:rsidRPr="00264CA8" w:rsidRDefault="00264CA8" w:rsidP="00264CA8">
      <w:pPr>
        <w:ind w:left="3402"/>
        <w:jc w:val="both"/>
        <w:rPr>
          <w:rFonts w:ascii="Calibri" w:hAnsi="Calibri"/>
          <w:sz w:val="22"/>
          <w:szCs w:val="22"/>
        </w:rPr>
      </w:pPr>
      <w:r w:rsidRPr="00264CA8">
        <w:rPr>
          <w:rFonts w:ascii="Calibri" w:hAnsi="Calibri"/>
          <w:sz w:val="22"/>
          <w:szCs w:val="22"/>
        </w:rPr>
        <w:t>3. OBRIGAÇÕES PARA COM O CONTRATANTE</w:t>
      </w:r>
    </w:p>
    <w:p w:rsidR="00264CA8" w:rsidRPr="00264CA8" w:rsidRDefault="00264CA8" w:rsidP="00264CA8">
      <w:pPr>
        <w:ind w:left="3402"/>
        <w:jc w:val="both"/>
        <w:rPr>
          <w:rFonts w:ascii="Calibri" w:hAnsi="Calibri"/>
          <w:sz w:val="22"/>
          <w:szCs w:val="22"/>
        </w:rPr>
      </w:pPr>
      <w:r w:rsidRPr="00264CA8">
        <w:rPr>
          <w:rFonts w:ascii="Calibri" w:hAnsi="Calibri"/>
          <w:sz w:val="22"/>
          <w:szCs w:val="22"/>
        </w:rPr>
        <w:t>3.1. Princípios:</w:t>
      </w:r>
    </w:p>
    <w:p w:rsidR="00264CA8" w:rsidRPr="00264CA8" w:rsidRDefault="00264CA8" w:rsidP="00264CA8">
      <w:pPr>
        <w:ind w:left="3402"/>
        <w:jc w:val="both"/>
        <w:rPr>
          <w:rFonts w:ascii="Calibri" w:hAnsi="Calibri"/>
          <w:sz w:val="22"/>
          <w:szCs w:val="22"/>
        </w:rPr>
      </w:pPr>
      <w:r w:rsidRPr="00264CA8">
        <w:rPr>
          <w:rFonts w:ascii="Calibri" w:hAnsi="Calibri"/>
          <w:sz w:val="22"/>
          <w:szCs w:val="22"/>
        </w:rPr>
        <w:t xml:space="preserve">3.1.1. </w:t>
      </w:r>
      <w:proofErr w:type="gramStart"/>
      <w:r w:rsidRPr="00264CA8">
        <w:rPr>
          <w:rFonts w:ascii="Calibri" w:hAnsi="Calibri"/>
          <w:sz w:val="22"/>
          <w:szCs w:val="22"/>
        </w:rPr>
        <w:t>O arquiteto e urbanista, nas relações com seus contratantes, deve exercer</w:t>
      </w:r>
      <w:proofErr w:type="gramEnd"/>
      <w:r w:rsidRPr="00264CA8">
        <w:rPr>
          <w:rFonts w:ascii="Calibri" w:hAnsi="Calibri"/>
          <w:sz w:val="22"/>
          <w:szCs w:val="22"/>
        </w:rPr>
        <w:t xml:space="preserve"> suas</w:t>
      </w:r>
      <w:r w:rsidR="00873F29">
        <w:rPr>
          <w:rFonts w:ascii="Calibri" w:hAnsi="Calibri"/>
          <w:sz w:val="22"/>
          <w:szCs w:val="22"/>
        </w:rPr>
        <w:t xml:space="preserve"> </w:t>
      </w:r>
      <w:r w:rsidRPr="00264CA8">
        <w:rPr>
          <w:rFonts w:ascii="Calibri" w:hAnsi="Calibri"/>
          <w:sz w:val="22"/>
          <w:szCs w:val="22"/>
        </w:rPr>
        <w:t>atividades profissionais de maneira consciente, competente, imparcial e sem preconceitos,</w:t>
      </w:r>
      <w:r w:rsidR="00873F29">
        <w:rPr>
          <w:rFonts w:ascii="Calibri" w:hAnsi="Calibri"/>
          <w:sz w:val="22"/>
          <w:szCs w:val="22"/>
        </w:rPr>
        <w:t xml:space="preserve"> </w:t>
      </w:r>
      <w:r w:rsidRPr="00264CA8">
        <w:rPr>
          <w:rFonts w:ascii="Calibri" w:hAnsi="Calibri"/>
          <w:sz w:val="22"/>
          <w:szCs w:val="22"/>
        </w:rPr>
        <w:lastRenderedPageBreak/>
        <w:t>com habilidade, atenção e diligência, respeitando as leis, os contratos e as normas técnicas</w:t>
      </w:r>
      <w:r w:rsidR="00873F29">
        <w:rPr>
          <w:rFonts w:ascii="Calibri" w:hAnsi="Calibri"/>
          <w:sz w:val="22"/>
          <w:szCs w:val="22"/>
        </w:rPr>
        <w:t xml:space="preserve"> </w:t>
      </w:r>
      <w:r w:rsidRPr="00264CA8">
        <w:rPr>
          <w:rFonts w:ascii="Calibri" w:hAnsi="Calibri"/>
          <w:sz w:val="22"/>
          <w:szCs w:val="22"/>
        </w:rPr>
        <w:t>reconhecidas.</w:t>
      </w:r>
    </w:p>
    <w:p w:rsidR="00F53644" w:rsidRDefault="00264CA8" w:rsidP="00264CA8">
      <w:pPr>
        <w:ind w:left="3402"/>
        <w:jc w:val="both"/>
        <w:rPr>
          <w:rFonts w:ascii="Calibri" w:hAnsi="Calibri"/>
          <w:sz w:val="22"/>
          <w:szCs w:val="22"/>
        </w:rPr>
      </w:pPr>
      <w:r w:rsidRPr="00264CA8">
        <w:rPr>
          <w:rFonts w:ascii="Calibri" w:hAnsi="Calibri"/>
          <w:sz w:val="22"/>
          <w:szCs w:val="22"/>
        </w:rPr>
        <w:t>3.1.2. O arquiteto e urbanista deve orientar sua conduta profissional e prestar serviços</w:t>
      </w:r>
      <w:r>
        <w:rPr>
          <w:rFonts w:ascii="Calibri" w:hAnsi="Calibri"/>
          <w:sz w:val="22"/>
          <w:szCs w:val="22"/>
        </w:rPr>
        <w:t xml:space="preserve"> </w:t>
      </w:r>
      <w:r w:rsidRPr="00264CA8">
        <w:rPr>
          <w:rFonts w:ascii="Calibri" w:hAnsi="Calibri"/>
          <w:sz w:val="22"/>
          <w:szCs w:val="22"/>
        </w:rPr>
        <w:t>profissionais a seus contratantes em conformidade com os princípios éticos e morais do</w:t>
      </w:r>
      <w:r>
        <w:rPr>
          <w:rFonts w:ascii="Calibri" w:hAnsi="Calibri"/>
          <w:sz w:val="22"/>
          <w:szCs w:val="22"/>
        </w:rPr>
        <w:t xml:space="preserve"> </w:t>
      </w:r>
      <w:r w:rsidRPr="00264CA8">
        <w:rPr>
          <w:rFonts w:ascii="Calibri" w:hAnsi="Calibri"/>
          <w:sz w:val="22"/>
          <w:szCs w:val="22"/>
        </w:rPr>
        <w:t>decoro, da honestidade, da imparcialidade, da lealdade, da prudência, do respeito e da</w:t>
      </w:r>
      <w:r>
        <w:rPr>
          <w:rFonts w:ascii="Calibri" w:hAnsi="Calibri"/>
          <w:sz w:val="22"/>
          <w:szCs w:val="22"/>
        </w:rPr>
        <w:t xml:space="preserve"> </w:t>
      </w:r>
      <w:r w:rsidRPr="00264CA8">
        <w:rPr>
          <w:rFonts w:ascii="Calibri" w:hAnsi="Calibri"/>
          <w:sz w:val="22"/>
          <w:szCs w:val="22"/>
        </w:rPr>
        <w:t>tolerância, assim como os demais princípios discriminados neste Código.</w:t>
      </w:r>
    </w:p>
    <w:p w:rsidR="00F53644" w:rsidRDefault="00F53644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A74F8" w:rsidRDefault="00214655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Isto posto</w:t>
      </w:r>
      <w:proofErr w:type="gramEnd"/>
      <w:r>
        <w:rPr>
          <w:rFonts w:ascii="Calibri" w:hAnsi="Calibri"/>
          <w:sz w:val="22"/>
          <w:szCs w:val="22"/>
        </w:rPr>
        <w:t>, a Assessoria Jurídica do CAU/RS opina pel</w:t>
      </w:r>
      <w:r w:rsidR="004B4247">
        <w:rPr>
          <w:rFonts w:ascii="Calibri" w:hAnsi="Calibri"/>
          <w:sz w:val="22"/>
          <w:szCs w:val="22"/>
        </w:rPr>
        <w:t xml:space="preserve">o arquivamento do processo </w:t>
      </w:r>
      <w:r w:rsidR="00873F29">
        <w:rPr>
          <w:rFonts w:ascii="Calibri" w:hAnsi="Calibri"/>
          <w:sz w:val="22"/>
          <w:szCs w:val="22"/>
        </w:rPr>
        <w:t xml:space="preserve">de fiscalização </w:t>
      </w:r>
      <w:r w:rsidR="004B4247">
        <w:rPr>
          <w:rFonts w:ascii="Calibri" w:hAnsi="Calibri"/>
          <w:sz w:val="22"/>
          <w:szCs w:val="22"/>
        </w:rPr>
        <w:t xml:space="preserve">e posterior remessa </w:t>
      </w:r>
      <w:r w:rsidR="00A05EC9">
        <w:rPr>
          <w:rFonts w:ascii="Calibri" w:hAnsi="Calibri"/>
          <w:sz w:val="22"/>
          <w:szCs w:val="22"/>
        </w:rPr>
        <w:t>ao presidente do CAU/RS a fim de que, se houver interesse, submeta o caso ao juízo de admissibilidade d</w:t>
      </w:r>
      <w:r>
        <w:rPr>
          <w:rFonts w:ascii="Calibri" w:hAnsi="Calibri"/>
          <w:sz w:val="22"/>
          <w:szCs w:val="22"/>
        </w:rPr>
        <w:t>a Comissão de Ética e Disciplina por haver indícios de violação ao Código de Ética e Disciplina</w:t>
      </w:r>
      <w:r w:rsidR="004B4247">
        <w:rPr>
          <w:rFonts w:ascii="Calibri" w:hAnsi="Calibri"/>
          <w:sz w:val="22"/>
          <w:szCs w:val="22"/>
        </w:rPr>
        <w:t xml:space="preserve">. </w:t>
      </w:r>
    </w:p>
    <w:p w:rsidR="004B4247" w:rsidRDefault="004B424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D2158D" w:rsidRDefault="00D2158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8-2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D4141">
            <w:rPr>
              <w:rFonts w:ascii="Calibri" w:hAnsi="Calibri"/>
              <w:sz w:val="22"/>
              <w:szCs w:val="22"/>
            </w:rPr>
            <w:t>27 de agosto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A1828" w:rsidRDefault="00BA182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2158D" w:rsidRDefault="00D2158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14655" w:rsidRDefault="0021465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14655" w:rsidRDefault="0021465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14655" w:rsidRDefault="00214655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D4141">
            <w:rPr>
              <w:rFonts w:ascii="Calibri" w:hAnsi="Calibri"/>
              <w:sz w:val="22"/>
              <w:szCs w:val="22"/>
            </w:rPr>
            <w:t>161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25461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bookmarkStart w:id="0" w:name="_GoBack"/>
      <w:bookmarkEnd w:id="0"/>
      <w:r w:rsidR="00E33A97">
        <w:rPr>
          <w:rFonts w:ascii="Calibri" w:hAnsi="Calibri"/>
          <w:sz w:val="22"/>
          <w:szCs w:val="22"/>
        </w:rPr>
        <w:t xml:space="preserve"> </w:t>
      </w:r>
      <w:r w:rsidR="00683A83">
        <w:rPr>
          <w:rFonts w:ascii="Calibri" w:hAnsi="Calibri"/>
          <w:sz w:val="22"/>
          <w:szCs w:val="22"/>
        </w:rPr>
        <w:t>–</w:t>
      </w:r>
      <w:r w:rsidR="00E33A9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D4141">
            <w:rPr>
              <w:rFonts w:ascii="Calibri" w:hAnsi="Calibri"/>
              <w:sz w:val="22"/>
              <w:szCs w:val="22"/>
            </w:rPr>
            <w:t>5320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73F29">
            <w:rPr>
              <w:rFonts w:ascii="Calibri" w:hAnsi="Calibri"/>
              <w:sz w:val="22"/>
              <w:szCs w:val="22"/>
            </w:rPr>
            <w:t xml:space="preserve">Adriana </w:t>
          </w:r>
          <w:proofErr w:type="spellStart"/>
          <w:r w:rsidR="00873F29">
            <w:rPr>
              <w:rFonts w:ascii="Calibri" w:hAnsi="Calibri"/>
              <w:sz w:val="22"/>
              <w:szCs w:val="22"/>
            </w:rPr>
            <w:t>Franke</w:t>
          </w:r>
          <w:proofErr w:type="spellEnd"/>
          <w:r w:rsidR="00873F29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873F29">
            <w:rPr>
              <w:rFonts w:ascii="Calibri" w:hAnsi="Calibri"/>
              <w:sz w:val="22"/>
              <w:szCs w:val="22"/>
            </w:rPr>
            <w:t>Wilke</w:t>
          </w:r>
          <w:proofErr w:type="spellEnd"/>
        </w:sdtContent>
      </w:sdt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873F29" w:rsidRDefault="00873F29" w:rsidP="00873F2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 Denúncia nº 4985/2015 </w:t>
      </w:r>
      <w:r>
        <w:rPr>
          <w:rFonts w:ascii="Calibri" w:hAnsi="Calibri"/>
          <w:sz w:val="22"/>
          <w:szCs w:val="22"/>
        </w:rPr>
        <w:t xml:space="preserve">tem como parte interessada a arquiteta e urbanista Adriana </w:t>
      </w:r>
      <w:proofErr w:type="spellStart"/>
      <w:r>
        <w:rPr>
          <w:rFonts w:ascii="Calibri" w:hAnsi="Calibri"/>
          <w:sz w:val="22"/>
          <w:szCs w:val="22"/>
        </w:rPr>
        <w:t>Franke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Wilke</w:t>
      </w:r>
      <w:proofErr w:type="spellEnd"/>
      <w:r>
        <w:rPr>
          <w:rFonts w:ascii="Calibri" w:hAnsi="Calibri"/>
          <w:sz w:val="22"/>
          <w:szCs w:val="22"/>
        </w:rPr>
        <w:t xml:space="preserve">. </w:t>
      </w:r>
    </w:p>
    <w:p w:rsidR="00873F29" w:rsidRDefault="00873F29" w:rsidP="00873F2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denúncia protocolada no SICCAU, o denunciante, Sr. Fontoura Antônio Soares Moura, refere que comprou móveis planejados com </w:t>
      </w:r>
      <w:proofErr w:type="gramStart"/>
      <w:r>
        <w:rPr>
          <w:rFonts w:ascii="Calibri" w:hAnsi="Calibri"/>
          <w:sz w:val="22"/>
          <w:szCs w:val="22"/>
        </w:rPr>
        <w:t>a arquiteta</w:t>
      </w:r>
      <w:proofErr w:type="gramEnd"/>
      <w:r>
        <w:rPr>
          <w:rFonts w:ascii="Calibri" w:hAnsi="Calibri"/>
          <w:sz w:val="22"/>
          <w:szCs w:val="22"/>
        </w:rPr>
        <w:t xml:space="preserve">, em abril de 2014. Relata ainda que em agosto a loja em que a arquiteta prestava seus serviços fechou.  O denunciante junto ao processo uma cópia de ficha cadastral ilegível (fl.08) e uma cópia de um contrato de cessão de crédito em favor de </w:t>
      </w:r>
      <w:proofErr w:type="spellStart"/>
      <w:r>
        <w:rPr>
          <w:rFonts w:ascii="Calibri" w:hAnsi="Calibri"/>
          <w:sz w:val="22"/>
          <w:szCs w:val="22"/>
        </w:rPr>
        <w:t>Aymoré</w:t>
      </w:r>
      <w:proofErr w:type="spellEnd"/>
      <w:r>
        <w:rPr>
          <w:rFonts w:ascii="Calibri" w:hAnsi="Calibri"/>
          <w:sz w:val="22"/>
          <w:szCs w:val="22"/>
        </w:rPr>
        <w:t xml:space="preserve"> Crédito, Financiamento e Investimento S.A. (fl.09), além de dois boletos bancários. </w:t>
      </w:r>
    </w:p>
    <w:p w:rsidR="00873F29" w:rsidRDefault="00873F29" w:rsidP="00873F2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Consigno, por oportuno, que não foram acostados ao presente processo as cópias dos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que a arquiteta deveria ter elaborado pelos serviços prestados aos seus clientes. Tampouco foi acostada a cópia de seu registro profissional no CAU/RS.</w:t>
      </w:r>
    </w:p>
    <w:p w:rsidR="00AC3831" w:rsidRDefault="00AC3831" w:rsidP="00AC383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3A74F8" w:rsidRDefault="003A74F8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747A8F" w:rsidRDefault="00747A8F" w:rsidP="00747A8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em apreço que o caso envolve uma suposta lesão ao contratante dos serviços da arquiteta e urbanista denunciada, o que representaria uma violação ética. </w:t>
      </w:r>
    </w:p>
    <w:p w:rsidR="00747A8F" w:rsidRDefault="00747A8F" w:rsidP="00747A8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Conselho de Arquitetura e Urbanismo possui a competência legal para disciplinar o exercício profissional, impondo sanções aos profissionais que violam as obrigações contidas no Código de Ética e Disciplina do CAU. Em razão de que o caso se restringe a uma suposta violação ética pelo profissional, necessário se faz informar o presidente do CAU/RS para que, se houver interesse, encaminhe o caso à Comissão de Ética e Disciplina para proferir juízo de admissibilidade da denúncia.</w:t>
      </w:r>
    </w:p>
    <w:p w:rsidR="00747A8F" w:rsidRDefault="00747A8F" w:rsidP="00747A8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Código de Ética e Disciplina do CAU/BR (Resolução nº 52) é expresso no sentido de que o profissional deve prestar serviços com honestidade ao contratante. Vejamos:</w:t>
      </w:r>
    </w:p>
    <w:p w:rsidR="00747A8F" w:rsidRDefault="00747A8F" w:rsidP="00747A8F">
      <w:pPr>
        <w:ind w:left="3402"/>
        <w:jc w:val="both"/>
        <w:rPr>
          <w:rFonts w:ascii="Calibri" w:hAnsi="Calibri"/>
          <w:sz w:val="22"/>
          <w:szCs w:val="22"/>
        </w:rPr>
      </w:pPr>
    </w:p>
    <w:p w:rsidR="00747A8F" w:rsidRPr="00264CA8" w:rsidRDefault="00747A8F" w:rsidP="00747A8F">
      <w:pPr>
        <w:ind w:left="3402"/>
        <w:jc w:val="both"/>
        <w:rPr>
          <w:rFonts w:ascii="Calibri" w:hAnsi="Calibri"/>
          <w:sz w:val="22"/>
          <w:szCs w:val="22"/>
        </w:rPr>
      </w:pPr>
      <w:r w:rsidRPr="00264CA8">
        <w:rPr>
          <w:rFonts w:ascii="Calibri" w:hAnsi="Calibri"/>
          <w:sz w:val="22"/>
          <w:szCs w:val="22"/>
        </w:rPr>
        <w:t>3. OBRIGAÇÕES PARA COM O CONTRATANTE</w:t>
      </w:r>
    </w:p>
    <w:p w:rsidR="00747A8F" w:rsidRPr="00264CA8" w:rsidRDefault="00747A8F" w:rsidP="00747A8F">
      <w:pPr>
        <w:ind w:left="3402"/>
        <w:jc w:val="both"/>
        <w:rPr>
          <w:rFonts w:ascii="Calibri" w:hAnsi="Calibri"/>
          <w:sz w:val="22"/>
          <w:szCs w:val="22"/>
        </w:rPr>
      </w:pPr>
      <w:r w:rsidRPr="00264CA8">
        <w:rPr>
          <w:rFonts w:ascii="Calibri" w:hAnsi="Calibri"/>
          <w:sz w:val="22"/>
          <w:szCs w:val="22"/>
        </w:rPr>
        <w:lastRenderedPageBreak/>
        <w:t>3.1. Princípios:</w:t>
      </w:r>
    </w:p>
    <w:p w:rsidR="00747A8F" w:rsidRPr="00264CA8" w:rsidRDefault="00747A8F" w:rsidP="00747A8F">
      <w:pPr>
        <w:ind w:left="3402"/>
        <w:jc w:val="both"/>
        <w:rPr>
          <w:rFonts w:ascii="Calibri" w:hAnsi="Calibri"/>
          <w:sz w:val="22"/>
          <w:szCs w:val="22"/>
        </w:rPr>
      </w:pPr>
      <w:r w:rsidRPr="00264CA8">
        <w:rPr>
          <w:rFonts w:ascii="Calibri" w:hAnsi="Calibri"/>
          <w:sz w:val="22"/>
          <w:szCs w:val="22"/>
        </w:rPr>
        <w:t xml:space="preserve">3.1.1. </w:t>
      </w:r>
      <w:proofErr w:type="gramStart"/>
      <w:r w:rsidRPr="00264CA8">
        <w:rPr>
          <w:rFonts w:ascii="Calibri" w:hAnsi="Calibri"/>
          <w:sz w:val="22"/>
          <w:szCs w:val="22"/>
        </w:rPr>
        <w:t>O arquiteto e urbanista, nas relações com seus contratantes, deve exercer</w:t>
      </w:r>
      <w:proofErr w:type="gramEnd"/>
      <w:r w:rsidRPr="00264CA8">
        <w:rPr>
          <w:rFonts w:ascii="Calibri" w:hAnsi="Calibri"/>
          <w:sz w:val="22"/>
          <w:szCs w:val="22"/>
        </w:rPr>
        <w:t xml:space="preserve"> suas</w:t>
      </w:r>
      <w:r>
        <w:rPr>
          <w:rFonts w:ascii="Calibri" w:hAnsi="Calibri"/>
          <w:sz w:val="22"/>
          <w:szCs w:val="22"/>
        </w:rPr>
        <w:t xml:space="preserve"> </w:t>
      </w:r>
      <w:r w:rsidRPr="00264CA8">
        <w:rPr>
          <w:rFonts w:ascii="Calibri" w:hAnsi="Calibri"/>
          <w:sz w:val="22"/>
          <w:szCs w:val="22"/>
        </w:rPr>
        <w:t>atividades profissionais de maneira consciente, competente, imparcial e sem preconceitos,</w:t>
      </w:r>
      <w:r>
        <w:rPr>
          <w:rFonts w:ascii="Calibri" w:hAnsi="Calibri"/>
          <w:sz w:val="22"/>
          <w:szCs w:val="22"/>
        </w:rPr>
        <w:t xml:space="preserve"> </w:t>
      </w:r>
      <w:r w:rsidRPr="00264CA8">
        <w:rPr>
          <w:rFonts w:ascii="Calibri" w:hAnsi="Calibri"/>
          <w:sz w:val="22"/>
          <w:szCs w:val="22"/>
        </w:rPr>
        <w:t>com habilidade, atenção e diligência, respeitando as leis, os contratos e as normas técnicas</w:t>
      </w:r>
      <w:r>
        <w:rPr>
          <w:rFonts w:ascii="Calibri" w:hAnsi="Calibri"/>
          <w:sz w:val="22"/>
          <w:szCs w:val="22"/>
        </w:rPr>
        <w:t xml:space="preserve"> </w:t>
      </w:r>
      <w:r w:rsidRPr="00264CA8">
        <w:rPr>
          <w:rFonts w:ascii="Calibri" w:hAnsi="Calibri"/>
          <w:sz w:val="22"/>
          <w:szCs w:val="22"/>
        </w:rPr>
        <w:t>reconhecidas.</w:t>
      </w:r>
    </w:p>
    <w:p w:rsidR="00747A8F" w:rsidRDefault="00747A8F" w:rsidP="00747A8F">
      <w:pPr>
        <w:ind w:left="3402"/>
        <w:jc w:val="both"/>
        <w:rPr>
          <w:rFonts w:ascii="Calibri" w:hAnsi="Calibri"/>
          <w:sz w:val="22"/>
          <w:szCs w:val="22"/>
        </w:rPr>
      </w:pPr>
      <w:r w:rsidRPr="00264CA8">
        <w:rPr>
          <w:rFonts w:ascii="Calibri" w:hAnsi="Calibri"/>
          <w:sz w:val="22"/>
          <w:szCs w:val="22"/>
        </w:rPr>
        <w:t>3.1.2. O arquiteto e urbanista deve orientar sua conduta profissional e prestar serviços</w:t>
      </w:r>
      <w:r>
        <w:rPr>
          <w:rFonts w:ascii="Calibri" w:hAnsi="Calibri"/>
          <w:sz w:val="22"/>
          <w:szCs w:val="22"/>
        </w:rPr>
        <w:t xml:space="preserve"> </w:t>
      </w:r>
      <w:r w:rsidRPr="00264CA8">
        <w:rPr>
          <w:rFonts w:ascii="Calibri" w:hAnsi="Calibri"/>
          <w:sz w:val="22"/>
          <w:szCs w:val="22"/>
        </w:rPr>
        <w:t>profissionais a seus contratantes em conformidade com os princípios éticos e morais do</w:t>
      </w:r>
      <w:r>
        <w:rPr>
          <w:rFonts w:ascii="Calibri" w:hAnsi="Calibri"/>
          <w:sz w:val="22"/>
          <w:szCs w:val="22"/>
        </w:rPr>
        <w:t xml:space="preserve"> </w:t>
      </w:r>
      <w:r w:rsidRPr="00264CA8">
        <w:rPr>
          <w:rFonts w:ascii="Calibri" w:hAnsi="Calibri"/>
          <w:sz w:val="22"/>
          <w:szCs w:val="22"/>
        </w:rPr>
        <w:t>decoro, da honestidade, da imparcialidade, da lealdade, da prudência, do respeito e da</w:t>
      </w:r>
      <w:r>
        <w:rPr>
          <w:rFonts w:ascii="Calibri" w:hAnsi="Calibri"/>
          <w:sz w:val="22"/>
          <w:szCs w:val="22"/>
        </w:rPr>
        <w:t xml:space="preserve"> </w:t>
      </w:r>
      <w:r w:rsidRPr="00264CA8">
        <w:rPr>
          <w:rFonts w:ascii="Calibri" w:hAnsi="Calibri"/>
          <w:sz w:val="22"/>
          <w:szCs w:val="22"/>
        </w:rPr>
        <w:t>tolerância, assim como os demais princípios discriminados neste Código.</w:t>
      </w:r>
    </w:p>
    <w:p w:rsidR="00747A8F" w:rsidRDefault="00747A8F" w:rsidP="00747A8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747A8F" w:rsidRDefault="00747A8F" w:rsidP="00747A8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Assessoria Jurídica do CAU/RS opinou pelo arquivamento do processo de fiscalização e posterior remessa ao presidente do CAU/RS a fim de que, se houver interesse, submeta o caso ao juízo de admissibilidade da Comissão de Ética e Disciplina por haver indícios de violação ao Código de Ética e Disciplina. </w:t>
      </w:r>
    </w:p>
    <w:p w:rsidR="006E78B1" w:rsidRDefault="006E78B1" w:rsidP="002227E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6D6D68" w:rsidRDefault="00271738" w:rsidP="0079722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Diante d</w:t>
      </w:r>
      <w:r w:rsidR="00BA09B2">
        <w:rPr>
          <w:rFonts w:ascii="Calibri" w:hAnsi="Calibri"/>
          <w:sz w:val="22"/>
          <w:szCs w:val="22"/>
        </w:rPr>
        <w:t xml:space="preserve">o exposto, voto pelo arquivamento do </w:t>
      </w:r>
      <w:r w:rsidR="004716FB">
        <w:rPr>
          <w:rFonts w:ascii="Calibri" w:hAnsi="Calibri"/>
          <w:sz w:val="22"/>
          <w:szCs w:val="22"/>
        </w:rPr>
        <w:t xml:space="preserve">procedimento </w:t>
      </w:r>
      <w:r w:rsidR="00BA09B2">
        <w:rPr>
          <w:rFonts w:ascii="Calibri" w:hAnsi="Calibri"/>
          <w:sz w:val="22"/>
          <w:szCs w:val="22"/>
        </w:rPr>
        <w:t>de fiscal</w:t>
      </w:r>
      <w:r w:rsidR="00C4128A">
        <w:rPr>
          <w:rFonts w:ascii="Calibri" w:hAnsi="Calibri"/>
          <w:sz w:val="22"/>
          <w:szCs w:val="22"/>
        </w:rPr>
        <w:t>ização</w:t>
      </w:r>
      <w:r w:rsidR="003A74F8">
        <w:rPr>
          <w:rFonts w:ascii="Calibri" w:hAnsi="Calibri"/>
          <w:sz w:val="22"/>
          <w:szCs w:val="22"/>
        </w:rPr>
        <w:t xml:space="preserve"> </w:t>
      </w:r>
      <w:r w:rsidR="0079722A">
        <w:rPr>
          <w:rFonts w:ascii="Calibri" w:hAnsi="Calibri"/>
          <w:sz w:val="22"/>
          <w:szCs w:val="22"/>
        </w:rPr>
        <w:t xml:space="preserve">e posterior remessa à presidência do CAU/RS para que encaminhe o caso à apreciação da CED. </w:t>
      </w:r>
    </w:p>
    <w:p w:rsidR="0079722A" w:rsidRDefault="0079722A" w:rsidP="0079722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A74F8" w:rsidRDefault="003A74F8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747A8F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747A8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747A8F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D4141">
            <w:rPr>
              <w:rFonts w:ascii="Calibri" w:hAnsi="Calibri"/>
              <w:sz w:val="22"/>
              <w:szCs w:val="22"/>
            </w:rPr>
            <w:t>161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060EDB" w:rsidRDefault="00060EDB" w:rsidP="003252FE">
      <w:pPr>
        <w:rPr>
          <w:rFonts w:ascii="Calibri" w:hAnsi="Calibri"/>
          <w:sz w:val="22"/>
          <w:szCs w:val="22"/>
        </w:rPr>
      </w:pPr>
    </w:p>
    <w:p w:rsidR="008C7927" w:rsidRPr="008C7927" w:rsidRDefault="0025461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4D4141">
            <w:rPr>
              <w:rFonts w:ascii="Calibri" w:hAnsi="Calibri"/>
              <w:sz w:val="22"/>
              <w:szCs w:val="22"/>
            </w:rPr>
            <w:t>5320</w:t>
          </w:r>
        </w:sdtContent>
      </w:sdt>
      <w:r w:rsidR="0032596F">
        <w:rPr>
          <w:rFonts w:ascii="Calibri" w:hAnsi="Calibri"/>
          <w:sz w:val="22"/>
          <w:szCs w:val="22"/>
        </w:rPr>
        <w:t>/2014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73F29">
            <w:rPr>
              <w:rFonts w:ascii="Calibri" w:hAnsi="Calibri"/>
              <w:sz w:val="22"/>
              <w:szCs w:val="22"/>
            </w:rPr>
            <w:t xml:space="preserve">Adriana </w:t>
          </w:r>
          <w:proofErr w:type="spellStart"/>
          <w:r w:rsidR="00873F29">
            <w:rPr>
              <w:rFonts w:ascii="Calibri" w:hAnsi="Calibri"/>
              <w:sz w:val="22"/>
              <w:szCs w:val="22"/>
            </w:rPr>
            <w:t>Franke</w:t>
          </w:r>
          <w:proofErr w:type="spellEnd"/>
          <w:r w:rsidR="00873F29">
            <w:rPr>
              <w:rFonts w:ascii="Calibri" w:hAnsi="Calibri"/>
              <w:sz w:val="22"/>
              <w:szCs w:val="22"/>
            </w:rPr>
            <w:t xml:space="preserve"> </w:t>
          </w:r>
          <w:proofErr w:type="spellStart"/>
          <w:r w:rsidR="00873F29">
            <w:rPr>
              <w:rFonts w:ascii="Calibri" w:hAnsi="Calibri"/>
              <w:sz w:val="22"/>
              <w:szCs w:val="22"/>
            </w:rPr>
            <w:t>Wilke</w:t>
          </w:r>
          <w:proofErr w:type="spellEnd"/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031C0C">
        <w:rPr>
          <w:rFonts w:ascii="Calibri" w:hAnsi="Calibri"/>
          <w:sz w:val="22"/>
          <w:szCs w:val="22"/>
        </w:rPr>
        <w:t xml:space="preserve"> Rosana </w:t>
      </w:r>
      <w:proofErr w:type="spellStart"/>
      <w:r w:rsidR="00031C0C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B71B9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747A8F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747A8F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747A8F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do</w:t>
      </w:r>
      <w:r w:rsidR="006D6D68">
        <w:rPr>
          <w:rFonts w:ascii="Calibri" w:hAnsi="Calibri"/>
          <w:sz w:val="22"/>
          <w:szCs w:val="22"/>
        </w:rPr>
        <w:t xml:space="preserve"> proce</w:t>
      </w:r>
      <w:r w:rsidR="007E30E2">
        <w:rPr>
          <w:rFonts w:ascii="Calibri" w:hAnsi="Calibri"/>
          <w:sz w:val="22"/>
          <w:szCs w:val="22"/>
        </w:rPr>
        <w:t>ss</w:t>
      </w:r>
      <w:r w:rsidR="004716FB">
        <w:rPr>
          <w:rFonts w:ascii="Calibri" w:hAnsi="Calibri"/>
          <w:sz w:val="22"/>
          <w:szCs w:val="22"/>
        </w:rPr>
        <w:t xml:space="preserve">o </w:t>
      </w:r>
      <w:r w:rsidR="006D6D68">
        <w:rPr>
          <w:rFonts w:ascii="Calibri" w:hAnsi="Calibri"/>
          <w:sz w:val="22"/>
          <w:szCs w:val="22"/>
        </w:rPr>
        <w:t>em epígrafe</w:t>
      </w:r>
      <w:r w:rsidR="003A74F8">
        <w:rPr>
          <w:rFonts w:ascii="Calibri" w:hAnsi="Calibri"/>
          <w:sz w:val="22"/>
          <w:szCs w:val="22"/>
        </w:rPr>
        <w:t xml:space="preserve">, </w:t>
      </w:r>
      <w:r w:rsidR="0079722A">
        <w:rPr>
          <w:rFonts w:ascii="Calibri" w:hAnsi="Calibri"/>
          <w:sz w:val="22"/>
          <w:szCs w:val="22"/>
        </w:rPr>
        <w:t>sem o embargo de que</w:t>
      </w:r>
      <w:r w:rsidR="00031C0C">
        <w:rPr>
          <w:rFonts w:ascii="Calibri" w:hAnsi="Calibri"/>
          <w:sz w:val="22"/>
          <w:szCs w:val="22"/>
        </w:rPr>
        <w:t xml:space="preserve">, </w:t>
      </w:r>
      <w:r w:rsidR="0079722A">
        <w:rPr>
          <w:rFonts w:ascii="Calibri" w:hAnsi="Calibri"/>
          <w:sz w:val="22"/>
          <w:szCs w:val="22"/>
        </w:rPr>
        <w:t>após o arquivamento, seja o processo encaminhado à Presidência do CAU/RS para que submeta ao juízo de admissibilidade da Comissão de Ética e Disciplina o caso</w:t>
      </w:r>
      <w:r w:rsidR="003A74F8">
        <w:rPr>
          <w:rFonts w:ascii="Calibri" w:hAnsi="Calibri"/>
          <w:sz w:val="22"/>
          <w:szCs w:val="22"/>
        </w:rPr>
        <w:t>.</w:t>
      </w:r>
    </w:p>
    <w:p w:rsidR="001D48B6" w:rsidRDefault="001D48B6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32596F" w:rsidRDefault="0032596F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OFICIE</w:t>
      </w:r>
      <w:r w:rsidR="0079722A">
        <w:rPr>
          <w:rFonts w:ascii="Calibri" w:hAnsi="Calibri"/>
          <w:b/>
          <w:sz w:val="22"/>
          <w:szCs w:val="22"/>
        </w:rPr>
        <w:t>M</w:t>
      </w:r>
      <w:r>
        <w:rPr>
          <w:rFonts w:ascii="Calibri" w:hAnsi="Calibri"/>
          <w:b/>
          <w:sz w:val="22"/>
          <w:szCs w:val="22"/>
        </w:rPr>
        <w:t xml:space="preserve">-SE </w:t>
      </w:r>
      <w:r>
        <w:rPr>
          <w:rFonts w:ascii="Calibri" w:hAnsi="Calibri"/>
          <w:sz w:val="22"/>
          <w:szCs w:val="22"/>
        </w:rPr>
        <w:t>a</w:t>
      </w:r>
      <w:r w:rsidR="0079722A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parte</w:t>
      </w:r>
      <w:r w:rsidR="0079722A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inter</w:t>
      </w:r>
      <w:r w:rsidR="004B4247">
        <w:rPr>
          <w:rFonts w:ascii="Calibri" w:hAnsi="Calibri"/>
          <w:sz w:val="22"/>
          <w:szCs w:val="22"/>
        </w:rPr>
        <w:t>essada</w:t>
      </w:r>
      <w:r w:rsidR="0079722A">
        <w:rPr>
          <w:rFonts w:ascii="Calibri" w:hAnsi="Calibri"/>
          <w:sz w:val="22"/>
          <w:szCs w:val="22"/>
        </w:rPr>
        <w:t>s</w:t>
      </w:r>
      <w:r w:rsidR="004B4247">
        <w:rPr>
          <w:rFonts w:ascii="Calibri" w:hAnsi="Calibri"/>
          <w:sz w:val="22"/>
          <w:szCs w:val="22"/>
        </w:rPr>
        <w:t xml:space="preserve"> acerca desta deliberação.</w:t>
      </w:r>
    </w:p>
    <w:p w:rsidR="00747A8F" w:rsidRDefault="00747A8F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DÊ-SE </w:t>
      </w:r>
      <w:r>
        <w:rPr>
          <w:rFonts w:ascii="Calibri" w:hAnsi="Calibri"/>
          <w:sz w:val="22"/>
          <w:szCs w:val="22"/>
        </w:rPr>
        <w:t xml:space="preserve">ciência à presidência do CAU/RS para que, se </w:t>
      </w:r>
      <w:proofErr w:type="gramStart"/>
      <w:r>
        <w:rPr>
          <w:rFonts w:ascii="Calibri" w:hAnsi="Calibri"/>
          <w:sz w:val="22"/>
          <w:szCs w:val="22"/>
        </w:rPr>
        <w:t>houver,</w:t>
      </w:r>
      <w:proofErr w:type="gramEnd"/>
      <w:r>
        <w:rPr>
          <w:rFonts w:ascii="Calibri" w:hAnsi="Calibri"/>
          <w:sz w:val="22"/>
          <w:szCs w:val="22"/>
        </w:rPr>
        <w:t xml:space="preserve"> interesse submeta o caso à apreciação da Comissão de Ética e Disciplina.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9-0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roofErr w:type="gramStart"/>
          <w:r w:rsidR="00254611">
            <w:rPr>
              <w:rFonts w:ascii="Calibri" w:hAnsi="Calibri"/>
              <w:sz w:val="22"/>
              <w:szCs w:val="22"/>
            </w:rPr>
            <w:t>4</w:t>
          </w:r>
          <w:proofErr w:type="gramEnd"/>
          <w:r w:rsidR="00254611">
            <w:rPr>
              <w:rFonts w:ascii="Calibri" w:hAnsi="Calibri"/>
              <w:sz w:val="22"/>
              <w:szCs w:val="22"/>
            </w:rPr>
            <w:t xml:space="preserve"> de setembro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1684"/>
    <w:rsid w:val="00031C0C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4655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611"/>
    <w:rsid w:val="002547C7"/>
    <w:rsid w:val="00254896"/>
    <w:rsid w:val="002549F5"/>
    <w:rsid w:val="002559B3"/>
    <w:rsid w:val="00256B4E"/>
    <w:rsid w:val="00260454"/>
    <w:rsid w:val="00261AE1"/>
    <w:rsid w:val="00264A1A"/>
    <w:rsid w:val="00264CA8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247"/>
    <w:rsid w:val="004B470B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4141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540F"/>
    <w:rsid w:val="005B67E1"/>
    <w:rsid w:val="005C062D"/>
    <w:rsid w:val="005C116D"/>
    <w:rsid w:val="005C1199"/>
    <w:rsid w:val="005C26ED"/>
    <w:rsid w:val="005C3AE4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1D94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7D2C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8B1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47A8F"/>
    <w:rsid w:val="00750ACB"/>
    <w:rsid w:val="0075200F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22A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5B64"/>
    <w:rsid w:val="007C7039"/>
    <w:rsid w:val="007D315A"/>
    <w:rsid w:val="007D4410"/>
    <w:rsid w:val="007D657F"/>
    <w:rsid w:val="007D6776"/>
    <w:rsid w:val="007D6E6E"/>
    <w:rsid w:val="007D711B"/>
    <w:rsid w:val="007E30E2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3F29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46A5"/>
    <w:rsid w:val="008C4ED2"/>
    <w:rsid w:val="008C7927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246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0F9E"/>
    <w:rsid w:val="00961245"/>
    <w:rsid w:val="00961F49"/>
    <w:rsid w:val="0096230E"/>
    <w:rsid w:val="00962A17"/>
    <w:rsid w:val="00962BD9"/>
    <w:rsid w:val="0096325E"/>
    <w:rsid w:val="009650B7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5EC9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5C67"/>
    <w:rsid w:val="00B67431"/>
    <w:rsid w:val="00B67D03"/>
    <w:rsid w:val="00B7174D"/>
    <w:rsid w:val="00B73154"/>
    <w:rsid w:val="00B76B93"/>
    <w:rsid w:val="00B779F9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624C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9BF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2158D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37FFC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2CAF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59E9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3644"/>
    <w:rsid w:val="00F54734"/>
    <w:rsid w:val="00F54ED9"/>
    <w:rsid w:val="00F615B5"/>
    <w:rsid w:val="00F6205F"/>
    <w:rsid w:val="00F62F3D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E87026-0158-4F96-9E7C-5CA6B6BB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1146</Words>
  <Characters>8793</Characters>
  <Application>Microsoft Office Word</Application>
  <DocSecurity>0</DocSecurity>
  <Lines>73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161</vt:lpstr>
      <vt:lpstr/>
    </vt:vector>
  </TitlesOfParts>
  <Company>Adriana Franke Wilke</Company>
  <LinksUpToDate>false</LinksUpToDate>
  <CharactersWithSpaces>9920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161</dc:title>
  <dc:subject>5320</dc:subject>
  <dc:creator>Mauro Vieira Maciel</dc:creator>
  <cp:lastModifiedBy>Usuário</cp:lastModifiedBy>
  <cp:revision>4</cp:revision>
  <cp:lastPrinted>2015-08-19T18:49:00Z</cp:lastPrinted>
  <dcterms:created xsi:type="dcterms:W3CDTF">2015-08-27T19:25:00Z</dcterms:created>
  <dcterms:modified xsi:type="dcterms:W3CDTF">2015-09-04T13:05:00Z</dcterms:modified>
</cp:coreProperties>
</file>