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2E1B6D">
            <w:rPr>
              <w:rFonts w:ascii="Calibri" w:hAnsi="Calibri"/>
              <w:sz w:val="22"/>
              <w:szCs w:val="22"/>
            </w:rPr>
            <w:t>6</w:t>
          </w:r>
          <w:proofErr w:type="gramEnd"/>
          <w:r w:rsidR="002E1B6D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</w:t>
          </w:r>
          <w:r w:rsidR="00F44F8D">
            <w:rPr>
              <w:rFonts w:ascii="Calibri" w:hAnsi="Calibri"/>
              <w:sz w:val="22"/>
              <w:szCs w:val="22"/>
            </w:rPr>
            <w:t>21</w:t>
          </w:r>
          <w:r w:rsidR="0018769A">
            <w:rPr>
              <w:rFonts w:ascii="Calibri" w:hAnsi="Calibri"/>
              <w:sz w:val="22"/>
              <w:szCs w:val="22"/>
            </w:rPr>
            <w:t>908</w:t>
          </w:r>
          <w:r w:rsidR="00BA5F50"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13</w:t>
          </w:r>
          <w:r w:rsidR="0018769A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BA5F50">
        <w:rPr>
          <w:rFonts w:ascii="Calibri" w:hAnsi="Calibri"/>
          <w:sz w:val="22"/>
          <w:szCs w:val="22"/>
        </w:rPr>
        <w:t xml:space="preserve">o arquivamento do </w:t>
      </w:r>
      <w:r w:rsidR="00425E57">
        <w:rPr>
          <w:rFonts w:ascii="Calibri" w:hAnsi="Calibri"/>
          <w:sz w:val="22"/>
          <w:szCs w:val="22"/>
        </w:rPr>
        <w:t>processo administrativo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769A">
            <w:rPr>
              <w:rFonts w:ascii="Calibri" w:hAnsi="Calibri"/>
              <w:b/>
              <w:sz w:val="22"/>
              <w:szCs w:val="22"/>
            </w:rPr>
            <w:t>137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2F75AF">
        <w:rPr>
          <w:rFonts w:ascii="Calibri" w:hAnsi="Calibri"/>
          <w:b/>
          <w:sz w:val="22"/>
          <w:szCs w:val="22"/>
        </w:rPr>
        <w:t>21908</w:t>
      </w:r>
      <w:r w:rsidR="008D6859">
        <w:rPr>
          <w:rFonts w:ascii="Calibri" w:hAnsi="Calibri"/>
          <w:b/>
          <w:sz w:val="22"/>
          <w:szCs w:val="22"/>
        </w:rPr>
        <w:t>/201</w:t>
      </w:r>
      <w:r w:rsidR="00425E5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 xml:space="preserve"> pessoa </w:t>
      </w:r>
      <w:r w:rsidR="00F44F8D">
        <w:rPr>
          <w:rFonts w:ascii="Calibri" w:hAnsi="Calibri"/>
          <w:sz w:val="22"/>
          <w:szCs w:val="22"/>
        </w:rPr>
        <w:t xml:space="preserve">física </w:t>
      </w:r>
      <w:r w:rsidR="002F75AF">
        <w:rPr>
          <w:rFonts w:ascii="Calibri" w:hAnsi="Calibri"/>
          <w:sz w:val="22"/>
          <w:szCs w:val="22"/>
        </w:rPr>
        <w:t xml:space="preserve">o Sr. Roberto </w:t>
      </w:r>
      <w:proofErr w:type="spellStart"/>
      <w:r w:rsidR="002F75AF">
        <w:rPr>
          <w:rFonts w:ascii="Calibri" w:hAnsi="Calibri"/>
          <w:sz w:val="22"/>
          <w:szCs w:val="22"/>
        </w:rPr>
        <w:t>Haag</w:t>
      </w:r>
      <w:proofErr w:type="spellEnd"/>
      <w:r w:rsidR="002F75AF">
        <w:rPr>
          <w:rFonts w:ascii="Calibri" w:hAnsi="Calibri"/>
          <w:sz w:val="22"/>
          <w:szCs w:val="22"/>
        </w:rPr>
        <w:t xml:space="preserve"> da Silva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F445B1" w:rsidRDefault="00F44F8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nº 583</w:t>
      </w:r>
      <w:r w:rsidR="002F75AF">
        <w:rPr>
          <w:rFonts w:ascii="Calibri" w:hAnsi="Calibri"/>
          <w:sz w:val="22"/>
          <w:szCs w:val="22"/>
        </w:rPr>
        <w:t>5 narra que obra de reforma foi execut</w:t>
      </w:r>
      <w:r w:rsidR="00604BB4">
        <w:rPr>
          <w:rFonts w:ascii="Calibri" w:hAnsi="Calibri"/>
          <w:sz w:val="22"/>
          <w:szCs w:val="22"/>
        </w:rPr>
        <w:t>ad</w:t>
      </w:r>
      <w:r w:rsidR="002F75A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sem o acompanhamento de profissional habilitado na </w:t>
      </w:r>
      <w:r w:rsidR="002F75AF">
        <w:rPr>
          <w:rFonts w:ascii="Calibri" w:hAnsi="Calibri"/>
          <w:sz w:val="22"/>
          <w:szCs w:val="22"/>
        </w:rPr>
        <w:t>Avenida Doutor Walter Só Jobim</w:t>
      </w:r>
      <w:r>
        <w:rPr>
          <w:rFonts w:ascii="Calibri" w:hAnsi="Calibri"/>
          <w:sz w:val="22"/>
          <w:szCs w:val="22"/>
        </w:rPr>
        <w:t xml:space="preserve">, </w:t>
      </w:r>
      <w:r w:rsidR="002F75AF">
        <w:rPr>
          <w:rFonts w:ascii="Calibri" w:hAnsi="Calibri"/>
          <w:sz w:val="22"/>
          <w:szCs w:val="22"/>
        </w:rPr>
        <w:t xml:space="preserve">333, </w:t>
      </w:r>
      <w:r>
        <w:rPr>
          <w:rFonts w:ascii="Calibri" w:hAnsi="Calibri"/>
          <w:sz w:val="22"/>
          <w:szCs w:val="22"/>
        </w:rPr>
        <w:t xml:space="preserve">bairro </w:t>
      </w:r>
      <w:r w:rsidR="002F75AF">
        <w:rPr>
          <w:rFonts w:ascii="Calibri" w:hAnsi="Calibri"/>
          <w:sz w:val="22"/>
          <w:szCs w:val="22"/>
        </w:rPr>
        <w:t xml:space="preserve">Jardim </w:t>
      </w:r>
      <w:r>
        <w:rPr>
          <w:rFonts w:ascii="Calibri" w:hAnsi="Calibri"/>
          <w:sz w:val="22"/>
          <w:szCs w:val="22"/>
        </w:rPr>
        <w:t>Lindóia, Porto Alegre. Em 09/06/2015, a fiscalização do CAU/R</w:t>
      </w:r>
      <w:r w:rsidR="002F75AF">
        <w:rPr>
          <w:rFonts w:ascii="Calibri" w:hAnsi="Calibri"/>
          <w:sz w:val="22"/>
          <w:szCs w:val="22"/>
        </w:rPr>
        <w:t xml:space="preserve">S esteve no local e notificou preventivamente o Sr. Roberto </w:t>
      </w:r>
      <w:proofErr w:type="spellStart"/>
      <w:r w:rsidR="002F75AF">
        <w:rPr>
          <w:rFonts w:ascii="Calibri" w:hAnsi="Calibri"/>
          <w:sz w:val="22"/>
          <w:szCs w:val="22"/>
        </w:rPr>
        <w:t>Haag</w:t>
      </w:r>
      <w:proofErr w:type="spellEnd"/>
      <w:r w:rsidR="002F75AF">
        <w:rPr>
          <w:rFonts w:ascii="Calibri" w:hAnsi="Calibri"/>
          <w:sz w:val="22"/>
          <w:szCs w:val="22"/>
        </w:rPr>
        <w:t xml:space="preserve"> da Silva </w:t>
      </w:r>
      <w:r>
        <w:rPr>
          <w:rFonts w:ascii="Calibri" w:hAnsi="Calibri"/>
          <w:sz w:val="22"/>
          <w:szCs w:val="22"/>
        </w:rPr>
        <w:t>por exercício ilegal de profissão</w:t>
      </w:r>
      <w:r w:rsidR="002F75AF">
        <w:rPr>
          <w:rFonts w:ascii="Calibri" w:hAnsi="Calibri"/>
          <w:sz w:val="22"/>
          <w:szCs w:val="22"/>
        </w:rPr>
        <w:t xml:space="preserve"> (fl. 05). Em defesa, o</w:t>
      </w:r>
      <w:proofErr w:type="gramStart"/>
      <w:r w:rsidR="002F75AF">
        <w:rPr>
          <w:rFonts w:ascii="Calibri" w:hAnsi="Calibri"/>
          <w:sz w:val="22"/>
          <w:szCs w:val="22"/>
        </w:rPr>
        <w:t xml:space="preserve">  </w:t>
      </w:r>
      <w:proofErr w:type="gramEnd"/>
      <w:r w:rsidR="002F75AF">
        <w:rPr>
          <w:rFonts w:ascii="Calibri" w:hAnsi="Calibri"/>
          <w:sz w:val="22"/>
          <w:szCs w:val="22"/>
        </w:rPr>
        <w:t xml:space="preserve">notificado alegou que as obras envolviam troca de piso e pinturas e que nenhuma reforma era estrutural. </w:t>
      </w:r>
      <w:r w:rsidR="00F445B1">
        <w:rPr>
          <w:rFonts w:ascii="Calibri" w:hAnsi="Calibri"/>
          <w:sz w:val="22"/>
          <w:szCs w:val="22"/>
        </w:rPr>
        <w:t xml:space="preserve"> </w:t>
      </w:r>
    </w:p>
    <w:p w:rsidR="00F445B1" w:rsidRDefault="00F445B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Diante do sucinto relato, verifica-se que as atividades de troca de piso e de pintura não requerem acompanhamento de responsável técnico, uma vez que tais atividades não constam entre as atribuições da Arquitetura e Urbanismo, conforme a Resolução nº 21 do CAU/BR. </w:t>
      </w:r>
    </w:p>
    <w:p w:rsidR="00B93301" w:rsidRDefault="00F445B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3252FE">
        <w:rPr>
          <w:rFonts w:ascii="Calibri" w:hAnsi="Calibri"/>
          <w:sz w:val="22"/>
          <w:szCs w:val="22"/>
        </w:rPr>
        <w:t>o processo administrativo seja arquivado em razão d</w:t>
      </w:r>
      <w:r>
        <w:rPr>
          <w:rFonts w:ascii="Calibri" w:hAnsi="Calibri"/>
          <w:sz w:val="22"/>
          <w:szCs w:val="22"/>
        </w:rPr>
        <w:t>e que a obra fiscalizada não requeria acompanhamento de responsável técnico.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2E1B6D">
            <w:rPr>
              <w:rFonts w:ascii="Calibri" w:hAnsi="Calibri"/>
              <w:sz w:val="22"/>
              <w:szCs w:val="22"/>
            </w:rPr>
            <w:t>6</w:t>
          </w:r>
          <w:proofErr w:type="gramEnd"/>
          <w:r w:rsidR="002E1B6D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769A">
            <w:rPr>
              <w:rFonts w:ascii="Calibri" w:hAnsi="Calibri"/>
              <w:sz w:val="22"/>
              <w:szCs w:val="22"/>
            </w:rPr>
            <w:t>137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8769A">
            <w:rPr>
              <w:rFonts w:ascii="Calibri" w:hAnsi="Calibri"/>
              <w:sz w:val="22"/>
              <w:szCs w:val="22"/>
            </w:rPr>
            <w:t>1000021908/2015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04BB4">
            <w:rPr>
              <w:rFonts w:ascii="Calibri" w:hAnsi="Calibri"/>
              <w:sz w:val="22"/>
              <w:szCs w:val="22"/>
            </w:rPr>
            <w:t xml:space="preserve">Roberto </w:t>
          </w:r>
          <w:proofErr w:type="spellStart"/>
          <w:r w:rsidR="00604BB4">
            <w:rPr>
              <w:rFonts w:ascii="Calibri" w:hAnsi="Calibri"/>
              <w:sz w:val="22"/>
              <w:szCs w:val="22"/>
            </w:rPr>
            <w:t>Haag</w:t>
          </w:r>
          <w:proofErr w:type="spellEnd"/>
          <w:r w:rsidR="00604BB4">
            <w:rPr>
              <w:rFonts w:ascii="Calibri" w:hAnsi="Calibri"/>
              <w:sz w:val="22"/>
              <w:szCs w:val="22"/>
            </w:rPr>
            <w:t xml:space="preserve"> da Silva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4C0395" w:rsidRDefault="004C0395" w:rsidP="004C03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1000015092/2014</w:t>
      </w:r>
      <w:r>
        <w:rPr>
          <w:rFonts w:ascii="Calibri" w:hAnsi="Calibri"/>
          <w:sz w:val="22"/>
          <w:szCs w:val="22"/>
        </w:rPr>
        <w:t xml:space="preserve"> tem como parte interessada a pessoa</w:t>
      </w:r>
      <w:r w:rsidR="00F44F8D">
        <w:rPr>
          <w:rFonts w:ascii="Calibri" w:hAnsi="Calibri"/>
          <w:sz w:val="22"/>
          <w:szCs w:val="22"/>
        </w:rPr>
        <w:t xml:space="preserve"> física </w:t>
      </w:r>
      <w:r w:rsidR="00604BB4" w:rsidRPr="00604BB4">
        <w:rPr>
          <w:rFonts w:ascii="Calibri" w:hAnsi="Calibri"/>
          <w:b/>
          <w:sz w:val="22"/>
          <w:szCs w:val="22"/>
        </w:rPr>
        <w:t xml:space="preserve">Roberto </w:t>
      </w:r>
      <w:proofErr w:type="spellStart"/>
      <w:r w:rsidR="00604BB4" w:rsidRPr="00604BB4">
        <w:rPr>
          <w:rFonts w:ascii="Calibri" w:hAnsi="Calibri"/>
          <w:b/>
          <w:sz w:val="22"/>
          <w:szCs w:val="22"/>
        </w:rPr>
        <w:t>Haag</w:t>
      </w:r>
      <w:proofErr w:type="spellEnd"/>
      <w:r w:rsidR="00604BB4" w:rsidRPr="00604BB4">
        <w:rPr>
          <w:rFonts w:ascii="Calibri" w:hAnsi="Calibri"/>
          <w:b/>
          <w:sz w:val="22"/>
          <w:szCs w:val="22"/>
        </w:rPr>
        <w:t xml:space="preserve"> da Silva</w:t>
      </w:r>
      <w:r w:rsidR="00F44F8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AC3831" w:rsidRDefault="00604BB4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</w:t>
      </w:r>
      <w:r>
        <w:rPr>
          <w:rFonts w:ascii="Calibri" w:hAnsi="Calibri"/>
          <w:sz w:val="22"/>
          <w:szCs w:val="22"/>
        </w:rPr>
        <w:t xml:space="preserve">anônima </w:t>
      </w:r>
      <w:r>
        <w:rPr>
          <w:rFonts w:ascii="Calibri" w:hAnsi="Calibri"/>
          <w:sz w:val="22"/>
          <w:szCs w:val="22"/>
        </w:rPr>
        <w:t>nº 5835 narra que obra de reforma foi executa</w:t>
      </w:r>
      <w:r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z w:val="22"/>
          <w:szCs w:val="22"/>
        </w:rPr>
        <w:t xml:space="preserve"> sem o acompanhamento de profissional habilitado na Avenida Doutor Walter Só Jobim, 333, bairro Jardim Lindóia, Porto Alegre. Em 09/06/2015, a fiscalização do CAU/RS esteve no </w:t>
      </w:r>
      <w:r>
        <w:rPr>
          <w:rFonts w:ascii="Calibri" w:hAnsi="Calibri"/>
          <w:sz w:val="22"/>
          <w:szCs w:val="22"/>
        </w:rPr>
        <w:t>endereço</w:t>
      </w:r>
      <w:r>
        <w:rPr>
          <w:rFonts w:ascii="Calibri" w:hAnsi="Calibri"/>
          <w:sz w:val="22"/>
          <w:szCs w:val="22"/>
        </w:rPr>
        <w:t xml:space="preserve"> e notificou preventivamente o Sr. Roberto </w:t>
      </w:r>
      <w:proofErr w:type="spellStart"/>
      <w:r>
        <w:rPr>
          <w:rFonts w:ascii="Calibri" w:hAnsi="Calibri"/>
          <w:sz w:val="22"/>
          <w:szCs w:val="22"/>
        </w:rPr>
        <w:t>Haag</w:t>
      </w:r>
      <w:proofErr w:type="spellEnd"/>
      <w:r>
        <w:rPr>
          <w:rFonts w:ascii="Calibri" w:hAnsi="Calibri"/>
          <w:sz w:val="22"/>
          <w:szCs w:val="22"/>
        </w:rPr>
        <w:t xml:space="preserve"> da Silva por exercício ilegal de profissão (fl. 05). Em defesa, o notificado alegou que as obras envolviam troca de piso e pinturas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 que nenhuma reforma era estrutural. </w:t>
      </w:r>
      <w:r>
        <w:rPr>
          <w:rFonts w:ascii="Calibri" w:hAnsi="Calibri"/>
          <w:sz w:val="22"/>
          <w:szCs w:val="22"/>
        </w:rPr>
        <w:t xml:space="preserve"> Apresentou fotografias da reforma executada.</w:t>
      </w:r>
      <w:r>
        <w:rPr>
          <w:rFonts w:ascii="Calibri" w:hAnsi="Calibri"/>
          <w:sz w:val="22"/>
          <w:szCs w:val="22"/>
        </w:rPr>
        <w:t xml:space="preserve">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F5DD9" w:rsidRPr="00295A09" w:rsidRDefault="00604BB4" w:rsidP="003252F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Diante do sucinto relato e das alegações</w:t>
      </w:r>
      <w:r>
        <w:rPr>
          <w:rFonts w:ascii="Calibri" w:hAnsi="Calibri"/>
          <w:sz w:val="22"/>
          <w:szCs w:val="22"/>
        </w:rPr>
        <w:t xml:space="preserve">, verifica-se que as atividades de troca de piso e de pintura não requerem acompanhamento de responsável técnico, uma vez que tais atividades não </w:t>
      </w:r>
      <w:r w:rsidR="0093182F">
        <w:rPr>
          <w:rFonts w:ascii="Calibri" w:hAnsi="Calibri"/>
          <w:sz w:val="22"/>
          <w:szCs w:val="22"/>
        </w:rPr>
        <w:t xml:space="preserve">são </w:t>
      </w:r>
      <w:r>
        <w:rPr>
          <w:rFonts w:ascii="Calibri" w:hAnsi="Calibri"/>
          <w:sz w:val="22"/>
          <w:szCs w:val="22"/>
        </w:rPr>
        <w:t xml:space="preserve">atribuições </w:t>
      </w:r>
      <w:r w:rsidR="0093182F">
        <w:rPr>
          <w:rFonts w:ascii="Calibri" w:hAnsi="Calibri"/>
          <w:sz w:val="22"/>
          <w:szCs w:val="22"/>
        </w:rPr>
        <w:t xml:space="preserve">privativas </w:t>
      </w:r>
      <w:r>
        <w:rPr>
          <w:rFonts w:ascii="Calibri" w:hAnsi="Calibri"/>
          <w:sz w:val="22"/>
          <w:szCs w:val="22"/>
        </w:rPr>
        <w:t>da Arquitetura e Urbanismo, conforme a Resolução nº 21 do CAU/BR.</w:t>
      </w:r>
      <w:r w:rsidR="003252FE">
        <w:rPr>
          <w:rFonts w:ascii="Calibri" w:hAnsi="Calibri"/>
          <w:sz w:val="22"/>
          <w:szCs w:val="22"/>
        </w:rPr>
        <w:t xml:space="preserve">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4C0395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D332E7">
        <w:rPr>
          <w:rFonts w:ascii="Calibri" w:hAnsi="Calibri"/>
          <w:sz w:val="22"/>
          <w:szCs w:val="22"/>
        </w:rPr>
        <w:t xml:space="preserve">oto </w:t>
      </w:r>
      <w:r w:rsidR="00274C09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elo </w:t>
      </w:r>
      <w:r w:rsidR="005C26ED">
        <w:rPr>
          <w:rFonts w:ascii="Calibri" w:hAnsi="Calibri"/>
          <w:sz w:val="22"/>
          <w:szCs w:val="22"/>
        </w:rPr>
        <w:t>arquivamento do processo</w:t>
      </w:r>
      <w:r w:rsidR="00604BB4">
        <w:rPr>
          <w:rFonts w:ascii="Calibri" w:hAnsi="Calibri"/>
          <w:sz w:val="22"/>
          <w:szCs w:val="22"/>
        </w:rPr>
        <w:t xml:space="preserve"> em razão de não estar configurado o exercício ilegal de profissão pelo qual o Sr. Roberto da Silva havia sido notificado</w:t>
      </w:r>
      <w:r w:rsidR="00F44F8D">
        <w:rPr>
          <w:rFonts w:ascii="Calibri" w:hAnsi="Calibri"/>
          <w:sz w:val="22"/>
          <w:szCs w:val="22"/>
        </w:rPr>
        <w:t xml:space="preserve">.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3182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Pr="00860496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769A">
            <w:rPr>
              <w:rFonts w:ascii="Calibri" w:hAnsi="Calibri"/>
              <w:sz w:val="22"/>
              <w:szCs w:val="22"/>
            </w:rPr>
            <w:t>137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C7764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8769A">
            <w:rPr>
              <w:rFonts w:ascii="Calibri" w:hAnsi="Calibri"/>
              <w:sz w:val="22"/>
              <w:szCs w:val="22"/>
            </w:rPr>
            <w:t>1000021908/2015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93182F">
        <w:rPr>
          <w:rFonts w:ascii="Calibri" w:hAnsi="Calibri"/>
          <w:sz w:val="22"/>
          <w:szCs w:val="22"/>
        </w:rPr>
        <w:t xml:space="preserve">Roberto </w:t>
      </w:r>
      <w:proofErr w:type="spellStart"/>
      <w:r w:rsidR="0093182F">
        <w:rPr>
          <w:rFonts w:ascii="Calibri" w:hAnsi="Calibri"/>
          <w:sz w:val="22"/>
          <w:szCs w:val="22"/>
        </w:rPr>
        <w:t>Haag</w:t>
      </w:r>
      <w:proofErr w:type="spellEnd"/>
      <w:r w:rsidR="0093182F">
        <w:rPr>
          <w:rFonts w:ascii="Calibri" w:hAnsi="Calibri"/>
          <w:sz w:val="22"/>
          <w:szCs w:val="22"/>
        </w:rPr>
        <w:t xml:space="preserve"> da Silva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pelo arquivamento do processo administrativo</w:t>
      </w:r>
      <w:r w:rsidR="008D49D3">
        <w:rPr>
          <w:rFonts w:ascii="Calibri" w:hAnsi="Calibri"/>
          <w:sz w:val="22"/>
          <w:szCs w:val="22"/>
        </w:rPr>
        <w:t xml:space="preserve"> em </w:t>
      </w:r>
      <w:r w:rsidR="007B5E7C">
        <w:rPr>
          <w:rFonts w:ascii="Calibri" w:hAnsi="Calibri"/>
          <w:sz w:val="22"/>
          <w:szCs w:val="22"/>
        </w:rPr>
        <w:t>razão d</w:t>
      </w:r>
      <w:r w:rsidR="0093182F">
        <w:rPr>
          <w:rFonts w:ascii="Calibri" w:hAnsi="Calibri"/>
          <w:sz w:val="22"/>
          <w:szCs w:val="22"/>
        </w:rPr>
        <w:t>e não restar configurado o exercício ilegal de profissão pelo qual o Sr. Roberto da Silva havia sido notificado</w:t>
      </w:r>
      <w:bookmarkStart w:id="0" w:name="_GoBack"/>
      <w:bookmarkEnd w:id="0"/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5C26ED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parte interessada acerca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6015C">
            <w:rPr>
              <w:rFonts w:ascii="Calibri" w:hAnsi="Calibri"/>
              <w:sz w:val="22"/>
              <w:szCs w:val="22"/>
            </w:rPr>
            <w:t xml:space="preserve"> 13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AE64B4-3D71-4106-92A4-A2745CFE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609</Words>
  <Characters>5798</Characters>
  <Application>Microsoft Office Word</Application>
  <DocSecurity>0</DocSecurity>
  <Lines>48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137</vt:lpstr>
      <vt:lpstr/>
    </vt:vector>
  </TitlesOfParts>
  <Company>Roberto Haag da Silva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137</dc:title>
  <dc:subject>1000021908/2015</dc:subject>
  <dc:creator>Mauro Vieira Maciel</dc:creator>
  <cp:lastModifiedBy>Usuário</cp:lastModifiedBy>
  <cp:revision>4</cp:revision>
  <cp:lastPrinted>2015-08-05T18:45:00Z</cp:lastPrinted>
  <dcterms:created xsi:type="dcterms:W3CDTF">2015-08-06T18:30:00Z</dcterms:created>
  <dcterms:modified xsi:type="dcterms:W3CDTF">2015-08-06T19:26:00Z</dcterms:modified>
</cp:coreProperties>
</file>