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0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BA5F50">
            <w:rPr>
              <w:rFonts w:ascii="Calibri" w:hAnsi="Calibri"/>
              <w:sz w:val="22"/>
              <w:szCs w:val="22"/>
            </w:rPr>
            <w:t>5</w:t>
          </w:r>
          <w:proofErr w:type="gramEnd"/>
          <w:r w:rsidR="00BA5F50">
            <w:rPr>
              <w:rFonts w:ascii="Calibri" w:hAnsi="Calibri"/>
              <w:sz w:val="22"/>
              <w:szCs w:val="22"/>
            </w:rPr>
            <w:t xml:space="preserve">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04ED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A5F50">
            <w:rPr>
              <w:rFonts w:ascii="Calibri" w:hAnsi="Calibri"/>
              <w:sz w:val="22"/>
              <w:szCs w:val="22"/>
            </w:rPr>
            <w:t>1000019585/2015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</w:t>
          </w:r>
          <w:r w:rsidR="00BA5F50">
            <w:rPr>
              <w:rFonts w:ascii="Calibri" w:hAnsi="Calibri"/>
              <w:sz w:val="22"/>
              <w:szCs w:val="22"/>
            </w:rPr>
            <w:t>33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05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BA5F50">
        <w:rPr>
          <w:rFonts w:ascii="Calibri" w:hAnsi="Calibri"/>
          <w:sz w:val="22"/>
          <w:szCs w:val="22"/>
        </w:rPr>
        <w:t>o arquivamento do auto de infração.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A5F50">
            <w:rPr>
              <w:rFonts w:ascii="Calibri" w:hAnsi="Calibri"/>
              <w:b/>
              <w:sz w:val="22"/>
              <w:szCs w:val="22"/>
            </w:rPr>
            <w:t>133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091C79" w:rsidRDefault="00104ED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</w:t>
      </w:r>
      <w:r w:rsidR="004234CF">
        <w:rPr>
          <w:rFonts w:ascii="Calibri" w:hAnsi="Calibri"/>
          <w:b/>
          <w:sz w:val="22"/>
          <w:szCs w:val="22"/>
        </w:rPr>
        <w:t>15092</w:t>
      </w:r>
      <w:r w:rsidR="008D6859">
        <w:rPr>
          <w:rFonts w:ascii="Calibri" w:hAnsi="Calibri"/>
          <w:b/>
          <w:sz w:val="22"/>
          <w:szCs w:val="22"/>
        </w:rPr>
        <w:t>/201</w:t>
      </w:r>
      <w:r w:rsidR="003E3783">
        <w:rPr>
          <w:rFonts w:ascii="Calibri" w:hAnsi="Calibri"/>
          <w:b/>
          <w:sz w:val="22"/>
          <w:szCs w:val="22"/>
        </w:rPr>
        <w:t>4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tem como parte interessada </w:t>
      </w:r>
      <w:r w:rsidR="000868CC">
        <w:rPr>
          <w:rFonts w:ascii="Calibri" w:hAnsi="Calibri"/>
          <w:sz w:val="22"/>
          <w:szCs w:val="22"/>
        </w:rPr>
        <w:t>a</w:t>
      </w:r>
      <w:r w:rsidR="00654CF2">
        <w:rPr>
          <w:rFonts w:ascii="Calibri" w:hAnsi="Calibri"/>
          <w:sz w:val="22"/>
          <w:szCs w:val="22"/>
        </w:rPr>
        <w:t xml:space="preserve"> pessoa jurídica </w:t>
      </w:r>
      <w:proofErr w:type="spellStart"/>
      <w:r w:rsidR="00654CF2" w:rsidRPr="00654CF2">
        <w:rPr>
          <w:rFonts w:ascii="Calibri" w:hAnsi="Calibri"/>
          <w:b/>
          <w:sz w:val="22"/>
          <w:szCs w:val="22"/>
        </w:rPr>
        <w:t>Antonio</w:t>
      </w:r>
      <w:proofErr w:type="spellEnd"/>
      <w:r w:rsidR="00654CF2" w:rsidRPr="00654CF2">
        <w:rPr>
          <w:rFonts w:ascii="Calibri" w:hAnsi="Calibri"/>
          <w:b/>
          <w:sz w:val="22"/>
          <w:szCs w:val="22"/>
        </w:rPr>
        <w:t xml:space="preserve"> Luiz </w:t>
      </w:r>
      <w:proofErr w:type="spellStart"/>
      <w:r w:rsidR="00654CF2" w:rsidRPr="00654CF2">
        <w:rPr>
          <w:rFonts w:ascii="Calibri" w:hAnsi="Calibri"/>
          <w:b/>
          <w:sz w:val="22"/>
          <w:szCs w:val="22"/>
        </w:rPr>
        <w:t>Zanoto</w:t>
      </w:r>
      <w:proofErr w:type="spellEnd"/>
      <w:r w:rsidR="00654CF2" w:rsidRPr="00654CF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654CF2" w:rsidRPr="00654CF2">
        <w:rPr>
          <w:rFonts w:ascii="Calibri" w:hAnsi="Calibri"/>
          <w:b/>
          <w:sz w:val="22"/>
          <w:szCs w:val="22"/>
        </w:rPr>
        <w:t>Caon</w:t>
      </w:r>
      <w:proofErr w:type="spellEnd"/>
      <w:r w:rsidR="00654CF2" w:rsidRPr="00654CF2">
        <w:rPr>
          <w:rFonts w:ascii="Calibri" w:hAnsi="Calibri"/>
          <w:b/>
          <w:sz w:val="22"/>
          <w:szCs w:val="22"/>
        </w:rPr>
        <w:t xml:space="preserve"> – Engenharia ME</w:t>
      </w:r>
      <w:r w:rsidR="00AA2944">
        <w:rPr>
          <w:rFonts w:ascii="Calibri" w:hAnsi="Calibri"/>
          <w:sz w:val="22"/>
          <w:szCs w:val="22"/>
        </w:rPr>
        <w:t>.</w:t>
      </w:r>
      <w:r w:rsidR="000868CC">
        <w:rPr>
          <w:rFonts w:ascii="Calibri" w:hAnsi="Calibri"/>
          <w:sz w:val="22"/>
          <w:szCs w:val="22"/>
        </w:rPr>
        <w:t xml:space="preserve"> </w:t>
      </w:r>
    </w:p>
    <w:p w:rsidR="00306AD3" w:rsidRDefault="00677754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654CF2">
        <w:rPr>
          <w:rFonts w:ascii="Calibri" w:hAnsi="Calibri"/>
          <w:sz w:val="22"/>
          <w:szCs w:val="22"/>
        </w:rPr>
        <w:t>utuada por</w:t>
      </w:r>
      <w:r>
        <w:rPr>
          <w:rFonts w:ascii="Calibri" w:hAnsi="Calibri"/>
          <w:sz w:val="22"/>
          <w:szCs w:val="22"/>
        </w:rPr>
        <w:t xml:space="preserve"> exercer atividade compartilhada sem</w:t>
      </w:r>
      <w:r w:rsidR="00654CF2">
        <w:rPr>
          <w:rFonts w:ascii="Calibri" w:hAnsi="Calibri"/>
          <w:sz w:val="22"/>
          <w:szCs w:val="22"/>
        </w:rPr>
        <w:t xml:space="preserve"> registro no CAU/RS</w:t>
      </w:r>
      <w:r>
        <w:rPr>
          <w:rFonts w:ascii="Calibri" w:hAnsi="Calibri"/>
          <w:sz w:val="22"/>
          <w:szCs w:val="22"/>
        </w:rPr>
        <w:t xml:space="preserve"> e no CREA-RS,</w:t>
      </w:r>
      <w:proofErr w:type="gramStart"/>
      <w:r w:rsidR="00306AD3">
        <w:rPr>
          <w:rFonts w:ascii="Calibri" w:hAnsi="Calibri"/>
          <w:sz w:val="22"/>
          <w:szCs w:val="22"/>
        </w:rPr>
        <w:t xml:space="preserve"> </w:t>
      </w:r>
      <w:r w:rsidR="00654CF2">
        <w:rPr>
          <w:rFonts w:ascii="Calibri" w:hAnsi="Calibri"/>
          <w:sz w:val="22"/>
          <w:szCs w:val="22"/>
        </w:rPr>
        <w:t xml:space="preserve"> </w:t>
      </w:r>
      <w:proofErr w:type="gramEnd"/>
      <w:r w:rsidR="00306AD3">
        <w:rPr>
          <w:rFonts w:ascii="Calibri" w:hAnsi="Calibri"/>
          <w:sz w:val="22"/>
          <w:szCs w:val="22"/>
        </w:rPr>
        <w:t xml:space="preserve">em 18/05/2015, houve apresentação de defesa pelo arquiteto </w:t>
      </w:r>
      <w:proofErr w:type="spellStart"/>
      <w:r w:rsidR="00306AD3">
        <w:rPr>
          <w:rFonts w:ascii="Calibri" w:hAnsi="Calibri"/>
          <w:sz w:val="22"/>
          <w:szCs w:val="22"/>
        </w:rPr>
        <w:t>Antonio</w:t>
      </w:r>
      <w:proofErr w:type="spellEnd"/>
      <w:r w:rsidR="00306AD3">
        <w:rPr>
          <w:rFonts w:ascii="Calibri" w:hAnsi="Calibri"/>
          <w:sz w:val="22"/>
          <w:szCs w:val="22"/>
        </w:rPr>
        <w:t xml:space="preserve"> Luiz </w:t>
      </w:r>
      <w:proofErr w:type="spellStart"/>
      <w:r w:rsidR="00306AD3">
        <w:rPr>
          <w:rFonts w:ascii="Calibri" w:hAnsi="Calibri"/>
          <w:sz w:val="22"/>
          <w:szCs w:val="22"/>
        </w:rPr>
        <w:t>Caon</w:t>
      </w:r>
      <w:proofErr w:type="spellEnd"/>
      <w:r w:rsidR="00306AD3">
        <w:rPr>
          <w:rFonts w:ascii="Calibri" w:hAnsi="Calibri"/>
          <w:sz w:val="22"/>
          <w:szCs w:val="22"/>
        </w:rPr>
        <w:t xml:space="preserve">, requerendo o cancelamento da infração. </w:t>
      </w:r>
    </w:p>
    <w:p w:rsidR="00306AD3" w:rsidRDefault="00306AD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07/07/2015, a Comissão de Exercício Profissional do CAU/RS emitiu um despacho, encaminhando o processo para arquivamento. 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2A1DBC" w:rsidRDefault="0060477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FE3F70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</w:t>
      </w:r>
      <w:r w:rsidR="00306AD3">
        <w:rPr>
          <w:rFonts w:ascii="Calibri" w:hAnsi="Calibri"/>
          <w:sz w:val="22"/>
          <w:szCs w:val="22"/>
        </w:rPr>
        <w:t xml:space="preserve">nos autos do processo administrativo, que o registro da </w:t>
      </w:r>
      <w:r w:rsidR="004C0395">
        <w:rPr>
          <w:rFonts w:ascii="Calibri" w:hAnsi="Calibri"/>
          <w:sz w:val="22"/>
          <w:szCs w:val="22"/>
        </w:rPr>
        <w:t xml:space="preserve">empresa no CAU/RS </w:t>
      </w:r>
      <w:r w:rsidR="00306AD3">
        <w:rPr>
          <w:rFonts w:ascii="Calibri" w:hAnsi="Calibri"/>
          <w:sz w:val="22"/>
          <w:szCs w:val="22"/>
        </w:rPr>
        <w:t>foi concluído em 23/06/2015 (fl.24)</w:t>
      </w:r>
      <w:r w:rsidR="004C0395">
        <w:rPr>
          <w:rFonts w:ascii="Calibri" w:hAnsi="Calibri"/>
          <w:sz w:val="22"/>
          <w:szCs w:val="22"/>
        </w:rPr>
        <w:t xml:space="preserve">, poucos dias após a lavratura do auto de infração. </w:t>
      </w:r>
      <w:r w:rsidR="00DE2D91">
        <w:rPr>
          <w:rFonts w:ascii="Calibri" w:hAnsi="Calibri"/>
          <w:sz w:val="22"/>
          <w:szCs w:val="22"/>
        </w:rPr>
        <w:t xml:space="preserve">Em defesa, o interessado requereu o cancelamento do auto uma vez que havia dado início à regularização da pessoa jurídica após o recebimento da notificação preventiva. </w:t>
      </w:r>
      <w:r w:rsidR="004C0395">
        <w:rPr>
          <w:rFonts w:ascii="Calibri" w:hAnsi="Calibri"/>
          <w:sz w:val="22"/>
          <w:szCs w:val="22"/>
        </w:rPr>
        <w:t>O</w:t>
      </w:r>
      <w:r w:rsidR="00DE2D91">
        <w:rPr>
          <w:rFonts w:ascii="Calibri" w:hAnsi="Calibri"/>
          <w:sz w:val="22"/>
          <w:szCs w:val="22"/>
        </w:rPr>
        <w:t xml:space="preserve"> art. </w:t>
      </w:r>
      <w:r w:rsidR="004C0395">
        <w:rPr>
          <w:rFonts w:ascii="Calibri" w:hAnsi="Calibri"/>
          <w:sz w:val="22"/>
          <w:szCs w:val="22"/>
        </w:rPr>
        <w:t>3º</w:t>
      </w:r>
      <w:r w:rsidR="00DE2D91">
        <w:rPr>
          <w:rFonts w:ascii="Calibri" w:hAnsi="Calibri"/>
          <w:sz w:val="22"/>
          <w:szCs w:val="22"/>
        </w:rPr>
        <w:t xml:space="preserve"> da Resolução nº 22 do CAU/BR</w:t>
      </w:r>
      <w:r w:rsidR="004C0395">
        <w:rPr>
          <w:rFonts w:ascii="Calibri" w:hAnsi="Calibri"/>
          <w:sz w:val="22"/>
          <w:szCs w:val="22"/>
        </w:rPr>
        <w:t xml:space="preserve"> recomenda que a fiscalização do Conselho guie-se pelos princípios educativos, visando </w:t>
      </w:r>
      <w:proofErr w:type="gramStart"/>
      <w:r w:rsidR="004C0395">
        <w:rPr>
          <w:rFonts w:ascii="Calibri" w:hAnsi="Calibri"/>
          <w:sz w:val="22"/>
          <w:szCs w:val="22"/>
        </w:rPr>
        <w:t>a</w:t>
      </w:r>
      <w:proofErr w:type="gramEnd"/>
      <w:r w:rsidR="004C0395">
        <w:rPr>
          <w:rFonts w:ascii="Calibri" w:hAnsi="Calibri"/>
          <w:sz w:val="22"/>
          <w:szCs w:val="22"/>
        </w:rPr>
        <w:t xml:space="preserve"> prevenção ao invés da atuação meramente punitiva.</w:t>
      </w:r>
      <w:r w:rsidR="00DE2D91">
        <w:rPr>
          <w:rFonts w:ascii="Calibri" w:hAnsi="Calibri"/>
          <w:sz w:val="22"/>
          <w:szCs w:val="22"/>
        </w:rPr>
        <w:t xml:space="preserve"> 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 xml:space="preserve">, </w:t>
      </w:r>
      <w:r w:rsidR="00DE2D91">
        <w:rPr>
          <w:rFonts w:ascii="Calibri" w:hAnsi="Calibri"/>
          <w:sz w:val="22"/>
          <w:szCs w:val="22"/>
        </w:rPr>
        <w:t>e em razão de que a fiscalização do CAU/RS deve guiar-se por princípio de natureza educativa, a opinião da Assessoria Jurídica é de que o auto de infração seja cancelado</w:t>
      </w:r>
      <w:r w:rsidR="002A1DBC">
        <w:rPr>
          <w:rFonts w:ascii="Calibri" w:hAnsi="Calibri"/>
          <w:sz w:val="22"/>
          <w:szCs w:val="22"/>
        </w:rPr>
        <w:t>.</w:t>
      </w:r>
      <w:r w:rsidR="009B3FAA">
        <w:rPr>
          <w:rFonts w:ascii="Calibri" w:hAnsi="Calibri"/>
          <w:sz w:val="22"/>
          <w:szCs w:val="22"/>
        </w:rPr>
        <w:t xml:space="preserve"> </w:t>
      </w:r>
      <w:r w:rsidR="00E54918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0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BA5F50">
            <w:rPr>
              <w:rFonts w:ascii="Calibri" w:hAnsi="Calibri"/>
              <w:sz w:val="22"/>
              <w:szCs w:val="22"/>
            </w:rPr>
            <w:t>5</w:t>
          </w:r>
          <w:proofErr w:type="gramEnd"/>
          <w:r w:rsidR="00BA5F50">
            <w:rPr>
              <w:rFonts w:ascii="Calibri" w:hAnsi="Calibri"/>
              <w:sz w:val="22"/>
              <w:szCs w:val="22"/>
            </w:rPr>
            <w:t xml:space="preserve">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F5DD9" w:rsidRDefault="007F5DD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A5F50">
            <w:rPr>
              <w:rFonts w:ascii="Calibri" w:hAnsi="Calibri"/>
              <w:sz w:val="22"/>
              <w:szCs w:val="22"/>
            </w:rPr>
            <w:t>133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A5F50">
            <w:rPr>
              <w:rFonts w:ascii="Calibri" w:hAnsi="Calibri"/>
              <w:sz w:val="22"/>
              <w:szCs w:val="22"/>
            </w:rPr>
            <w:t>1000019585/2015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4C0395">
            <w:rPr>
              <w:rFonts w:ascii="Calibri" w:hAnsi="Calibri"/>
              <w:sz w:val="22"/>
              <w:szCs w:val="22"/>
            </w:rPr>
            <w:t>Antonio</w:t>
          </w:r>
          <w:proofErr w:type="spellEnd"/>
          <w:r w:rsidR="004C0395">
            <w:rPr>
              <w:rFonts w:ascii="Calibri" w:hAnsi="Calibri"/>
              <w:sz w:val="22"/>
              <w:szCs w:val="22"/>
            </w:rPr>
            <w:t xml:space="preserve"> Luiz </w:t>
          </w:r>
          <w:proofErr w:type="spellStart"/>
          <w:r w:rsidR="004C0395">
            <w:rPr>
              <w:rFonts w:ascii="Calibri" w:hAnsi="Calibri"/>
              <w:sz w:val="22"/>
              <w:szCs w:val="22"/>
            </w:rPr>
            <w:t>Zanoto</w:t>
          </w:r>
          <w:proofErr w:type="spellEnd"/>
          <w:r w:rsidR="004C0395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4C0395">
            <w:rPr>
              <w:rFonts w:ascii="Calibri" w:hAnsi="Calibri"/>
              <w:sz w:val="22"/>
              <w:szCs w:val="22"/>
            </w:rPr>
            <w:t>Caon</w:t>
          </w:r>
          <w:proofErr w:type="spellEnd"/>
          <w:r w:rsidR="004C0395">
            <w:rPr>
              <w:rFonts w:ascii="Calibri" w:hAnsi="Calibri"/>
              <w:sz w:val="22"/>
              <w:szCs w:val="22"/>
            </w:rPr>
            <w:t xml:space="preserve"> Engenharia</w:t>
          </w:r>
          <w:proofErr w:type="gramStart"/>
          <w:r w:rsidR="004C0395">
            <w:rPr>
              <w:rFonts w:ascii="Calibri" w:hAnsi="Calibri"/>
              <w:sz w:val="22"/>
              <w:szCs w:val="22"/>
            </w:rPr>
            <w:t xml:space="preserve">  </w:t>
          </w:r>
          <w:proofErr w:type="gramEnd"/>
          <w:r w:rsidR="004C0395">
            <w:rPr>
              <w:rFonts w:ascii="Calibri" w:hAnsi="Calibri"/>
              <w:sz w:val="22"/>
              <w:szCs w:val="22"/>
            </w:rPr>
            <w:t>ME</w:t>
          </w:r>
          <w:r w:rsidR="00484205">
            <w:rPr>
              <w:rFonts w:ascii="Calibri" w:hAnsi="Calibri"/>
              <w:sz w:val="22"/>
              <w:szCs w:val="22"/>
            </w:rPr>
            <w:t>.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4C0395" w:rsidRDefault="004C0395" w:rsidP="004C039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1000015092/2014</w:t>
      </w:r>
      <w:r>
        <w:rPr>
          <w:rFonts w:ascii="Calibri" w:hAnsi="Calibri"/>
          <w:sz w:val="22"/>
          <w:szCs w:val="22"/>
        </w:rPr>
        <w:t xml:space="preserve"> tem como parte interessada a pessoa jurídica </w:t>
      </w:r>
      <w:proofErr w:type="spellStart"/>
      <w:r w:rsidRPr="00654CF2">
        <w:rPr>
          <w:rFonts w:ascii="Calibri" w:hAnsi="Calibri"/>
          <w:b/>
          <w:sz w:val="22"/>
          <w:szCs w:val="22"/>
        </w:rPr>
        <w:t>Antonio</w:t>
      </w:r>
      <w:proofErr w:type="spellEnd"/>
      <w:r w:rsidRPr="00654CF2">
        <w:rPr>
          <w:rFonts w:ascii="Calibri" w:hAnsi="Calibri"/>
          <w:b/>
          <w:sz w:val="22"/>
          <w:szCs w:val="22"/>
        </w:rPr>
        <w:t xml:space="preserve"> Luiz </w:t>
      </w:r>
      <w:proofErr w:type="spellStart"/>
      <w:r w:rsidRPr="00654CF2">
        <w:rPr>
          <w:rFonts w:ascii="Calibri" w:hAnsi="Calibri"/>
          <w:b/>
          <w:sz w:val="22"/>
          <w:szCs w:val="22"/>
        </w:rPr>
        <w:t>Zanoto</w:t>
      </w:r>
      <w:proofErr w:type="spellEnd"/>
      <w:r w:rsidRPr="00654CF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654CF2">
        <w:rPr>
          <w:rFonts w:ascii="Calibri" w:hAnsi="Calibri"/>
          <w:b/>
          <w:sz w:val="22"/>
          <w:szCs w:val="22"/>
        </w:rPr>
        <w:t>Caon</w:t>
      </w:r>
      <w:proofErr w:type="spellEnd"/>
      <w:r w:rsidRPr="00654CF2">
        <w:rPr>
          <w:rFonts w:ascii="Calibri" w:hAnsi="Calibri"/>
          <w:b/>
          <w:sz w:val="22"/>
          <w:szCs w:val="22"/>
        </w:rPr>
        <w:t xml:space="preserve"> – Engenharia ME</w:t>
      </w:r>
      <w:r>
        <w:rPr>
          <w:rFonts w:ascii="Calibri" w:hAnsi="Calibri"/>
          <w:sz w:val="22"/>
          <w:szCs w:val="22"/>
        </w:rPr>
        <w:t xml:space="preserve">. </w:t>
      </w:r>
    </w:p>
    <w:p w:rsidR="004C0395" w:rsidRDefault="004C0395" w:rsidP="004C039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Autuada por exercer atividade compartilhada sem registro no CAU/RS e no CREA-RS,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 xml:space="preserve">em 18/05/2015, houve apresentação de defesa pelo arquiteto </w:t>
      </w:r>
      <w:proofErr w:type="spellStart"/>
      <w:r>
        <w:rPr>
          <w:rFonts w:ascii="Calibri" w:hAnsi="Calibri"/>
          <w:sz w:val="22"/>
          <w:szCs w:val="22"/>
        </w:rPr>
        <w:t>Antonio</w:t>
      </w:r>
      <w:proofErr w:type="spellEnd"/>
      <w:r>
        <w:rPr>
          <w:rFonts w:ascii="Calibri" w:hAnsi="Calibri"/>
          <w:sz w:val="22"/>
          <w:szCs w:val="22"/>
        </w:rPr>
        <w:t xml:space="preserve"> Luiz </w:t>
      </w:r>
      <w:proofErr w:type="spellStart"/>
      <w:r>
        <w:rPr>
          <w:rFonts w:ascii="Calibri" w:hAnsi="Calibri"/>
          <w:sz w:val="22"/>
          <w:szCs w:val="22"/>
        </w:rPr>
        <w:t>Caon</w:t>
      </w:r>
      <w:proofErr w:type="spellEnd"/>
      <w:r>
        <w:rPr>
          <w:rFonts w:ascii="Calibri" w:hAnsi="Calibri"/>
          <w:sz w:val="22"/>
          <w:szCs w:val="22"/>
        </w:rPr>
        <w:t xml:space="preserve">, requerendo o cancelamento da infração. </w:t>
      </w:r>
    </w:p>
    <w:p w:rsidR="004C0395" w:rsidRDefault="004C0395" w:rsidP="004C039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07/07/2015, a Comissão de Exercício Profissional do CAU/RS emitiu um despacho, encaminhando o processo para arquivamento. 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1D48B6" w:rsidRDefault="001D48B6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4C0395" w:rsidRDefault="004C0395" w:rsidP="004C039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Observa-se, nos autos do processo administrativo, que o registro da empresa no CAU/RS foi concluído em 23/06/2015 (fl.24), poucos dias após a lavratura do auto de infração. Em defesa, o interessado requereu o cancelamento da multa e do auto</w:t>
      </w:r>
      <w:r w:rsidR="008D49D3">
        <w:rPr>
          <w:rFonts w:ascii="Calibri" w:hAnsi="Calibri"/>
          <w:sz w:val="22"/>
          <w:szCs w:val="22"/>
        </w:rPr>
        <w:t>, alegando que</w:t>
      </w:r>
      <w:r>
        <w:rPr>
          <w:rFonts w:ascii="Calibri" w:hAnsi="Calibri"/>
          <w:sz w:val="22"/>
          <w:szCs w:val="22"/>
        </w:rPr>
        <w:t xml:space="preserve"> havia dado início </w:t>
      </w:r>
      <w:r w:rsidR="008D49D3">
        <w:rPr>
          <w:rFonts w:ascii="Calibri" w:hAnsi="Calibri"/>
          <w:sz w:val="22"/>
          <w:szCs w:val="22"/>
        </w:rPr>
        <w:t>ao procedimento de</w:t>
      </w:r>
      <w:r>
        <w:rPr>
          <w:rFonts w:ascii="Calibri" w:hAnsi="Calibri"/>
          <w:sz w:val="22"/>
          <w:szCs w:val="22"/>
        </w:rPr>
        <w:t xml:space="preserve"> regularização da empresa após o recebimento da notificação preventiva. </w:t>
      </w:r>
    </w:p>
    <w:p w:rsidR="007F5DD9" w:rsidRPr="00295A09" w:rsidRDefault="005C26ED" w:rsidP="007F5D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que o processo</w:t>
      </w:r>
      <w:r w:rsidR="008D49D3">
        <w:rPr>
          <w:rFonts w:ascii="Calibri" w:hAnsi="Calibri"/>
          <w:sz w:val="22"/>
          <w:szCs w:val="22"/>
        </w:rPr>
        <w:t xml:space="preserve"> de fiscalização</w:t>
      </w:r>
      <w:r>
        <w:rPr>
          <w:rFonts w:ascii="Calibri" w:hAnsi="Calibri"/>
          <w:sz w:val="22"/>
          <w:szCs w:val="22"/>
        </w:rPr>
        <w:t xml:space="preserve"> alcançou o seu objetivo maior que era a regularização da pessoa jurídica perante o CAU/RS. O</w:t>
      </w:r>
      <w:r w:rsidR="004C0395">
        <w:rPr>
          <w:rFonts w:ascii="Calibri" w:hAnsi="Calibri"/>
          <w:sz w:val="22"/>
          <w:szCs w:val="22"/>
        </w:rPr>
        <w:t xml:space="preserve"> art. 3º da Resolução nº 22 do CAU/BR recomenda que a fiscalização do Conselho guie-se pelos princípios educativos, visando </w:t>
      </w:r>
      <w:r>
        <w:rPr>
          <w:rFonts w:ascii="Calibri" w:hAnsi="Calibri"/>
          <w:sz w:val="22"/>
          <w:szCs w:val="22"/>
        </w:rPr>
        <w:t xml:space="preserve">sempre </w:t>
      </w:r>
      <w:r w:rsidR="008D49D3">
        <w:rPr>
          <w:rFonts w:ascii="Calibri" w:hAnsi="Calibri"/>
          <w:sz w:val="22"/>
          <w:szCs w:val="22"/>
        </w:rPr>
        <w:t>à</w:t>
      </w:r>
      <w:r>
        <w:rPr>
          <w:rFonts w:ascii="Calibri" w:hAnsi="Calibri"/>
          <w:sz w:val="22"/>
          <w:szCs w:val="22"/>
        </w:rPr>
        <w:t xml:space="preserve"> </w:t>
      </w:r>
      <w:r w:rsidR="004C0395">
        <w:rPr>
          <w:rFonts w:ascii="Calibri" w:hAnsi="Calibri"/>
          <w:sz w:val="22"/>
          <w:szCs w:val="22"/>
        </w:rPr>
        <w:t xml:space="preserve">prevenção ao invés da atuação meramente punitiva. </w:t>
      </w:r>
      <w:r w:rsidR="008D49D3">
        <w:rPr>
          <w:rFonts w:ascii="Calibri" w:hAnsi="Calibri"/>
          <w:sz w:val="22"/>
          <w:szCs w:val="22"/>
        </w:rPr>
        <w:t>Por esse motivo não é razoável se penalizar a pessoa jurídica por haver concluído seu registro no CAU poucos dias após a lavratura do auto de infração.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4C0395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V</w:t>
      </w:r>
      <w:r w:rsidR="00D332E7">
        <w:rPr>
          <w:rFonts w:ascii="Calibri" w:hAnsi="Calibri"/>
          <w:sz w:val="22"/>
          <w:szCs w:val="22"/>
        </w:rPr>
        <w:t xml:space="preserve">oto </w:t>
      </w:r>
      <w:r w:rsidR="00274C09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elo cancelamento do auto de infração</w:t>
      </w:r>
      <w:r w:rsidR="005C26ED">
        <w:rPr>
          <w:rFonts w:ascii="Calibri" w:hAnsi="Calibri"/>
          <w:sz w:val="22"/>
          <w:szCs w:val="22"/>
        </w:rPr>
        <w:t xml:space="preserve"> e pelo arquivamento do processo</w:t>
      </w:r>
      <w:r>
        <w:rPr>
          <w:rFonts w:ascii="Calibri" w:hAnsi="Calibri"/>
          <w:sz w:val="22"/>
          <w:szCs w:val="22"/>
        </w:rPr>
        <w:t>, em razão do registro da pessoa jurídica no CAU/RS</w:t>
      </w:r>
      <w:r w:rsidR="001D48B6">
        <w:rPr>
          <w:rFonts w:ascii="Calibri" w:hAnsi="Calibri"/>
          <w:sz w:val="22"/>
          <w:szCs w:val="22"/>
        </w:rPr>
        <w:t xml:space="preserve">. </w:t>
      </w: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77510D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5C26ED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Roberto</w:t>
      </w:r>
      <w:r w:rsidR="00873723">
        <w:rPr>
          <w:rFonts w:ascii="Calibri" w:hAnsi="Calibri"/>
          <w:sz w:val="22"/>
          <w:szCs w:val="22"/>
        </w:rPr>
        <w:t xml:space="preserve"> </w:t>
      </w:r>
      <w:r w:rsidR="007249E1">
        <w:rPr>
          <w:rFonts w:ascii="Calibri" w:hAnsi="Calibri"/>
          <w:sz w:val="22"/>
          <w:szCs w:val="22"/>
        </w:rPr>
        <w:t xml:space="preserve">Luiz </w:t>
      </w:r>
      <w:bookmarkStart w:id="0" w:name="_GoBack"/>
      <w:bookmarkEnd w:id="0"/>
      <w:proofErr w:type="spellStart"/>
      <w:r w:rsidR="00873723">
        <w:rPr>
          <w:rFonts w:ascii="Calibri" w:hAnsi="Calibri"/>
          <w:sz w:val="22"/>
          <w:szCs w:val="22"/>
        </w:rPr>
        <w:t>Decó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873723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A5F50">
            <w:rPr>
              <w:rFonts w:ascii="Calibri" w:hAnsi="Calibri"/>
              <w:sz w:val="22"/>
              <w:szCs w:val="22"/>
            </w:rPr>
            <w:t>133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C7764A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020916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A5F50">
            <w:rPr>
              <w:rFonts w:ascii="Calibri" w:hAnsi="Calibri"/>
              <w:sz w:val="22"/>
              <w:szCs w:val="22"/>
            </w:rPr>
            <w:t>1000019585/2015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proofErr w:type="spellStart"/>
      <w:r w:rsidR="005C26ED">
        <w:rPr>
          <w:rFonts w:ascii="Calibri" w:hAnsi="Calibri"/>
          <w:sz w:val="22"/>
          <w:szCs w:val="22"/>
        </w:rPr>
        <w:t>Antonio</w:t>
      </w:r>
      <w:proofErr w:type="spellEnd"/>
      <w:r w:rsidR="005C26ED">
        <w:rPr>
          <w:rFonts w:ascii="Calibri" w:hAnsi="Calibri"/>
          <w:sz w:val="22"/>
          <w:szCs w:val="22"/>
        </w:rPr>
        <w:t xml:space="preserve"> Luiz </w:t>
      </w:r>
      <w:proofErr w:type="spellStart"/>
      <w:r w:rsidR="005C26ED">
        <w:rPr>
          <w:rFonts w:ascii="Calibri" w:hAnsi="Calibri"/>
          <w:sz w:val="22"/>
          <w:szCs w:val="22"/>
        </w:rPr>
        <w:t>Zanoto</w:t>
      </w:r>
      <w:proofErr w:type="spellEnd"/>
      <w:r w:rsidR="005C26ED">
        <w:rPr>
          <w:rFonts w:ascii="Calibri" w:hAnsi="Calibri"/>
          <w:sz w:val="22"/>
          <w:szCs w:val="22"/>
        </w:rPr>
        <w:t xml:space="preserve"> </w:t>
      </w:r>
      <w:proofErr w:type="spellStart"/>
      <w:r w:rsidR="005C26ED">
        <w:rPr>
          <w:rFonts w:ascii="Calibri" w:hAnsi="Calibri"/>
          <w:sz w:val="22"/>
          <w:szCs w:val="22"/>
        </w:rPr>
        <w:t>Caon</w:t>
      </w:r>
      <w:proofErr w:type="spellEnd"/>
      <w:r w:rsidR="005C26ED">
        <w:rPr>
          <w:rFonts w:ascii="Calibri" w:hAnsi="Calibri"/>
          <w:sz w:val="22"/>
          <w:szCs w:val="22"/>
        </w:rPr>
        <w:t xml:space="preserve"> – Engenharia - ME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>Roberto Decó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pelo cancelamento do auto de infração e pelo arquivamento do processo administrativo</w:t>
      </w:r>
      <w:r w:rsidR="008D49D3">
        <w:rPr>
          <w:rFonts w:ascii="Calibri" w:hAnsi="Calibri"/>
          <w:sz w:val="22"/>
          <w:szCs w:val="22"/>
        </w:rPr>
        <w:t xml:space="preserve"> em face da pessoa jurídica </w:t>
      </w:r>
      <w:proofErr w:type="spellStart"/>
      <w:r w:rsidR="008D49D3">
        <w:rPr>
          <w:rFonts w:ascii="Calibri" w:hAnsi="Calibri"/>
          <w:sz w:val="22"/>
          <w:szCs w:val="22"/>
        </w:rPr>
        <w:t>Antonio</w:t>
      </w:r>
      <w:proofErr w:type="spellEnd"/>
      <w:r w:rsidR="008D49D3">
        <w:rPr>
          <w:rFonts w:ascii="Calibri" w:hAnsi="Calibri"/>
          <w:sz w:val="22"/>
          <w:szCs w:val="22"/>
        </w:rPr>
        <w:t xml:space="preserve"> Luiz </w:t>
      </w:r>
      <w:proofErr w:type="spellStart"/>
      <w:r w:rsidR="008D49D3">
        <w:rPr>
          <w:rFonts w:ascii="Calibri" w:hAnsi="Calibri"/>
          <w:sz w:val="22"/>
          <w:szCs w:val="22"/>
        </w:rPr>
        <w:t>Zanoto</w:t>
      </w:r>
      <w:proofErr w:type="spellEnd"/>
      <w:r w:rsidR="008D49D3">
        <w:rPr>
          <w:rFonts w:ascii="Calibri" w:hAnsi="Calibri"/>
          <w:sz w:val="22"/>
          <w:szCs w:val="22"/>
        </w:rPr>
        <w:t xml:space="preserve"> </w:t>
      </w:r>
      <w:proofErr w:type="spellStart"/>
      <w:r w:rsidR="008D49D3">
        <w:rPr>
          <w:rFonts w:ascii="Calibri" w:hAnsi="Calibri"/>
          <w:sz w:val="22"/>
          <w:szCs w:val="22"/>
        </w:rPr>
        <w:t>Caon</w:t>
      </w:r>
      <w:proofErr w:type="spellEnd"/>
      <w:r w:rsidR="008D49D3">
        <w:rPr>
          <w:rFonts w:ascii="Calibri" w:hAnsi="Calibri"/>
          <w:sz w:val="22"/>
          <w:szCs w:val="22"/>
        </w:rPr>
        <w:t xml:space="preserve"> – Engenharia - ME</w:t>
      </w:r>
      <w:r w:rsidR="001D48B6">
        <w:rPr>
          <w:rFonts w:ascii="Calibri" w:hAnsi="Calibri"/>
          <w:sz w:val="22"/>
          <w:szCs w:val="22"/>
        </w:rPr>
        <w:t xml:space="preserve">.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D07E64">
        <w:rPr>
          <w:rFonts w:ascii="Calibri" w:hAnsi="Calibri"/>
          <w:sz w:val="22"/>
          <w:szCs w:val="22"/>
        </w:rPr>
        <w:t>a Unidade de Fiscalização do CAU/RS e para a</w:t>
      </w:r>
      <w:r w:rsidR="0087024E">
        <w:rPr>
          <w:rFonts w:ascii="Calibri" w:hAnsi="Calibri"/>
          <w:sz w:val="22"/>
          <w:szCs w:val="22"/>
        </w:rPr>
        <w:t xml:space="preserve"> Secretaria</w:t>
      </w:r>
      <w:r w:rsidR="00D07E64">
        <w:rPr>
          <w:rFonts w:ascii="Calibri" w:hAnsi="Calibri"/>
          <w:sz w:val="22"/>
          <w:szCs w:val="22"/>
        </w:rPr>
        <w:t xml:space="preserve"> da Gerência Técnica</w:t>
      </w:r>
      <w:r>
        <w:rPr>
          <w:rFonts w:ascii="Calibri" w:hAnsi="Calibri"/>
          <w:sz w:val="22"/>
          <w:szCs w:val="22"/>
        </w:rPr>
        <w:t xml:space="preserve">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1D48B6" w:rsidRDefault="005C26ED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</w:t>
      </w:r>
      <w:r w:rsidR="001D48B6">
        <w:rPr>
          <w:rFonts w:ascii="Calibri" w:hAnsi="Calibri"/>
          <w:b/>
          <w:sz w:val="22"/>
          <w:szCs w:val="22"/>
        </w:rPr>
        <w:t>-SE</w:t>
      </w:r>
      <w:r w:rsidR="001D48B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 parte interessada acerca desta deliberação</w:t>
      </w:r>
      <w:r w:rsidR="001D48B6">
        <w:rPr>
          <w:rFonts w:ascii="Calibri" w:hAnsi="Calibri"/>
          <w:sz w:val="22"/>
          <w:szCs w:val="22"/>
        </w:rPr>
        <w:t>.</w:t>
      </w: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C26ED">
            <w:rPr>
              <w:rFonts w:ascii="Calibri" w:hAnsi="Calibri"/>
              <w:sz w:val="22"/>
              <w:szCs w:val="22"/>
            </w:rPr>
            <w:t xml:space="preserve"> 6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F92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06AD3"/>
    <w:rsid w:val="0031103B"/>
    <w:rsid w:val="00317344"/>
    <w:rsid w:val="00317BAA"/>
    <w:rsid w:val="00317C00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48E1"/>
    <w:rsid w:val="00495640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7754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49E1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718AD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57B0C6-6FC5-4A7C-B6FF-A7D302F3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681</Words>
  <Characters>6261</Characters>
  <Application>Microsoft Office Word</Application>
  <DocSecurity>0</DocSecurity>
  <Lines>52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133</vt:lpstr>
      <vt:lpstr/>
    </vt:vector>
  </TitlesOfParts>
  <Company>Antonio Luiz Zanoto Caon Engenharia  ME.</Company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133</dc:title>
  <dc:subject>1000019585/2015</dc:subject>
  <dc:creator>Mauro Vieira Maciel</dc:creator>
  <cp:lastModifiedBy>Usuário</cp:lastModifiedBy>
  <cp:revision>6</cp:revision>
  <cp:lastPrinted>2015-04-22T13:16:00Z</cp:lastPrinted>
  <dcterms:created xsi:type="dcterms:W3CDTF">2015-08-05T14:26:00Z</dcterms:created>
  <dcterms:modified xsi:type="dcterms:W3CDTF">2015-08-06T14:36:00Z</dcterms:modified>
</cp:coreProperties>
</file>