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B05456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B05456" w:rsidRPr="00B05456" w:rsidTr="0018545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B05456" w:rsidRDefault="0033569A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B05456" w:rsidRDefault="00FF3D76" w:rsidP="0018545D">
            <w:pPr>
              <w:jc w:val="both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 xml:space="preserve">Relatório dos registros profissionais interrompidos e das solicitações indeferidas no período de </w:t>
            </w:r>
            <w:bookmarkStart w:id="0" w:name="_GoBack"/>
            <w:r w:rsidRPr="00B05456">
              <w:rPr>
                <w:rFonts w:ascii="Times New Roman" w:hAnsi="Times New Roman"/>
              </w:rPr>
              <w:t>01</w:t>
            </w:r>
            <w:r w:rsidR="003666B6" w:rsidRPr="00B05456">
              <w:rPr>
                <w:rFonts w:ascii="Times New Roman" w:hAnsi="Times New Roman"/>
              </w:rPr>
              <w:t>/12/2019 a 31/12/2019</w:t>
            </w:r>
            <w:bookmarkEnd w:id="0"/>
          </w:p>
        </w:tc>
      </w:tr>
      <w:tr w:rsidR="00B05456" w:rsidRPr="00B05456" w:rsidTr="0018545D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B05456" w:rsidRDefault="005D2B35" w:rsidP="00310CB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t xml:space="preserve">DELIBERAÇÃO Nº </w:t>
            </w:r>
            <w:r w:rsidR="003666B6" w:rsidRPr="00B05456">
              <w:rPr>
                <w:rFonts w:ascii="Times New Roman" w:hAnsi="Times New Roman"/>
                <w:b/>
              </w:rPr>
              <w:t>013/2020</w:t>
            </w:r>
            <w:r w:rsidRPr="00B05456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5D2B35" w:rsidRPr="00B05456" w:rsidRDefault="005D2B35" w:rsidP="005D2B35">
      <w:pPr>
        <w:rPr>
          <w:rFonts w:ascii="Times New Roman" w:hAnsi="Times New Roman"/>
        </w:rPr>
      </w:pPr>
    </w:p>
    <w:p w:rsidR="005D2B35" w:rsidRPr="00B05456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B05456">
        <w:rPr>
          <w:rFonts w:ascii="Times New Roman" w:hAnsi="Times New Roman"/>
        </w:rPr>
        <w:t xml:space="preserve">A COMISSÃO DE EXERCÍCIO PROFISSIONAL – CEP-CAU/RS, reunida ordinariamente em Porto Alegre - RS, na sede do CAU/RS, no dia </w:t>
      </w:r>
      <w:r w:rsidR="003666B6" w:rsidRPr="00B05456">
        <w:rPr>
          <w:rFonts w:ascii="Times New Roman" w:hAnsi="Times New Roman"/>
        </w:rPr>
        <w:t>23 de janeiro de 2020</w:t>
      </w:r>
      <w:r w:rsidRPr="00B05456">
        <w:rPr>
          <w:rFonts w:ascii="Times New Roman" w:hAnsi="Times New Roman"/>
        </w:rPr>
        <w:t xml:space="preserve">, no uso das competências que lhe confere </w:t>
      </w:r>
      <w:r w:rsidR="00310CBE" w:rsidRPr="00B05456">
        <w:rPr>
          <w:rFonts w:ascii="Times New Roman" w:hAnsi="Times New Roman"/>
        </w:rPr>
        <w:t>o</w:t>
      </w:r>
      <w:r w:rsidRPr="00B05456">
        <w:rPr>
          <w:rFonts w:ascii="Times New Roman" w:hAnsi="Times New Roman"/>
        </w:rPr>
        <w:t xml:space="preserve"> art. 95 do Regimento Interno do CAU/RS</w:t>
      </w:r>
      <w:r w:rsidR="00310CBE" w:rsidRPr="00B05456">
        <w:rPr>
          <w:rFonts w:ascii="Times New Roman" w:hAnsi="Times New Roman"/>
        </w:rPr>
        <w:t xml:space="preserve">, </w:t>
      </w:r>
      <w:r w:rsidRPr="00B05456">
        <w:rPr>
          <w:rFonts w:ascii="Times New Roman" w:hAnsi="Times New Roman"/>
        </w:rPr>
        <w:t>após análise do assunto em epígrafe, e</w:t>
      </w:r>
    </w:p>
    <w:p w:rsidR="005D2B35" w:rsidRPr="00B05456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15ACF" w:rsidRPr="00B05456" w:rsidRDefault="00286F14" w:rsidP="00A15ACF">
      <w:pPr>
        <w:tabs>
          <w:tab w:val="left" w:pos="1418"/>
        </w:tabs>
        <w:jc w:val="both"/>
        <w:rPr>
          <w:rFonts w:ascii="Times New Roman" w:hAnsi="Times New Roman"/>
        </w:rPr>
      </w:pPr>
      <w:r w:rsidRPr="00B05456">
        <w:rPr>
          <w:rFonts w:ascii="Times New Roman" w:hAnsi="Times New Roman"/>
        </w:rPr>
        <w:t>Considerando a Resolução</w:t>
      </w:r>
      <w:r w:rsidR="00C80915" w:rsidRPr="00B05456">
        <w:rPr>
          <w:rFonts w:ascii="Times New Roman" w:hAnsi="Times New Roman"/>
        </w:rPr>
        <w:t xml:space="preserve"> CAU/BR</w:t>
      </w:r>
      <w:r w:rsidRPr="00B05456">
        <w:rPr>
          <w:rFonts w:ascii="Times New Roman" w:hAnsi="Times New Roman"/>
        </w:rPr>
        <w:t xml:space="preserve"> nº 30</w:t>
      </w:r>
      <w:r w:rsidR="00C80915" w:rsidRPr="00B05456">
        <w:rPr>
          <w:rFonts w:ascii="Times New Roman" w:hAnsi="Times New Roman"/>
        </w:rPr>
        <w:t>/2012</w:t>
      </w:r>
      <w:r w:rsidRPr="00B05456">
        <w:rPr>
          <w:rFonts w:ascii="Times New Roman" w:hAnsi="Times New Roman"/>
        </w:rPr>
        <w:t>, que dispõe sobre os atos administrativos de caráter decisório</w:t>
      </w:r>
      <w:r w:rsidR="00A15ACF" w:rsidRPr="00B05456">
        <w:rPr>
          <w:rFonts w:ascii="Times New Roman" w:hAnsi="Times New Roman"/>
        </w:rPr>
        <w:t>;</w:t>
      </w:r>
    </w:p>
    <w:p w:rsidR="00A15ACF" w:rsidRPr="00B05456" w:rsidRDefault="00A15ACF" w:rsidP="00A15AC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E535C" w:rsidRPr="00B05456" w:rsidRDefault="00286F14" w:rsidP="00FE535C">
      <w:pPr>
        <w:tabs>
          <w:tab w:val="left" w:pos="1418"/>
        </w:tabs>
        <w:jc w:val="both"/>
        <w:rPr>
          <w:rFonts w:ascii="Times New Roman" w:hAnsi="Times New Roman"/>
        </w:rPr>
      </w:pPr>
      <w:r w:rsidRPr="00B05456">
        <w:rPr>
          <w:rFonts w:ascii="Times New Roman" w:hAnsi="Times New Roman"/>
        </w:rPr>
        <w:t xml:space="preserve">Considerando que a Lei nº 12.378/2010, que regulamenta o exercício da Arquitetura e Urbanismo e cria o CAU/BR e os Conselhos de Arquitetura e Urbanismo dos Estados e do Distrito Federal - CAUs, estabelece, em seu </w:t>
      </w:r>
      <w:r w:rsidR="00C80915" w:rsidRPr="00B05456">
        <w:rPr>
          <w:rFonts w:ascii="Times New Roman" w:hAnsi="Times New Roman"/>
        </w:rPr>
        <w:t>a</w:t>
      </w:r>
      <w:r w:rsidRPr="00B05456">
        <w:rPr>
          <w:rFonts w:ascii="Times New Roman" w:hAnsi="Times New Roman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B05456" w:rsidRDefault="00286F14" w:rsidP="00FE535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6F14" w:rsidRPr="00B05456" w:rsidRDefault="00286F14" w:rsidP="00FE535C">
      <w:pPr>
        <w:tabs>
          <w:tab w:val="left" w:pos="1418"/>
        </w:tabs>
        <w:jc w:val="both"/>
        <w:rPr>
          <w:rFonts w:ascii="Times New Roman" w:hAnsi="Times New Roman"/>
        </w:rPr>
      </w:pPr>
      <w:r w:rsidRPr="00B05456">
        <w:rPr>
          <w:rFonts w:ascii="Times New Roman" w:hAnsi="Times New Roman"/>
        </w:rPr>
        <w:t>Considerando que o art. 16º da Resolução</w:t>
      </w:r>
      <w:r w:rsidR="00C80915" w:rsidRPr="00B05456">
        <w:rPr>
          <w:rFonts w:ascii="Times New Roman" w:hAnsi="Times New Roman"/>
        </w:rPr>
        <w:t xml:space="preserve"> CAU/BR</w:t>
      </w:r>
      <w:r w:rsidRPr="00B05456">
        <w:rPr>
          <w:rFonts w:ascii="Times New Roman" w:hAnsi="Times New Roman"/>
        </w:rPr>
        <w:t xml:space="preserve"> nº 18</w:t>
      </w:r>
      <w:r w:rsidR="00C80915" w:rsidRPr="00B05456">
        <w:rPr>
          <w:rFonts w:ascii="Times New Roman" w:hAnsi="Times New Roman"/>
        </w:rPr>
        <w:t xml:space="preserve">/2012, que </w:t>
      </w:r>
      <w:r w:rsidRPr="00B05456">
        <w:rPr>
          <w:rFonts w:ascii="Times New Roman" w:hAnsi="Times New Roman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B05456" w:rsidRDefault="00286F14" w:rsidP="00FE535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6F14" w:rsidRPr="00B05456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</w:rPr>
      </w:pPr>
      <w:r w:rsidRPr="00B05456">
        <w:rPr>
          <w:rFonts w:ascii="Times New Roman" w:hAnsi="Times New Roman"/>
          <w:i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B05456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</w:rPr>
      </w:pPr>
      <w:r w:rsidRPr="00B05456">
        <w:rPr>
          <w:rFonts w:ascii="Times New Roman" w:hAnsi="Times New Roman"/>
          <w:i/>
        </w:rPr>
        <w:t>Parágrafo único. Caso o profissional não atenda às exigências estabelecidas nesta Resolução, o requerimento de interrupção de registro será indeferido.</w:t>
      </w:r>
    </w:p>
    <w:p w:rsidR="00286F14" w:rsidRPr="00B05456" w:rsidRDefault="00286F14" w:rsidP="00FE535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15ACF" w:rsidRPr="00B05456" w:rsidRDefault="00286F14" w:rsidP="00A15ACF">
      <w:pPr>
        <w:tabs>
          <w:tab w:val="left" w:pos="1418"/>
        </w:tabs>
        <w:jc w:val="both"/>
        <w:rPr>
          <w:rFonts w:ascii="Times New Roman" w:hAnsi="Times New Roman"/>
        </w:rPr>
      </w:pPr>
      <w:r w:rsidRPr="00B05456">
        <w:rPr>
          <w:rFonts w:ascii="Times New Roman" w:hAnsi="Times New Roman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286F14" w:rsidRPr="00B05456" w:rsidRDefault="00286F14" w:rsidP="00A15AC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6F14" w:rsidRPr="00B05456" w:rsidRDefault="00286F14" w:rsidP="00A15ACF">
      <w:pPr>
        <w:tabs>
          <w:tab w:val="left" w:pos="1418"/>
        </w:tabs>
        <w:jc w:val="both"/>
        <w:rPr>
          <w:rFonts w:ascii="Times New Roman" w:hAnsi="Times New Roman"/>
        </w:rPr>
      </w:pPr>
      <w:r w:rsidRPr="00B05456">
        <w:rPr>
          <w:rFonts w:ascii="Times New Roman" w:hAnsi="Times New Roman"/>
        </w:rPr>
        <w:t>Considerando o preenchimento dos requisitos pelos solicitantes e a apresentação dos documentos obrigatórios.</w:t>
      </w:r>
    </w:p>
    <w:p w:rsidR="00286F14" w:rsidRPr="00B05456" w:rsidRDefault="00286F14" w:rsidP="00A15AC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15ACF" w:rsidRPr="00B05456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05456">
        <w:rPr>
          <w:rFonts w:ascii="Times New Roman" w:hAnsi="Times New Roman"/>
          <w:b/>
        </w:rPr>
        <w:t>DELIBEROU:</w:t>
      </w:r>
    </w:p>
    <w:p w:rsidR="00A15ACF" w:rsidRPr="00B05456" w:rsidRDefault="00A15ACF" w:rsidP="00A15AC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D2B35" w:rsidRPr="00B05456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5456">
        <w:rPr>
          <w:rFonts w:ascii="Times New Roman" w:hAnsi="Times New Roman" w:cs="Times New Roman"/>
          <w:color w:val="auto"/>
        </w:rPr>
        <w:t xml:space="preserve">1 – </w:t>
      </w:r>
      <w:r w:rsidR="00037A07" w:rsidRPr="00B05456">
        <w:rPr>
          <w:rFonts w:ascii="Times New Roman" w:hAnsi="Times New Roman" w:cs="Times New Roman"/>
          <w:color w:val="auto"/>
        </w:rPr>
        <w:t>Por p</w:t>
      </w:r>
      <w:r w:rsidR="00286F14" w:rsidRPr="00B05456">
        <w:rPr>
          <w:rFonts w:ascii="Times New Roman" w:hAnsi="Times New Roman" w:cs="Times New Roman"/>
          <w:color w:val="auto"/>
        </w:rPr>
        <w:t>ropor ao Plenário do CAU/RS a homologação desta Deliberação e seus anexos</w:t>
      </w:r>
      <w:r w:rsidR="00FE535C" w:rsidRPr="00B05456">
        <w:rPr>
          <w:rFonts w:ascii="Times New Roman" w:hAnsi="Times New Roman" w:cs="Times New Roman"/>
          <w:color w:val="auto"/>
        </w:rPr>
        <w:t>.</w:t>
      </w:r>
    </w:p>
    <w:p w:rsidR="00286F14" w:rsidRPr="00B05456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D2B35" w:rsidRPr="00B05456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  <w:r w:rsidRPr="00B05456">
        <w:rPr>
          <w:rFonts w:ascii="Times New Roman" w:hAnsi="Times New Roman"/>
        </w:rPr>
        <w:t xml:space="preserve">Porto Alegre – RS, </w:t>
      </w:r>
      <w:r w:rsidR="003666B6" w:rsidRPr="00B05456">
        <w:rPr>
          <w:rFonts w:ascii="Times New Roman" w:hAnsi="Times New Roman"/>
        </w:rPr>
        <w:t>23 de janeiro</w:t>
      </w:r>
      <w:r w:rsidR="000418D7" w:rsidRPr="00B05456">
        <w:rPr>
          <w:rFonts w:ascii="Times New Roman" w:hAnsi="Times New Roman"/>
        </w:rPr>
        <w:t xml:space="preserve"> de</w:t>
      </w:r>
      <w:r w:rsidR="003666B6" w:rsidRPr="00B05456">
        <w:rPr>
          <w:rFonts w:ascii="Times New Roman" w:hAnsi="Times New Roman"/>
        </w:rPr>
        <w:t xml:space="preserve"> 2020</w:t>
      </w:r>
      <w:r w:rsidRPr="00B05456">
        <w:rPr>
          <w:rFonts w:ascii="Times New Roman" w:hAnsi="Times New Roman"/>
        </w:rPr>
        <w:t>.</w:t>
      </w:r>
    </w:p>
    <w:p w:rsidR="005D2B35" w:rsidRPr="00B05456" w:rsidRDefault="005D2B35" w:rsidP="005D2B35">
      <w:pPr>
        <w:rPr>
          <w:rFonts w:ascii="Times New Roman" w:hAnsi="Times New Roman"/>
        </w:rPr>
      </w:pPr>
    </w:p>
    <w:p w:rsidR="00FE535C" w:rsidRPr="00B05456" w:rsidRDefault="00FE535C" w:rsidP="005D2B35">
      <w:pPr>
        <w:rPr>
          <w:rFonts w:ascii="Times New Roman" w:hAnsi="Times New Roman"/>
        </w:rPr>
        <w:sectPr w:rsidR="00FE535C" w:rsidRPr="00B05456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B05456" w:rsidRPr="00B05456" w:rsidTr="0018545D">
        <w:tc>
          <w:tcPr>
            <w:tcW w:w="4721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lastRenderedPageBreak/>
              <w:t>ORITZ ADRIANO ADAMS DE CAMPOS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</w:rPr>
              <w:lastRenderedPageBreak/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B05456" w:rsidRPr="00B05456" w:rsidTr="0018545D">
        <w:tc>
          <w:tcPr>
            <w:tcW w:w="4721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lastRenderedPageBreak/>
              <w:t>HELENICE MACEDO DO COUTO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t>____________________________________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B05456" w:rsidRPr="00B05456" w:rsidTr="0018545D">
        <w:tc>
          <w:tcPr>
            <w:tcW w:w="4721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t>MATIAS REVELLO VAZQUEZ</w:t>
            </w:r>
            <w:r w:rsidRPr="00B05456">
              <w:rPr>
                <w:rFonts w:ascii="Times New Roman" w:hAnsi="Times New Roman"/>
              </w:rPr>
              <w:t xml:space="preserve"> 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t>____________________________________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B05456" w:rsidRPr="00B05456" w:rsidTr="0018545D">
        <w:tc>
          <w:tcPr>
            <w:tcW w:w="4721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t>ROBERTO LUIZ DECÓ</w:t>
            </w:r>
            <w:r w:rsidRPr="00B05456">
              <w:rPr>
                <w:rFonts w:ascii="Times New Roman" w:hAnsi="Times New Roman"/>
              </w:rPr>
              <w:t xml:space="preserve"> 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t>____________________________________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B05456" w:rsidRPr="00B05456" w:rsidTr="0018545D">
        <w:tc>
          <w:tcPr>
            <w:tcW w:w="4721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t>EVELISE JAIME DE MENEZES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t>____________________________________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B05456" w:rsidRPr="00B05456" w:rsidTr="0018545D">
        <w:tc>
          <w:tcPr>
            <w:tcW w:w="4721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t>MARISA POTTER</w:t>
            </w:r>
            <w:r w:rsidRPr="00B05456">
              <w:rPr>
                <w:rFonts w:ascii="Times New Roman" w:hAnsi="Times New Roman"/>
              </w:rPr>
              <w:t xml:space="preserve"> 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t>____________________________________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B05456" w:rsidRPr="00B05456" w:rsidTr="0018545D">
        <w:tc>
          <w:tcPr>
            <w:tcW w:w="4721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t>BERNARDO HENRIQUE GEHLEN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t>____________________________________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B05456" w:rsidRPr="00B05456" w:rsidTr="0018545D">
        <w:tc>
          <w:tcPr>
            <w:tcW w:w="4721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  <w:b/>
              </w:rPr>
              <w:t>MARCIA ELIZABETH MARTINS</w:t>
            </w:r>
            <w:r w:rsidRPr="00B05456">
              <w:rPr>
                <w:rFonts w:ascii="Times New Roman" w:hAnsi="Times New Roman"/>
              </w:rPr>
              <w:t xml:space="preserve"> 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t>____________________________________</w:t>
            </w:r>
          </w:p>
          <w:p w:rsidR="005D2B35" w:rsidRPr="00B05456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286F14" w:rsidRPr="00B05456" w:rsidRDefault="00286F14" w:rsidP="005D2B35">
      <w:pPr>
        <w:rPr>
          <w:rFonts w:ascii="Times New Roman" w:hAnsi="Times New Roman"/>
        </w:rPr>
      </w:pPr>
    </w:p>
    <w:p w:rsidR="00286F14" w:rsidRPr="00B05456" w:rsidRDefault="00286F14">
      <w:pPr>
        <w:spacing w:after="200" w:line="276" w:lineRule="auto"/>
        <w:rPr>
          <w:rFonts w:ascii="Times New Roman" w:hAnsi="Times New Roman"/>
        </w:rPr>
      </w:pPr>
      <w:r w:rsidRPr="00B05456">
        <w:rPr>
          <w:rFonts w:ascii="Times New Roman" w:hAnsi="Times New Roman"/>
        </w:rPr>
        <w:br w:type="page"/>
      </w:r>
    </w:p>
    <w:p w:rsidR="005D2B35" w:rsidRPr="00B05456" w:rsidRDefault="00286F14" w:rsidP="005D2B35">
      <w:pPr>
        <w:rPr>
          <w:rFonts w:ascii="Times New Roman" w:hAnsi="Times New Roman"/>
          <w:b/>
        </w:rPr>
      </w:pPr>
      <w:r w:rsidRPr="00B05456">
        <w:rPr>
          <w:rFonts w:ascii="Times New Roman" w:hAnsi="Times New Roman"/>
          <w:b/>
        </w:rPr>
        <w:lastRenderedPageBreak/>
        <w:t xml:space="preserve">RELATÓRIO DOS REGISTROS PROFISSIONAIS INTERROMPIDOS E DAS SOLICITAÇÕES INDEFERIDAS NO PERÍODO DE </w:t>
      </w:r>
      <w:r w:rsidR="00B05456" w:rsidRPr="00B05456">
        <w:rPr>
          <w:rFonts w:ascii="Times New Roman" w:hAnsi="Times New Roman"/>
          <w:b/>
        </w:rPr>
        <w:t>01/12/2019 a 31/12/2019</w:t>
      </w:r>
      <w:r w:rsidRPr="00B05456">
        <w:rPr>
          <w:rFonts w:ascii="Times New Roman" w:hAnsi="Times New Roman"/>
          <w:b/>
        </w:rPr>
        <w:t>.</w:t>
      </w:r>
    </w:p>
    <w:p w:rsidR="00286F14" w:rsidRPr="00B05456" w:rsidRDefault="00286F14" w:rsidP="005D2B35">
      <w:pPr>
        <w:rPr>
          <w:rFonts w:ascii="Times New Roman" w:hAnsi="Times New Roman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439"/>
        <w:gridCol w:w="4664"/>
        <w:gridCol w:w="43"/>
        <w:gridCol w:w="1517"/>
        <w:gridCol w:w="196"/>
        <w:gridCol w:w="1788"/>
      </w:tblGrid>
      <w:tr w:rsidR="00B05456" w:rsidRPr="00B05456" w:rsidTr="00BD2FB9">
        <w:trPr>
          <w:trHeight w:val="300"/>
        </w:trPr>
        <w:tc>
          <w:tcPr>
            <w:tcW w:w="10349" w:type="dxa"/>
            <w:gridSpan w:val="7"/>
            <w:noWrap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b/>
              </w:rPr>
              <w:t>Interrupções de Registro – Período: 01/12/2019 a 31/12/2019 (Dezembro)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Protocolo</w:t>
            </w:r>
          </w:p>
        </w:tc>
        <w:tc>
          <w:tcPr>
            <w:tcW w:w="5103" w:type="dxa"/>
            <w:gridSpan w:val="2"/>
            <w:noWrap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Profissional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Nº de Registro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Data da Interrupção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1013766/2019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FLAVIA PEIXOTO TISCHLER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A67436-2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1018864/2019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MARIA ELOISA VIEGAS DO NASCIMENTO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A12360-9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1022534/2019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MIGUEL ANGEL PINO QUILODRAN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A132465-9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1022776/2019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AGATHA MULLER DE CARVALHO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142627-3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1022869/2019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AMADEU SILVA DA SILVA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201855-1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1022890/2019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ANA PAULA JAEGER MARTHA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A53126-0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1023050/2019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CARINA FRANSCIOCI KUHN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A64293-2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1023540/2019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WILLIAM MOG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A90996-3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1023551/2019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NAIANA DE MARCO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A130546-8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1023879/2019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PATRÍCIA DE SOUZA AGUIAR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A52668-1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1023894/2019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PRISCILA MACHADO ACOSTA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A53807-8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1013864/2019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JOANA REOLON FLORES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112537-0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1014386/2019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LEO PEREIRA JUNIOR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234305-3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1014484/2019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MIRELLA PAIM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A80842-3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1015053/2019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PATRICIA VENTURA GOULART TESSLER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A137648-9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1015605/2019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FRANCIENY GRACIELY DE SÁ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A94802-0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1015810/2019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JENNIFER JAKS DA SILVA BEDERODE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129010-0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1017706/2019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CLAITON FALEIRO DA SILVA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A100671-1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1019488/2019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ALEXANDRE MONTEIRO DE BARROS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A104684-5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1020459/2019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MAURO DALMÁS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A16996-0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1020584/2019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MICHELE LINDEMANN GEWEHR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A105764-2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1021169/2019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ERNESTO MACHADO ORTIZ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172933-0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1021272/2019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ANA PAULA DA SILVA MEDEIROS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A86675-0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1021858/2019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RODRIGO LARSEN SILVEIRA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A60675-8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1022614/2019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DAIANI VIEIRA DA CUNHA FERNANDES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A71964-1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1022958/2019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MOZARA FARINA TABASNIK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A8414-0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1023174/2019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VICTORIA PRAETZEL FERNANDES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174262-0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1023443/2019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LUIZ JERONIMO LOPES DA SILVA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151631-0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1023404/2019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MARLA TRABACH GODINHO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A139840-7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1023407/2019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MATHEUS HAHN OLIVEIRA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207530-0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1023950/2019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JÉSSICA SERAFINI STEURER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171878-9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1024255/2019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FERNANDO ROTTA FERREIRA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A53799-3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1024262/2019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PABLO BRENNER NUNES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A121337-7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1024570/2019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MAURÍCIO DALL IGNA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A85293-7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1024595/2019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DUANE CRISTINA DE SOUZA FRANZEN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227599-6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1025420/2019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LALISSE HORTA ESPOSITO DA SILVA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A111116-7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lastRenderedPageBreak/>
              <w:t>1026151/2019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DANIEL MARQUES DA ROSA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A107370-2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1026176/2019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CAROL CUNHA OLIVEIRA VASQUES RIBEIRO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203502-2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1026185/2019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JOAO PAULO BOTELHO MELLO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A137353-6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1026191/2019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NATALIA DE SOUZA PIRES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A149531-3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1026437/2019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TAUANE SILVA DO NASCIMENTO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189744-6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1026718/2019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CAROLINA TONET NAPOLI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A68012-5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1026778/2019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QUÉLI LISIANE FERNANDES DE OLIVEIRA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A74639-8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1027365/2019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DANIELA CARLA FRITZEN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A53129-4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1027472/2019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FERNANDA HAUSER GALARÇA PEREIRA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A67184-3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1027524/2019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GISELLE GALVÃO DOS SANTOS PRESA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A127960-2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1027892/2019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BIBIANA SCHMITZ MARQUES DA ROCHA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A101076-0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028157/2019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VANESSA CHIAPPIN HAMSCH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A69617-0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1028260/2019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MARIA CRISTINA BITTENCOURT ABÉ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A37184-0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1028706/2019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SONIA RAMIRES DE OLIVEIRA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A15889-5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1028921/2019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LARISSA VASCONCELLOS DA CAS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A84041-6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1029050/2019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JUCIANE ROSA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A140988-3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1029092/2019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MAGALI CRISTINA BARCAROLO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A21658-5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1029104/2019</w:t>
            </w:r>
          </w:p>
        </w:tc>
        <w:tc>
          <w:tcPr>
            <w:tcW w:w="510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ROSÂNGELA ZUSE FONSECA</w:t>
            </w:r>
          </w:p>
        </w:tc>
        <w:tc>
          <w:tcPr>
            <w:tcW w:w="1560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A60088-1</w:t>
            </w: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1702" w:type="dxa"/>
            <w:noWrap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103" w:type="dxa"/>
            <w:gridSpan w:val="2"/>
            <w:noWrap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560" w:type="dxa"/>
            <w:gridSpan w:val="2"/>
            <w:noWrap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</w:p>
        </w:tc>
      </w:tr>
      <w:tr w:rsidR="00B05456" w:rsidRPr="00B05456" w:rsidTr="00BD2FB9">
        <w:trPr>
          <w:trHeight w:val="300"/>
        </w:trPr>
        <w:tc>
          <w:tcPr>
            <w:tcW w:w="10349" w:type="dxa"/>
            <w:gridSpan w:val="7"/>
            <w:noWrap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5456" w:rsidRPr="00B05456" w:rsidTr="00BD2FB9">
        <w:trPr>
          <w:trHeight w:val="300"/>
        </w:trPr>
        <w:tc>
          <w:tcPr>
            <w:tcW w:w="10349" w:type="dxa"/>
            <w:gridSpan w:val="7"/>
            <w:noWrap/>
          </w:tcPr>
          <w:p w:rsidR="00B05456" w:rsidRPr="00B05456" w:rsidRDefault="00B05456" w:rsidP="00BD2FB9">
            <w:pPr>
              <w:rPr>
                <w:rFonts w:ascii="Times New Roman" w:hAnsi="Times New Roman"/>
                <w:b/>
              </w:rPr>
            </w:pPr>
            <w:r w:rsidRPr="00B05456">
              <w:rPr>
                <w:rFonts w:ascii="Times New Roman" w:hAnsi="Times New Roman"/>
                <w:lang w:eastAsia="pt-BR"/>
              </w:rPr>
              <w:t>Motivo: Embora os profissionais tenham declarado que não possuíam RRTs sem baixa de responsabilidade técnica, no momento da solicitação, constatamos RRTs em andamento no SICCAU e o não atendimento ao disposto no Art. 15, inciso I.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Protocolo</w:t>
            </w:r>
          </w:p>
        </w:tc>
        <w:tc>
          <w:tcPr>
            <w:tcW w:w="4707" w:type="dxa"/>
            <w:gridSpan w:val="2"/>
            <w:noWrap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Profissional</w:t>
            </w:r>
          </w:p>
        </w:tc>
        <w:tc>
          <w:tcPr>
            <w:tcW w:w="1713" w:type="dxa"/>
            <w:gridSpan w:val="2"/>
            <w:noWrap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Nº de Registro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Data do Indeferimento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1018959/2019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MICHELE LINDEMANN GEWEHR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A105764-2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02/12/2019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1019013/2019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PRISCILA MACHADO ACOSTA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A53807-8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02/12/2019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1019839/2019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MIGUEL ANGEL PINO QUILODRAN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A132465-9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03/12/2019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1020652/2019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RAFAEL ELIAS DAMETTO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145475-7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04/12/2019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1021297/2019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RODRIGO LARSEN SILVEIRA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A60675-8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05/12/2019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1021355/2019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MARIA EMILIA LANGARO PERSICI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A77609-2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05/12/2019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1023039/2019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FERNANDA MARTINS DE OLIVEIRA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A72966-3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09/12/2019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1023858/2019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ROSÂNGELA ZUSE FONSECA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A60088-1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10/12/2019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1024000/2019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MAURÍCIO DALL IGNA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A85293-7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11/12/2019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1024209/2019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JOSE LUIZ CESARINO CARDOSO SOARES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178520-6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11/12/2019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1024954/2019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JOSE HENRIQUE DA SILVA FREITAS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A131599-4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12/12/2019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1024980/2019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CRÍSTIAN FERREIRA GOMES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A61854-3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12/12/2019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1025171/2019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THAIS LENZI BRESSIANI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A36423-1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12/12/2019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1026244/2019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ROSANE LUCIANE RHODEN GONÇALVES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A77680-7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1027038/2019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 xml:space="preserve">FERNANDA HAUSER GALARÇA </w:t>
            </w:r>
            <w:r w:rsidRPr="00B05456">
              <w:rPr>
                <w:rFonts w:ascii="Times New Roman" w:eastAsia="Times New Roman" w:hAnsi="Times New Roman"/>
                <w:lang w:eastAsia="pt-BR"/>
              </w:rPr>
              <w:lastRenderedPageBreak/>
              <w:t>PEREIRA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lastRenderedPageBreak/>
              <w:t>A67184-3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lastRenderedPageBreak/>
              <w:t>1027429/2019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MAGALI CRISTINA BARCAROLO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A21658-5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17/12/2019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1029829/2019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MARCOS VINÍCIOS OLIVEIRA KACZYNSKI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A89409-5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23/12/2019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1030188/2019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LUTIERO DE FREITAS TONIOLO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144671-1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26/12/2019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1031066/2019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ALINE PARES DADALD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A101747-0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30/12/2019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1031263/2019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 xml:space="preserve">LETÍCIA BENDER 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A120536-6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30/12/2019</w:t>
            </w:r>
          </w:p>
        </w:tc>
      </w:tr>
      <w:tr w:rsidR="00B05456" w:rsidRPr="00B05456" w:rsidTr="00BD2FB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1031286/2019</w:t>
            </w:r>
          </w:p>
        </w:tc>
        <w:tc>
          <w:tcPr>
            <w:tcW w:w="4707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HELIDA STEIGLEDER DA COSTA</w:t>
            </w:r>
          </w:p>
        </w:tc>
        <w:tc>
          <w:tcPr>
            <w:tcW w:w="1713" w:type="dxa"/>
            <w:gridSpan w:val="2"/>
            <w:noWrap/>
            <w:hideMark/>
          </w:tcPr>
          <w:p w:rsidR="00B05456" w:rsidRPr="00B05456" w:rsidRDefault="00B05456" w:rsidP="00BD2FB9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B05456">
              <w:rPr>
                <w:rFonts w:ascii="Times New Roman" w:eastAsia="Times New Roman" w:hAnsi="Times New Roman"/>
                <w:lang w:eastAsia="pt-BR"/>
              </w:rPr>
              <w:t>A75483-8</w:t>
            </w:r>
          </w:p>
        </w:tc>
        <w:tc>
          <w:tcPr>
            <w:tcW w:w="1788" w:type="dxa"/>
            <w:vAlign w:val="center"/>
          </w:tcPr>
          <w:p w:rsidR="00B05456" w:rsidRPr="00B05456" w:rsidRDefault="00B05456" w:rsidP="00BD2FB9">
            <w:pPr>
              <w:jc w:val="center"/>
              <w:rPr>
                <w:rFonts w:ascii="Times New Roman" w:hAnsi="Times New Roman"/>
              </w:rPr>
            </w:pPr>
            <w:r w:rsidRPr="00B05456">
              <w:rPr>
                <w:rFonts w:ascii="Times New Roman" w:hAnsi="Times New Roman"/>
              </w:rPr>
              <w:t>30/12/2019</w:t>
            </w:r>
          </w:p>
        </w:tc>
      </w:tr>
    </w:tbl>
    <w:p w:rsidR="00286F14" w:rsidRPr="00B05456" w:rsidRDefault="00286F14" w:rsidP="005D2B35">
      <w:pPr>
        <w:rPr>
          <w:rFonts w:ascii="Times New Roman" w:hAnsi="Times New Roman"/>
        </w:rPr>
      </w:pPr>
    </w:p>
    <w:p w:rsidR="00AA6879" w:rsidRPr="00B05456" w:rsidRDefault="00AA6879" w:rsidP="00AA6879">
      <w:pPr>
        <w:tabs>
          <w:tab w:val="right" w:pos="9348"/>
        </w:tabs>
        <w:spacing w:after="200" w:line="276" w:lineRule="auto"/>
        <w:rPr>
          <w:rFonts w:ascii="Times New Roman" w:hAnsi="Times New Roman"/>
        </w:rPr>
      </w:pPr>
    </w:p>
    <w:p w:rsidR="00286F14" w:rsidRPr="00B05456" w:rsidRDefault="00286F14" w:rsidP="00AA6879">
      <w:pPr>
        <w:tabs>
          <w:tab w:val="right" w:pos="9348"/>
        </w:tabs>
        <w:spacing w:after="200" w:line="276" w:lineRule="auto"/>
        <w:rPr>
          <w:rFonts w:ascii="Times New Roman" w:hAnsi="Times New Roman"/>
        </w:rPr>
      </w:pPr>
      <w:r w:rsidRPr="00B05456">
        <w:rPr>
          <w:rFonts w:ascii="Times New Roman" w:hAnsi="Times New Roman"/>
        </w:rPr>
        <w:br w:type="page"/>
      </w:r>
      <w:r w:rsidR="00AA6879" w:rsidRPr="00B05456">
        <w:rPr>
          <w:rFonts w:ascii="Times New Roman" w:hAnsi="Times New Roman"/>
        </w:rPr>
        <w:lastRenderedPageBreak/>
        <w:tab/>
      </w:r>
    </w:p>
    <w:p w:rsidR="00E04789" w:rsidRPr="00B05456" w:rsidRDefault="00E04789" w:rsidP="005D2B35">
      <w:pPr>
        <w:rPr>
          <w:rFonts w:ascii="Times New Roman" w:hAnsi="Times New Roman"/>
        </w:rPr>
      </w:pPr>
    </w:p>
    <w:p w:rsidR="00E04789" w:rsidRPr="00B05456" w:rsidRDefault="00E04789">
      <w:pPr>
        <w:spacing w:after="200" w:line="276" w:lineRule="auto"/>
        <w:rPr>
          <w:rFonts w:ascii="Times New Roman" w:hAnsi="Times New Roman"/>
        </w:rPr>
      </w:pPr>
    </w:p>
    <w:p w:rsidR="00E04789" w:rsidRPr="00B05456" w:rsidRDefault="00E04789" w:rsidP="005D2B35">
      <w:pPr>
        <w:rPr>
          <w:rFonts w:ascii="Times New Roman" w:hAnsi="Times New Roman"/>
        </w:rPr>
      </w:pPr>
    </w:p>
    <w:p w:rsidR="00E04789" w:rsidRPr="00B05456" w:rsidRDefault="00E04789">
      <w:pPr>
        <w:spacing w:after="200" w:line="276" w:lineRule="auto"/>
        <w:rPr>
          <w:rFonts w:ascii="Times New Roman" w:hAnsi="Times New Roman"/>
        </w:rPr>
      </w:pPr>
    </w:p>
    <w:p w:rsidR="00E04789" w:rsidRPr="00B05456" w:rsidRDefault="00E04789">
      <w:pPr>
        <w:spacing w:after="200" w:line="276" w:lineRule="auto"/>
        <w:rPr>
          <w:rFonts w:ascii="Times New Roman" w:hAnsi="Times New Roman"/>
        </w:rPr>
      </w:pPr>
    </w:p>
    <w:p w:rsidR="00286F14" w:rsidRPr="00B05456" w:rsidRDefault="00286F14" w:rsidP="005D2B35">
      <w:pPr>
        <w:rPr>
          <w:rFonts w:ascii="Times New Roman" w:hAnsi="Times New Roman"/>
        </w:rPr>
      </w:pPr>
    </w:p>
    <w:sectPr w:rsidR="00286F14" w:rsidRPr="00B05456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5D" w:rsidRDefault="0018545D">
      <w:r>
        <w:separator/>
      </w:r>
    </w:p>
  </w:endnote>
  <w:endnote w:type="continuationSeparator" w:id="0">
    <w:p w:rsidR="0018545D" w:rsidRDefault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166503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545D" w:rsidRPr="003F1946" w:rsidRDefault="001854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5D" w:rsidRDefault="0018545D">
      <w:r>
        <w:separator/>
      </w:r>
    </w:p>
  </w:footnote>
  <w:footnote w:type="continuationSeparator" w:id="0">
    <w:p w:rsidR="0018545D" w:rsidRDefault="0018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360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8545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6B6"/>
    <w:rsid w:val="00366E2D"/>
    <w:rsid w:val="0037434C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50D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7BB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0EB4"/>
    <w:rsid w:val="00A918A4"/>
    <w:rsid w:val="00AA0DE8"/>
    <w:rsid w:val="00AA3935"/>
    <w:rsid w:val="00AA3B5A"/>
    <w:rsid w:val="00AA6879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5456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A7351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18CD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7E963ABE-E355-4F91-A5EB-B6C4C62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EF15-D90D-441E-91FD-41CA224D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1226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Marlí Marcon</cp:lastModifiedBy>
  <cp:revision>2</cp:revision>
  <cp:lastPrinted>2018-05-04T18:01:00Z</cp:lastPrinted>
  <dcterms:created xsi:type="dcterms:W3CDTF">2020-01-22T18:20:00Z</dcterms:created>
  <dcterms:modified xsi:type="dcterms:W3CDTF">2020-01-22T18:20:00Z</dcterms:modified>
</cp:coreProperties>
</file>