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C738C0">
        <w:trPr>
          <w:trHeight w:hRule="exact" w:val="1023"/>
        </w:trPr>
        <w:tc>
          <w:tcPr>
            <w:tcW w:w="1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DF11E3" w:rsidP="00C738C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69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7C7062" w:rsidP="00C738C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egistro do título complementar </w:t>
            </w:r>
            <w:r w:rsidR="00BC003E">
              <w:rPr>
                <w:rFonts w:ascii="Times New Roman" w:hAnsi="Times New Roman"/>
                <w:sz w:val="22"/>
                <w:szCs w:val="22"/>
              </w:rPr>
              <w:t>d</w:t>
            </w:r>
            <w:r w:rsidR="006B33B7">
              <w:rPr>
                <w:rFonts w:ascii="Times New Roman" w:hAnsi="Times New Roman"/>
                <w:sz w:val="22"/>
                <w:szCs w:val="22"/>
              </w:rPr>
              <w:t>e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arquiteto</w:t>
            </w:r>
            <w:r w:rsidR="006B33B7">
              <w:rPr>
                <w:rFonts w:ascii="Times New Roman" w:hAnsi="Times New Roman"/>
                <w:sz w:val="22"/>
                <w:szCs w:val="22"/>
              </w:rPr>
              <w:t>s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e urbanista</w:t>
            </w:r>
            <w:r w:rsidR="006B33B7">
              <w:rPr>
                <w:rFonts w:ascii="Times New Roman" w:hAnsi="Times New Roman"/>
                <w:sz w:val="22"/>
                <w:szCs w:val="22"/>
              </w:rPr>
              <w:t>s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com especialização em Engenharia de Segurança do Trabalho</w:t>
            </w:r>
            <w:r w:rsidR="006B33B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56089" w:rsidRPr="00C737B7" w:rsidTr="00C738C0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C738C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D130EF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8F714E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8C0" w:rsidRDefault="00C738C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65E37" w:rsidRPr="00C737B7" w:rsidRDefault="00765E3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>-CAU/RS, reunida ordinariamente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7219EB">
        <w:rPr>
          <w:rFonts w:ascii="Times New Roman" w:hAnsi="Times New Roman"/>
          <w:sz w:val="22"/>
          <w:szCs w:val="22"/>
        </w:rPr>
        <w:t>7</w:t>
      </w:r>
      <w:r w:rsidR="00FA27D4">
        <w:rPr>
          <w:rFonts w:ascii="Times New Roman" w:hAnsi="Times New Roman"/>
          <w:sz w:val="22"/>
          <w:szCs w:val="22"/>
        </w:rPr>
        <w:t xml:space="preserve"> </w:t>
      </w:r>
      <w:r w:rsidR="00BE42CD" w:rsidRPr="00C737B7">
        <w:rPr>
          <w:rFonts w:ascii="Times New Roman" w:hAnsi="Times New Roman"/>
          <w:sz w:val="22"/>
          <w:szCs w:val="22"/>
        </w:rPr>
        <w:t xml:space="preserve">de </w:t>
      </w:r>
      <w:r w:rsidR="007219EB">
        <w:rPr>
          <w:rFonts w:ascii="Times New Roman" w:hAnsi="Times New Roman"/>
          <w:sz w:val="22"/>
          <w:szCs w:val="22"/>
        </w:rPr>
        <w:t>junho</w:t>
      </w:r>
      <w:r w:rsidR="006C732F" w:rsidRPr="00C737B7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 xml:space="preserve">de </w:t>
      </w:r>
      <w:r w:rsidR="007604EE" w:rsidRPr="00C737B7">
        <w:rPr>
          <w:rFonts w:ascii="Times New Roman" w:hAnsi="Times New Roman"/>
          <w:sz w:val="22"/>
          <w:szCs w:val="22"/>
        </w:rPr>
        <w:t>201</w:t>
      </w:r>
      <w:r w:rsidR="004379F3">
        <w:rPr>
          <w:rFonts w:ascii="Times New Roman" w:hAnsi="Times New Roman"/>
          <w:sz w:val="22"/>
          <w:szCs w:val="22"/>
        </w:rPr>
        <w:t>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F12D04" w:rsidP="00F12D0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a Resolução CAU/BR 162/2018 que </w:t>
      </w:r>
      <w:r>
        <w:rPr>
          <w:rFonts w:ascii="Times New Roman" w:hAnsi="Times New Roman"/>
          <w:sz w:val="22"/>
          <w:szCs w:val="22"/>
        </w:rPr>
        <w:t>dispõe sobre o registro do título complementar e o exercício das atividades do arquiteto e urbanista com especialização em Engenharia de Segurança do Trabalho e dá outras providências, e que em seu Art. 4º § 2º estabelece que a</w:t>
      </w:r>
      <w:r w:rsidRPr="00F12D04">
        <w:rPr>
          <w:rFonts w:ascii="Times New Roman" w:hAnsi="Times New Roman"/>
          <w:sz w:val="22"/>
          <w:szCs w:val="22"/>
        </w:rPr>
        <w:t xml:space="preserve"> responsabilidade </w:t>
      </w:r>
      <w:r w:rsidR="001B7672">
        <w:rPr>
          <w:rFonts w:ascii="Times New Roman" w:hAnsi="Times New Roman"/>
          <w:sz w:val="22"/>
          <w:szCs w:val="22"/>
        </w:rPr>
        <w:t>pelo</w:t>
      </w:r>
      <w:r w:rsidRPr="00F12D04">
        <w:rPr>
          <w:rFonts w:ascii="Times New Roman" w:hAnsi="Times New Roman"/>
          <w:sz w:val="22"/>
          <w:szCs w:val="22"/>
        </w:rPr>
        <w:t xml:space="preserve"> processo </w:t>
      </w:r>
      <w:r>
        <w:rPr>
          <w:rFonts w:ascii="Times New Roman" w:hAnsi="Times New Roman"/>
          <w:sz w:val="22"/>
          <w:szCs w:val="22"/>
        </w:rPr>
        <w:t xml:space="preserve">de análise e aprovação de título </w:t>
      </w:r>
      <w:r w:rsidR="002B0180">
        <w:rPr>
          <w:rFonts w:ascii="Times New Roman" w:hAnsi="Times New Roman"/>
          <w:sz w:val="22"/>
          <w:szCs w:val="22"/>
        </w:rPr>
        <w:t xml:space="preserve">complementar de Engenharia de Segurança do trabalho </w:t>
      </w:r>
      <w:r w:rsidRPr="00F12D04">
        <w:rPr>
          <w:rFonts w:ascii="Times New Roman" w:hAnsi="Times New Roman"/>
          <w:sz w:val="22"/>
          <w:szCs w:val="22"/>
        </w:rPr>
        <w:t>é da Comissão de Ensino e Formação (CEF) do CAU/UF, que poderá delegar a análise e instrução do processo para o corpo técnico por meio de Deliberação de Comissão</w:t>
      </w:r>
      <w:r w:rsidR="00BC003E">
        <w:rPr>
          <w:rFonts w:ascii="Times New Roman" w:hAnsi="Times New Roman"/>
          <w:sz w:val="22"/>
          <w:szCs w:val="22"/>
        </w:rPr>
        <w:t>;</w:t>
      </w:r>
    </w:p>
    <w:p w:rsidR="001B7672" w:rsidRDefault="001B7672" w:rsidP="00F12D04">
      <w:pPr>
        <w:jc w:val="both"/>
        <w:rPr>
          <w:rFonts w:ascii="Times New Roman" w:hAnsi="Times New Roman"/>
          <w:sz w:val="22"/>
          <w:szCs w:val="22"/>
        </w:rPr>
      </w:pPr>
    </w:p>
    <w:p w:rsidR="001B7672" w:rsidRDefault="001B7672" w:rsidP="001B7672">
      <w:pPr>
        <w:jc w:val="both"/>
      </w:pP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os normativos referentes ao título de </w:t>
      </w:r>
      <w:r>
        <w:rPr>
          <w:rFonts w:ascii="Times New Roman" w:eastAsia="Times New Roman" w:hAnsi="Times New Roman"/>
          <w:bCs/>
          <w:sz w:val="22"/>
          <w:szCs w:val="22"/>
          <w:lang w:eastAsia="pt-BR"/>
        </w:rPr>
        <w:t xml:space="preserve">Engenheiro de Segurança do Trabalho: </w:t>
      </w: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Lei 7410/1985 e Decreto 92530/1986; </w:t>
      </w:r>
    </w:p>
    <w:p w:rsidR="001B7672" w:rsidRDefault="001B7672" w:rsidP="001B7672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1B7672" w:rsidRPr="001B7672" w:rsidRDefault="001B7672" w:rsidP="00F12D04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>
        <w:rPr>
          <w:rFonts w:ascii="Times New Roman" w:eastAsia="Times New Roman" w:hAnsi="Times New Roman"/>
          <w:sz w:val="22"/>
          <w:szCs w:val="22"/>
          <w:lang w:eastAsia="pt-BR"/>
        </w:rPr>
        <w:t>Considerando os normativos vigentes no sistema de ensino: Resolução CES/CNE 1/2018 e Parecer CFE/CESU 19/1987, publicado na secção I, p.3424 do DOU de 11/03/1987, cujos termos foram reiterados pelo Parecer CNE/CES Nº 96/2008;</w:t>
      </w:r>
    </w:p>
    <w:p w:rsidR="002B0180" w:rsidRPr="00C737B7" w:rsidRDefault="002B0180" w:rsidP="00F12D04">
      <w:pPr>
        <w:jc w:val="both"/>
        <w:rPr>
          <w:rFonts w:ascii="Times New Roman" w:hAnsi="Times New Roman"/>
          <w:sz w:val="22"/>
          <w:szCs w:val="22"/>
        </w:rPr>
      </w:pPr>
    </w:p>
    <w:p w:rsidR="002B0180" w:rsidRPr="002B0180" w:rsidRDefault="00363B2D" w:rsidP="002B018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B0180">
        <w:rPr>
          <w:rFonts w:ascii="Times New Roman" w:hAnsi="Times New Roman"/>
          <w:sz w:val="22"/>
          <w:szCs w:val="22"/>
        </w:rPr>
        <w:t xml:space="preserve">Considerando a </w:t>
      </w:r>
      <w:r w:rsidR="002B0180" w:rsidRPr="002B0180">
        <w:rPr>
          <w:rFonts w:ascii="Times New Roman" w:hAnsi="Times New Roman"/>
          <w:sz w:val="22"/>
          <w:szCs w:val="22"/>
        </w:rPr>
        <w:t xml:space="preserve">Deliberação nº </w:t>
      </w:r>
      <w:r w:rsidR="007E48C3">
        <w:rPr>
          <w:rFonts w:ascii="Times New Roman" w:hAnsi="Times New Roman"/>
          <w:sz w:val="22"/>
          <w:szCs w:val="22"/>
        </w:rPr>
        <w:t>0</w:t>
      </w:r>
      <w:r w:rsidR="002B0180" w:rsidRPr="002B0180">
        <w:rPr>
          <w:rFonts w:ascii="Times New Roman" w:hAnsi="Times New Roman"/>
          <w:sz w:val="22"/>
          <w:szCs w:val="22"/>
        </w:rPr>
        <w:t>20/2018 da CEF-CAU/RS</w:t>
      </w:r>
      <w:r w:rsidR="00560C39" w:rsidRPr="002B0180">
        <w:rPr>
          <w:rFonts w:ascii="Times New Roman" w:hAnsi="Times New Roman"/>
          <w:sz w:val="22"/>
          <w:szCs w:val="22"/>
        </w:rPr>
        <w:t xml:space="preserve">, que </w:t>
      </w:r>
      <w:r w:rsidR="001B7672">
        <w:rPr>
          <w:rFonts w:ascii="Times New Roman" w:hAnsi="Times New Roman"/>
          <w:sz w:val="22"/>
          <w:szCs w:val="22"/>
        </w:rPr>
        <w:t xml:space="preserve">define que </w:t>
      </w:r>
      <w:r w:rsidR="007E48C3">
        <w:rPr>
          <w:rFonts w:ascii="Times New Roman" w:hAnsi="Times New Roman"/>
          <w:sz w:val="22"/>
          <w:szCs w:val="22"/>
        </w:rPr>
        <w:t>a</w:t>
      </w:r>
      <w:r w:rsidR="002B0180" w:rsidRPr="002B0180">
        <w:rPr>
          <w:rFonts w:ascii="Times New Roman" w:hAnsi="Times New Roman"/>
          <w:sz w:val="22"/>
          <w:szCs w:val="22"/>
        </w:rPr>
        <w:t>s solicitações de registro de título complementar de Engenheiro (a) de Segurança do Trabalho realizadas no SICCAU serão analisadas e instruídas pelo corpo técnico competente do CAU/RS de acordo com a legislação e orientações do CAU/BR;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363B2D" w:rsidP="00C737B7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</w:t>
      </w:r>
      <w:r w:rsidR="00BC003E">
        <w:rPr>
          <w:rFonts w:ascii="Times New Roman" w:hAnsi="Times New Roman"/>
          <w:sz w:val="22"/>
          <w:szCs w:val="22"/>
        </w:rPr>
        <w:t xml:space="preserve"> explicitados no ANEXO do presente documento</w:t>
      </w:r>
      <w:r w:rsidR="00CD5686">
        <w:rPr>
          <w:rFonts w:ascii="Times New Roman" w:hAnsi="Times New Roman"/>
          <w:sz w:val="22"/>
          <w:szCs w:val="22"/>
        </w:rPr>
        <w:t xml:space="preserve">, conforme </w:t>
      </w:r>
      <w:r w:rsidR="001B7672">
        <w:rPr>
          <w:rFonts w:ascii="Times New Roman" w:hAnsi="Times New Roman"/>
          <w:sz w:val="22"/>
          <w:szCs w:val="22"/>
        </w:rPr>
        <w:t>exigências prescritas</w:t>
      </w:r>
      <w:r w:rsidR="00CD5686">
        <w:rPr>
          <w:rFonts w:ascii="Times New Roman" w:hAnsi="Times New Roman"/>
          <w:sz w:val="22"/>
          <w:szCs w:val="22"/>
        </w:rPr>
        <w:t xml:space="preserve"> n</w:t>
      </w:r>
      <w:r w:rsidR="001B7672">
        <w:rPr>
          <w:rFonts w:ascii="Times New Roman" w:hAnsi="Times New Roman"/>
          <w:sz w:val="22"/>
          <w:szCs w:val="22"/>
        </w:rPr>
        <w:t xml:space="preserve">o Art. 5º da </w:t>
      </w:r>
      <w:r w:rsidR="001B7672">
        <w:rPr>
          <w:rFonts w:ascii="Times New Roman" w:eastAsia="Times New Roman" w:hAnsi="Times New Roman"/>
          <w:sz w:val="22"/>
          <w:szCs w:val="22"/>
          <w:lang w:eastAsia="pt-BR"/>
        </w:rPr>
        <w:t>Resolução CAU/BR 162/2018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 xml:space="preserve"> e </w:t>
      </w:r>
      <w:r w:rsidR="00BC003E" w:rsidRPr="00BC003E">
        <w:rPr>
          <w:rFonts w:ascii="Times New Roman" w:eastAsia="Times New Roman" w:hAnsi="Times New Roman"/>
          <w:sz w:val="22"/>
          <w:szCs w:val="22"/>
          <w:lang w:eastAsia="pt-BR"/>
        </w:rPr>
        <w:t xml:space="preserve">Deliberação 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>n</w:t>
      </w:r>
      <w:r w:rsidR="00BC003E" w:rsidRPr="00BC003E">
        <w:rPr>
          <w:rFonts w:ascii="Times New Roman" w:eastAsia="Times New Roman" w:hAnsi="Times New Roman"/>
          <w:sz w:val="22"/>
          <w:szCs w:val="22"/>
          <w:lang w:eastAsia="pt-BR"/>
        </w:rPr>
        <w:t>º 094/2018 – CEF-CAU/BR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>;</w:t>
      </w:r>
    </w:p>
    <w:p w:rsidR="001B7672" w:rsidRDefault="001B7672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>, no uso de suas atribuições conferidas pelo artigo 46, incisos I e IV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D5686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 xml:space="preserve">a </w:t>
      </w:r>
      <w:r w:rsidR="00892431">
        <w:rPr>
          <w:rFonts w:ascii="Times New Roman" w:hAnsi="Times New Roman"/>
          <w:sz w:val="22"/>
          <w:szCs w:val="22"/>
        </w:rPr>
        <w:t>anotação da pós-graduação de Engenharia de Segurança do Trabalho ao</w:t>
      </w:r>
      <w:r w:rsidR="00CD5686">
        <w:rPr>
          <w:rFonts w:ascii="Times New Roman" w:hAnsi="Times New Roman"/>
          <w:sz w:val="22"/>
          <w:szCs w:val="22"/>
        </w:rPr>
        <w:t xml:space="preserve"> </w:t>
      </w:r>
      <w:r w:rsidR="00363B2D" w:rsidRPr="00C737B7">
        <w:rPr>
          <w:rFonts w:ascii="Times New Roman" w:hAnsi="Times New Roman"/>
          <w:sz w:val="22"/>
          <w:szCs w:val="22"/>
        </w:rPr>
        <w:t xml:space="preserve">registro </w:t>
      </w:r>
      <w:r w:rsidR="006B33B7">
        <w:rPr>
          <w:rFonts w:ascii="Times New Roman" w:hAnsi="Times New Roman"/>
          <w:sz w:val="22"/>
          <w:szCs w:val="22"/>
        </w:rPr>
        <w:t>dos</w:t>
      </w:r>
      <w:r w:rsidR="00892431">
        <w:rPr>
          <w:rFonts w:ascii="Times New Roman" w:hAnsi="Times New Roman"/>
          <w:sz w:val="22"/>
          <w:szCs w:val="22"/>
        </w:rPr>
        <w:t xml:space="preserve"> </w:t>
      </w:r>
      <w:r w:rsidR="00CD5686">
        <w:rPr>
          <w:rFonts w:ascii="Times New Roman" w:hAnsi="Times New Roman"/>
          <w:sz w:val="22"/>
          <w:szCs w:val="22"/>
        </w:rPr>
        <w:t>profissiona</w:t>
      </w:r>
      <w:r w:rsidR="006B33B7">
        <w:rPr>
          <w:rFonts w:ascii="Times New Roman" w:hAnsi="Times New Roman"/>
          <w:sz w:val="22"/>
          <w:szCs w:val="22"/>
        </w:rPr>
        <w:t>is</w:t>
      </w:r>
      <w:r w:rsidR="00892431">
        <w:rPr>
          <w:rFonts w:ascii="Times New Roman" w:hAnsi="Times New Roman"/>
          <w:sz w:val="22"/>
          <w:szCs w:val="22"/>
        </w:rPr>
        <w:t xml:space="preserve"> </w:t>
      </w:r>
      <w:r w:rsidR="006B33B7">
        <w:rPr>
          <w:rFonts w:ascii="Times New Roman" w:hAnsi="Times New Roman"/>
          <w:sz w:val="22"/>
          <w:szCs w:val="22"/>
        </w:rPr>
        <w:t>A</w:t>
      </w:r>
      <w:r w:rsidR="00892431">
        <w:rPr>
          <w:rFonts w:ascii="Times New Roman" w:hAnsi="Times New Roman"/>
          <w:sz w:val="22"/>
          <w:szCs w:val="22"/>
        </w:rPr>
        <w:t>rquitet</w:t>
      </w:r>
      <w:r w:rsidR="006B33B7">
        <w:rPr>
          <w:rFonts w:ascii="Times New Roman" w:hAnsi="Times New Roman"/>
          <w:sz w:val="22"/>
          <w:szCs w:val="22"/>
        </w:rPr>
        <w:t>os</w:t>
      </w:r>
      <w:r w:rsidR="00892431">
        <w:rPr>
          <w:rFonts w:ascii="Times New Roman" w:hAnsi="Times New Roman"/>
          <w:sz w:val="22"/>
          <w:szCs w:val="22"/>
        </w:rPr>
        <w:t xml:space="preserve"> e </w:t>
      </w:r>
      <w:r w:rsidR="006B33B7">
        <w:rPr>
          <w:rFonts w:ascii="Times New Roman" w:hAnsi="Times New Roman"/>
          <w:sz w:val="22"/>
          <w:szCs w:val="22"/>
        </w:rPr>
        <w:t>U</w:t>
      </w:r>
      <w:r w:rsidR="00892431">
        <w:rPr>
          <w:rFonts w:ascii="Times New Roman" w:hAnsi="Times New Roman"/>
          <w:sz w:val="22"/>
          <w:szCs w:val="22"/>
        </w:rPr>
        <w:t>rbanista</w:t>
      </w:r>
      <w:r w:rsidR="006B33B7">
        <w:rPr>
          <w:rFonts w:ascii="Times New Roman" w:hAnsi="Times New Roman"/>
          <w:sz w:val="22"/>
          <w:szCs w:val="22"/>
        </w:rPr>
        <w:t>s</w:t>
      </w:r>
      <w:r w:rsidR="00892431">
        <w:rPr>
          <w:rFonts w:ascii="Times New Roman" w:hAnsi="Times New Roman"/>
          <w:sz w:val="22"/>
          <w:szCs w:val="22"/>
        </w:rPr>
        <w:t xml:space="preserve"> </w:t>
      </w:r>
      <w:r w:rsidR="006B33B7">
        <w:rPr>
          <w:rFonts w:ascii="Times New Roman" w:hAnsi="Times New Roman"/>
          <w:sz w:val="22"/>
          <w:szCs w:val="22"/>
        </w:rPr>
        <w:t>listados abaixo</w:t>
      </w:r>
      <w:r w:rsidR="00BC003E">
        <w:rPr>
          <w:rFonts w:ascii="Times New Roman" w:hAnsi="Times New Roman"/>
          <w:sz w:val="22"/>
          <w:szCs w:val="22"/>
        </w:rPr>
        <w:t>,</w:t>
      </w:r>
      <w:r w:rsidR="00CD5686">
        <w:rPr>
          <w:rFonts w:ascii="Times New Roman" w:hAnsi="Times New Roman"/>
          <w:sz w:val="22"/>
          <w:szCs w:val="22"/>
        </w:rPr>
        <w:t xml:space="preserve"> </w:t>
      </w:r>
      <w:r w:rsidR="00937F5C">
        <w:rPr>
          <w:rFonts w:ascii="Times New Roman" w:hAnsi="Times New Roman"/>
          <w:sz w:val="22"/>
          <w:szCs w:val="22"/>
        </w:rPr>
        <w:t>cujos documentos e informações constantes no requerimento foram preenchidos no</w:t>
      </w:r>
      <w:r w:rsidR="006B33B7">
        <w:rPr>
          <w:rFonts w:ascii="Times New Roman" w:hAnsi="Times New Roman"/>
          <w:sz w:val="22"/>
          <w:szCs w:val="22"/>
        </w:rPr>
        <w:t>s</w:t>
      </w:r>
      <w:r w:rsidR="00937F5C">
        <w:rPr>
          <w:rFonts w:ascii="Times New Roman" w:hAnsi="Times New Roman"/>
          <w:sz w:val="22"/>
          <w:szCs w:val="22"/>
        </w:rPr>
        <w:t xml:space="preserve"> ANEXO</w:t>
      </w:r>
      <w:r w:rsidR="006B33B7">
        <w:rPr>
          <w:rFonts w:ascii="Times New Roman" w:hAnsi="Times New Roman"/>
          <w:sz w:val="22"/>
          <w:szCs w:val="22"/>
        </w:rPr>
        <w:t xml:space="preserve"> I </w:t>
      </w:r>
      <w:r w:rsidR="00937F5C">
        <w:rPr>
          <w:rFonts w:ascii="Times New Roman" w:hAnsi="Times New Roman"/>
          <w:sz w:val="22"/>
          <w:szCs w:val="22"/>
        </w:rPr>
        <w:t xml:space="preserve">desta deliberação. </w:t>
      </w:r>
    </w:p>
    <w:p w:rsidR="006B33B7" w:rsidRDefault="006B33B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E90847" w:rsidRDefault="00E9084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p w:rsidR="00E90847" w:rsidRDefault="00E9084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p w:rsidR="00E90847" w:rsidRDefault="00E9084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p w:rsidR="00E90847" w:rsidRDefault="00E9084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tbl>
      <w:tblPr>
        <w:tblW w:w="90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6815"/>
        <w:gridCol w:w="1734"/>
      </w:tblGrid>
      <w:tr w:rsidR="006B33B7" w:rsidRPr="004767B8" w:rsidTr="007F6B5F">
        <w:trPr>
          <w:trHeight w:val="3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B33B7" w:rsidRPr="00585526" w:rsidRDefault="006B33B7" w:rsidP="007F6B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5855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 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33B7" w:rsidRPr="00585526" w:rsidRDefault="006B33B7" w:rsidP="007F6B5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</w:t>
            </w: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ENTE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33B7" w:rsidRPr="00585526" w:rsidRDefault="006B33B7" w:rsidP="007F6B5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6B33B7" w:rsidRPr="004767B8" w:rsidTr="007F6B5F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3B7" w:rsidRDefault="006B33B7" w:rsidP="007F6B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3B7" w:rsidRDefault="007219EB" w:rsidP="007F6B5F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7219EB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CRISTIANA RIBEIRO DE MORAES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3B7" w:rsidRDefault="007219EB" w:rsidP="007F6B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7219EB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830270/2019</w:t>
            </w:r>
          </w:p>
        </w:tc>
      </w:tr>
    </w:tbl>
    <w:p w:rsidR="006B33B7" w:rsidRPr="00C737B7" w:rsidRDefault="006B33B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65E37" w:rsidRDefault="00765E3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7219EB">
        <w:rPr>
          <w:rFonts w:ascii="Times New Roman" w:hAnsi="Times New Roman"/>
          <w:sz w:val="22"/>
          <w:szCs w:val="22"/>
        </w:rPr>
        <w:t>7</w:t>
      </w:r>
      <w:r w:rsidR="00FA27D4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 xml:space="preserve">de </w:t>
      </w:r>
      <w:r w:rsidR="007219EB">
        <w:rPr>
          <w:rFonts w:ascii="Times New Roman" w:hAnsi="Times New Roman"/>
          <w:sz w:val="22"/>
          <w:szCs w:val="22"/>
        </w:rPr>
        <w:t>junho</w:t>
      </w:r>
      <w:r w:rsidR="004379F3">
        <w:rPr>
          <w:rFonts w:ascii="Times New Roman" w:hAnsi="Times New Roman"/>
          <w:sz w:val="22"/>
          <w:szCs w:val="22"/>
        </w:rPr>
        <w:t xml:space="preserve"> de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C738C0" w:rsidRPr="00C737B7" w:rsidRDefault="00C738C0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892431" w:rsidRDefault="00892431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892431" w:rsidRDefault="0089243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892431" w:rsidRDefault="00892431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C003E" w:rsidRDefault="00BC003E" w:rsidP="006B33B7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 xml:space="preserve">ANEXO </w:t>
      </w:r>
      <w:r w:rsidR="006B33B7">
        <w:rPr>
          <w:rFonts w:asciiTheme="minorHAnsi" w:hAnsiTheme="minorHAnsi" w:cstheme="minorHAnsi"/>
          <w:b/>
          <w:sz w:val="22"/>
          <w:szCs w:val="22"/>
        </w:rPr>
        <w:t xml:space="preserve">I - </w:t>
      </w:r>
      <w:r w:rsidR="006B33B7" w:rsidRPr="006B33B7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ANÁLISE DOCUMENTAÇÃO PARA REGISTRO DO </w:t>
      </w:r>
      <w:r w:rsidR="006B33B7" w:rsidRPr="006B33B7">
        <w:rPr>
          <w:rFonts w:ascii="Calibri" w:eastAsia="Times New Roman" w:hAnsi="Calibri" w:cs="Calibri"/>
          <w:b/>
          <w:bCs/>
          <w:color w:val="000000"/>
          <w:lang w:eastAsia="pt-BR"/>
        </w:rPr>
        <w:br/>
        <w:t>TÍTULO DE ENGENHEIRO DE SEGURANÇA DO TRABALHO</w:t>
      </w:r>
      <w:r w:rsidR="006B33B7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</w:t>
      </w:r>
    </w:p>
    <w:p w:rsidR="006B33B7" w:rsidRPr="006B33B7" w:rsidRDefault="006B33B7" w:rsidP="006B33B7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ARQUITETA E URBANISTA </w:t>
      </w:r>
      <w:r w:rsidR="00B604B6" w:rsidRPr="00B604B6">
        <w:rPr>
          <w:rFonts w:ascii="Calibri" w:eastAsia="Times New Roman" w:hAnsi="Calibri" w:cs="Calibri"/>
          <w:b/>
          <w:bCs/>
          <w:color w:val="000000"/>
          <w:lang w:eastAsia="pt-BR"/>
        </w:rPr>
        <w:t>ISAURA LÊDO DE FREITAS</w:t>
      </w:r>
    </w:p>
    <w:p w:rsidR="00BC003E" w:rsidRPr="00E82D0D" w:rsidRDefault="00BC003E" w:rsidP="00BC00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DO REQUERENTE E PROCESSO: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Protocolo SICCAU/ANO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4D6AC8" w:rsidRDefault="007219EB" w:rsidP="004D6A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219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830270/2019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do Requerente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4D6AC8" w:rsidRDefault="007219EB" w:rsidP="004D6A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219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CRISTIANA RIBEIRO DE MORAES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Registro CAU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19EB">
              <w:rPr>
                <w:rFonts w:asciiTheme="minorHAnsi" w:hAnsiTheme="minorHAnsi" w:cstheme="minorHAnsi"/>
                <w:b/>
                <w:sz w:val="22"/>
                <w:szCs w:val="22"/>
              </w:rPr>
              <w:t>A115396-2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Status do Registro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6B4170" w:rsidP="006B4170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ATIVO</w:t>
            </w:r>
          </w:p>
        </w:tc>
      </w:tr>
    </w:tbl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DOCUMENTAÇÃO APRESENTADA: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765E37" w:rsidRDefault="00BC003E" w:rsidP="00765E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Certificado e Histórico Escolar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82D0D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219EB">
              <w:rPr>
                <w:rFonts w:asciiTheme="minorHAnsi" w:hAnsiTheme="minorHAnsi" w:cstheme="minorHAnsi"/>
                <w:b/>
                <w:sz w:val="22"/>
                <w:szCs w:val="22"/>
              </w:rPr>
              <w:t>146.238-17</w:t>
            </w:r>
          </w:p>
        </w:tc>
      </w:tr>
    </w:tbl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DA INSTITUIÇÃO E DO CURSO: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da Instituição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219EB">
              <w:rPr>
                <w:rFonts w:asciiTheme="minorHAnsi" w:hAnsiTheme="minorHAnsi" w:cstheme="minorHAnsi"/>
                <w:b/>
                <w:sz w:val="22"/>
                <w:szCs w:val="22"/>
              </w:rPr>
              <w:t>UNIVERSIDADE CANDIDO MENDES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Código MEC da IES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</w:rPr>
            </w:pPr>
            <w:r w:rsidRPr="007219EB">
              <w:rPr>
                <w:rFonts w:asciiTheme="minorHAnsi" w:hAnsiTheme="minorHAnsi" w:cstheme="minorHAnsi"/>
                <w:b/>
                <w:sz w:val="22"/>
                <w:szCs w:val="22"/>
              </w:rPr>
              <w:t>1153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Portaria/Decreto de Credenciamento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</w:rPr>
            </w:pPr>
            <w:r w:rsidRPr="007219EB">
              <w:rPr>
                <w:rFonts w:asciiTheme="minorHAnsi" w:hAnsiTheme="minorHAnsi" w:cstheme="minorHAnsi"/>
                <w:b/>
                <w:sz w:val="22"/>
                <w:szCs w:val="22"/>
              </w:rPr>
              <w:t>Portaria 918 de 16/08/2017</w:t>
            </w:r>
          </w:p>
        </w:tc>
      </w:tr>
    </w:tbl>
    <w:p w:rsidR="003F5A12" w:rsidRPr="00E82D0D" w:rsidRDefault="003F5A12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DADOS DO CURSO REALIZADO: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Período do Curso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9EB" w:rsidRDefault="007219EB" w:rsidP="003F5A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19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03/09/2015 à 03/12/2016 </w:t>
            </w:r>
          </w:p>
          <w:p w:rsidR="00BC003E" w:rsidRPr="00E82D0D" w:rsidRDefault="00BC003E" w:rsidP="003F5A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EM SEMESTRES =</w:t>
            </w:r>
            <w:r w:rsidR="003C2B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604B6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Título da Monografia ou Trabalho de Conclusão de Curso (Opcional)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3F5A1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219EB">
              <w:rPr>
                <w:rFonts w:asciiTheme="minorHAnsi" w:hAnsiTheme="minorHAnsi" w:cstheme="minorHAnsi"/>
                <w:b/>
                <w:sz w:val="22"/>
                <w:szCs w:val="22"/>
              </w:rPr>
              <w:t>"PPCI-PLANO DE PREVENÇÃO CONTRA INCÊNDIOS - PROJETO E IMPLANTAÇÃO EM EDIFICAÇÃO COMERCIAL NO LITORAL DO ESTADO RIO GRANDE DO SUL/RS"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e-mail para a Instituição de Ensino com confirmação do egresso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8F714E" w:rsidP="008248C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14E">
              <w:rPr>
                <w:rFonts w:asciiTheme="minorHAnsi" w:hAnsiTheme="minorHAnsi" w:cstheme="minorHAnsi"/>
                <w:b/>
                <w:sz w:val="22"/>
                <w:szCs w:val="22"/>
              </w:rPr>
              <w:t>Claudia Maria de Oliveira Perestrelo &lt;perestrelo@candidomendes.edu.br&gt;</w:t>
            </w:r>
          </w:p>
        </w:tc>
      </w:tr>
    </w:tbl>
    <w:p w:rsidR="003F5A12" w:rsidRPr="00E82D0D" w:rsidRDefault="003F5A12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ANÁLISE DA ESTRUTURA CURRICULAR: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1008"/>
        <w:gridCol w:w="2283"/>
        <w:gridCol w:w="1419"/>
        <w:gridCol w:w="1812"/>
      </w:tblGrid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obrigatória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(Parecer CFE/CESU 19/1987)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mínima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Cursada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(Conforme Histórico Apresentado)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cursada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Parecer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Prevenção e Controle de Riscos em Máquinas, Equipamentos e Instalações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80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3C2B75" w:rsidRDefault="00142B14" w:rsidP="003C2B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42B14">
              <w:rPr>
                <w:rFonts w:asciiTheme="minorHAnsi" w:hAnsiTheme="minorHAnsi" w:cstheme="minorHAnsi"/>
                <w:sz w:val="22"/>
                <w:szCs w:val="22"/>
              </w:rPr>
              <w:t>Prevenção e Controle de Riscos em Máquinas, Equipamentos e Instalações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142B1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9843D1"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Higiene do Trabalho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140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 xml:space="preserve">Higiene Laboral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42B1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D39A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Proteção do Meio Ambiente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45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Proteção Meio Ambiente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Proteção contra Incêndio e Explosões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>Sistemas de Proteção Contra Incêndios e Explosões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Gerência de Riscos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984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Gerência de Riscos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Psicologia na Engenharia de Segurança, Comunicação e Treinamento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>Psicologia na Engenharia de Segurança, Comunicação e Treinamento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Administração Aplicada a Engenharia de Segurança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</w:rPr>
            </w:pPr>
            <w:r w:rsidRPr="00251574">
              <w:rPr>
                <w:rFonts w:asciiTheme="minorHAnsi" w:hAnsiTheme="minorHAnsi" w:cstheme="minorHAnsi"/>
                <w:sz w:val="22"/>
                <w:szCs w:val="22"/>
              </w:rPr>
              <w:t>Administração Aplicada à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219E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950F0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Legislação e Normas técnicas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7219EB" w:rsidP="004950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>Legislação e Normatização Aplicada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7219EB" w:rsidP="004950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Ergono</w:t>
            </w:r>
            <w:r w:rsidR="009843D1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9843D1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984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Ergonomia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219E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Default="004950F0" w:rsidP="004950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Ambiente e as Doenças do Trabalho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BC003E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>O Ambiente e as Doenças Laborais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4950F0">
            <w:pPr>
              <w:tabs>
                <w:tab w:val="left" w:pos="470"/>
                <w:tab w:val="center" w:pos="60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25157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E16CD0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550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Optativas (Complementares)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E16CD0" w:rsidP="00EC6A8C">
            <w:pPr>
              <w:jc w:val="center"/>
              <w:rPr>
                <w:rFonts w:asciiTheme="minorHAnsi" w:hAnsiTheme="minorHAnsi" w:cstheme="minorHAnsi"/>
              </w:rPr>
            </w:pPr>
            <w:r w:rsidRPr="00E16CD0">
              <w:rPr>
                <w:rFonts w:asciiTheme="minorHAnsi" w:hAnsiTheme="minorHAnsi" w:cstheme="minorHAnsi"/>
              </w:rPr>
              <w:t>Didática no Ensino Superior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E16CD0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16CD0" w:rsidRPr="00E82D0D" w:rsidTr="00EC6A8C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CD0" w:rsidRPr="00E82D0D" w:rsidRDefault="00E16CD0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CD0" w:rsidRPr="00E82D0D" w:rsidRDefault="00E16CD0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CD0" w:rsidRPr="00E16CD0" w:rsidRDefault="00E16CD0" w:rsidP="00E16CD0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</w:rPr>
            </w:pPr>
            <w:r w:rsidRPr="00E16CD0">
              <w:rPr>
                <w:rFonts w:asciiTheme="minorHAnsi" w:hAnsiTheme="minorHAnsi" w:cstheme="minorHAnsi"/>
              </w:rPr>
              <w:t>Metodologia da Pesquisa Científica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CD0" w:rsidRPr="00E82D0D" w:rsidRDefault="00E16CD0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CD0" w:rsidRPr="00E82D0D" w:rsidRDefault="00E16CD0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16CD0" w:rsidRPr="00E82D0D" w:rsidTr="00EC6A8C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CD0" w:rsidRPr="00E82D0D" w:rsidRDefault="00E16CD0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CD0" w:rsidRPr="00E82D0D" w:rsidRDefault="00E16CD0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CD0" w:rsidRPr="00E16CD0" w:rsidRDefault="00E16CD0" w:rsidP="00E16CD0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</w:rPr>
            </w:pPr>
            <w:r w:rsidRPr="00E16CD0">
              <w:rPr>
                <w:rFonts w:asciiTheme="minorHAnsi" w:hAnsiTheme="minorHAnsi" w:cstheme="minorHAnsi"/>
              </w:rPr>
              <w:t>Tópicos em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CD0" w:rsidRPr="00E82D0D" w:rsidRDefault="00E16CD0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CD0" w:rsidRPr="00E82D0D" w:rsidRDefault="00E16CD0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16CD0" w:rsidRPr="00E82D0D" w:rsidTr="00EC6A8C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CD0" w:rsidRPr="00E82D0D" w:rsidRDefault="00E16CD0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CD0" w:rsidRPr="00E82D0D" w:rsidRDefault="00E16CD0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CD0" w:rsidRPr="00E16CD0" w:rsidRDefault="00E16CD0" w:rsidP="00E16CD0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</w:rPr>
            </w:pPr>
            <w:r w:rsidRPr="00E16CD0">
              <w:rPr>
                <w:rFonts w:asciiTheme="minorHAnsi" w:hAnsiTheme="minorHAnsi" w:cstheme="minorHAnsi"/>
              </w:rPr>
              <w:t>Projeto em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CD0" w:rsidRPr="00E82D0D" w:rsidRDefault="00E16CD0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CD0" w:rsidRPr="00E82D0D" w:rsidRDefault="00E16CD0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E16CD0" w:rsidP="00E16CD0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</w:rPr>
            </w:pPr>
            <w:r w:rsidRPr="00E16CD0">
              <w:rPr>
                <w:rFonts w:asciiTheme="minorHAnsi" w:hAnsiTheme="minorHAnsi" w:cstheme="minorHAnsi"/>
              </w:rPr>
              <w:t>Auditoria, Laudo e Perícia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E16CD0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CARGA HORÁRIA TOTAL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CURSADA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680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NÚMERO DE HORAS AULA PRÁTICAS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  <w:r w:rsidR="00BC003E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(10% total)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NÚMERO DE HORAS AULA PRÁTICAS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130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</w:tbl>
    <w:p w:rsidR="00BC003E" w:rsidRDefault="00BC003E" w:rsidP="00BC00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16CD0" w:rsidRDefault="00E16CD0" w:rsidP="00BC00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16CD0" w:rsidRDefault="00E16CD0" w:rsidP="00BC00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16CD0" w:rsidRDefault="00E16CD0" w:rsidP="00BC00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16CD0" w:rsidRPr="00E82D0D" w:rsidRDefault="00E16CD0" w:rsidP="00BC00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ANÁLISE DO CORPO DOCENTE: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de professores sem </w:t>
            </w:r>
            <w:r w:rsidR="00E82D0D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pós-graduação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64ABD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 Especialistas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de professores com Mestrado ou Doutorado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E16CD0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64ABD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16CD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Percentual de Professores com Mestrado ou Doutorado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E16CD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64ABD" w:rsidRPr="00E82D0D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ABD" w:rsidRPr="00E82D0D" w:rsidRDefault="00BC003E" w:rsidP="00764ABD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C003E" w:rsidRPr="00E82D0D" w:rsidRDefault="00BC003E" w:rsidP="00BC003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64ABD" w:rsidRPr="00E82D0D" w:rsidRDefault="00764ABD" w:rsidP="00BC003E">
      <w:pPr>
        <w:jc w:val="both"/>
        <w:rPr>
          <w:rFonts w:asciiTheme="minorHAnsi" w:hAnsiTheme="minorHAnsi" w:cstheme="minorHAnsi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>Local e data da análise: Porto Alegre</w:t>
      </w:r>
      <w:r w:rsidR="00BC003E" w:rsidRPr="00E82D0D">
        <w:rPr>
          <w:rFonts w:asciiTheme="minorHAnsi" w:hAnsiTheme="minorHAnsi" w:cstheme="minorHAnsi"/>
          <w:sz w:val="22"/>
          <w:szCs w:val="22"/>
        </w:rPr>
        <w:t xml:space="preserve">, </w:t>
      </w:r>
      <w:r w:rsidR="00C81AE4">
        <w:rPr>
          <w:rFonts w:asciiTheme="minorHAnsi" w:hAnsiTheme="minorHAnsi" w:cstheme="minorHAnsi"/>
          <w:sz w:val="22"/>
          <w:szCs w:val="22"/>
        </w:rPr>
        <w:t>0</w:t>
      </w:r>
      <w:r w:rsidR="00E16CD0">
        <w:rPr>
          <w:rFonts w:asciiTheme="minorHAnsi" w:hAnsiTheme="minorHAnsi" w:cstheme="minorHAnsi"/>
          <w:sz w:val="22"/>
          <w:szCs w:val="22"/>
        </w:rPr>
        <w:t>4</w:t>
      </w:r>
      <w:r w:rsidRPr="00E82D0D">
        <w:rPr>
          <w:rFonts w:asciiTheme="minorHAnsi" w:hAnsiTheme="minorHAnsi" w:cstheme="minorHAnsi"/>
          <w:sz w:val="22"/>
          <w:szCs w:val="22"/>
        </w:rPr>
        <w:t xml:space="preserve"> de</w:t>
      </w:r>
      <w:r w:rsidR="00C81AE4">
        <w:rPr>
          <w:rFonts w:asciiTheme="minorHAnsi" w:hAnsiTheme="minorHAnsi" w:cstheme="minorHAnsi"/>
          <w:sz w:val="22"/>
          <w:szCs w:val="22"/>
        </w:rPr>
        <w:t xml:space="preserve"> </w:t>
      </w:r>
      <w:r w:rsidR="00E16CD0">
        <w:rPr>
          <w:rFonts w:asciiTheme="minorHAnsi" w:hAnsiTheme="minorHAnsi" w:cstheme="minorHAnsi"/>
          <w:sz w:val="22"/>
          <w:szCs w:val="22"/>
        </w:rPr>
        <w:t xml:space="preserve">junho </w:t>
      </w:r>
      <w:r w:rsidRPr="00E82D0D">
        <w:rPr>
          <w:rFonts w:asciiTheme="minorHAnsi" w:hAnsiTheme="minorHAnsi" w:cstheme="minorHAnsi"/>
          <w:sz w:val="22"/>
          <w:szCs w:val="22"/>
        </w:rPr>
        <w:t>de 2019.</w:t>
      </w:r>
    </w:p>
    <w:p w:rsidR="00BC003E" w:rsidRDefault="00764ABD" w:rsidP="00BC003E">
      <w:pPr>
        <w:jc w:val="both"/>
        <w:rPr>
          <w:rFonts w:asciiTheme="minorHAnsi" w:hAnsiTheme="minorHAnsi" w:cstheme="minorHAnsi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 xml:space="preserve">Responsável pela análise: </w:t>
      </w:r>
      <w:r w:rsidR="00251574">
        <w:rPr>
          <w:rFonts w:asciiTheme="minorHAnsi" w:hAnsiTheme="minorHAnsi" w:cstheme="minorHAnsi"/>
          <w:sz w:val="22"/>
          <w:szCs w:val="22"/>
        </w:rPr>
        <w:t>L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aura </w:t>
      </w:r>
      <w:r w:rsidR="00251574">
        <w:rPr>
          <w:rFonts w:asciiTheme="minorHAnsi" w:hAnsiTheme="minorHAnsi" w:cstheme="minorHAnsi"/>
          <w:sz w:val="22"/>
          <w:szCs w:val="22"/>
        </w:rPr>
        <w:t>R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ita </w:t>
      </w:r>
      <w:r w:rsidR="00251574">
        <w:rPr>
          <w:rFonts w:asciiTheme="minorHAnsi" w:hAnsiTheme="minorHAnsi" w:cstheme="minorHAnsi"/>
          <w:sz w:val="22"/>
          <w:szCs w:val="22"/>
        </w:rPr>
        <w:t>R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ui, </w:t>
      </w:r>
      <w:r w:rsidR="00251574">
        <w:rPr>
          <w:rFonts w:asciiTheme="minorHAnsi" w:hAnsiTheme="minorHAnsi" w:cstheme="minorHAnsi"/>
          <w:sz w:val="22"/>
          <w:szCs w:val="22"/>
        </w:rPr>
        <w:t>A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ssistente de </w:t>
      </w:r>
      <w:r w:rsidR="00251574">
        <w:rPr>
          <w:rFonts w:asciiTheme="minorHAnsi" w:hAnsiTheme="minorHAnsi" w:cstheme="minorHAnsi"/>
          <w:sz w:val="22"/>
          <w:szCs w:val="22"/>
        </w:rPr>
        <w:t>A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tendimento e </w:t>
      </w:r>
      <w:r w:rsidR="00251574">
        <w:rPr>
          <w:rFonts w:asciiTheme="minorHAnsi" w:hAnsiTheme="minorHAnsi" w:cstheme="minorHAnsi"/>
          <w:sz w:val="22"/>
          <w:szCs w:val="22"/>
        </w:rPr>
        <w:t>F</w:t>
      </w:r>
      <w:r w:rsidR="00251574" w:rsidRPr="00251574">
        <w:rPr>
          <w:rFonts w:asciiTheme="minorHAnsi" w:hAnsiTheme="minorHAnsi" w:cstheme="minorHAnsi"/>
          <w:sz w:val="22"/>
          <w:szCs w:val="22"/>
        </w:rPr>
        <w:t>iscalização</w:t>
      </w:r>
    </w:p>
    <w:p w:rsidR="006B33B7" w:rsidRDefault="006B33B7" w:rsidP="00BC003E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6B33B7" w:rsidSect="006E673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268" w:right="1410" w:bottom="709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F6B" w:rsidRDefault="00FF7F6B">
      <w:r>
        <w:separator/>
      </w:r>
    </w:p>
  </w:endnote>
  <w:endnote w:type="continuationSeparator" w:id="0">
    <w:p w:rsidR="00FF7F6B" w:rsidRDefault="00F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002E28" w:rsidRPr="006326B2" w:rsidRDefault="00002E28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155354"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002E28" w:rsidRDefault="00002E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F6B" w:rsidRDefault="00FF7F6B">
      <w:r>
        <w:separator/>
      </w:r>
    </w:p>
  </w:footnote>
  <w:footnote w:type="continuationSeparator" w:id="0">
    <w:p w:rsidR="00FF7F6B" w:rsidRDefault="00FF7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" name="Imagem 1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F61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3250"/>
    <w:rsid w:val="000B5769"/>
    <w:rsid w:val="000E28C9"/>
    <w:rsid w:val="000F0649"/>
    <w:rsid w:val="000F3851"/>
    <w:rsid w:val="000F7C23"/>
    <w:rsid w:val="00107803"/>
    <w:rsid w:val="001136C6"/>
    <w:rsid w:val="00115D3A"/>
    <w:rsid w:val="00121F68"/>
    <w:rsid w:val="00123042"/>
    <w:rsid w:val="00134D24"/>
    <w:rsid w:val="00140F72"/>
    <w:rsid w:val="00142B14"/>
    <w:rsid w:val="001524E9"/>
    <w:rsid w:val="00153E55"/>
    <w:rsid w:val="00155354"/>
    <w:rsid w:val="0015735D"/>
    <w:rsid w:val="0016484D"/>
    <w:rsid w:val="00170C7D"/>
    <w:rsid w:val="00171DE2"/>
    <w:rsid w:val="00180166"/>
    <w:rsid w:val="00183A48"/>
    <w:rsid w:val="00193508"/>
    <w:rsid w:val="0019362F"/>
    <w:rsid w:val="00193EE5"/>
    <w:rsid w:val="001A3726"/>
    <w:rsid w:val="001B41DD"/>
    <w:rsid w:val="001B4914"/>
    <w:rsid w:val="001B7672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32EC7"/>
    <w:rsid w:val="002354F7"/>
    <w:rsid w:val="00251574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180"/>
    <w:rsid w:val="002B05F2"/>
    <w:rsid w:val="002B11F4"/>
    <w:rsid w:val="002B1934"/>
    <w:rsid w:val="002C71F3"/>
    <w:rsid w:val="002D1AC4"/>
    <w:rsid w:val="002D4C79"/>
    <w:rsid w:val="002E64C2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767CD"/>
    <w:rsid w:val="00380188"/>
    <w:rsid w:val="0038038E"/>
    <w:rsid w:val="00381432"/>
    <w:rsid w:val="00385DA6"/>
    <w:rsid w:val="0038762A"/>
    <w:rsid w:val="0039052F"/>
    <w:rsid w:val="0039127B"/>
    <w:rsid w:val="00395B1B"/>
    <w:rsid w:val="003A030C"/>
    <w:rsid w:val="003A7C3C"/>
    <w:rsid w:val="003B53CC"/>
    <w:rsid w:val="003B7099"/>
    <w:rsid w:val="003C2B75"/>
    <w:rsid w:val="003D21C7"/>
    <w:rsid w:val="003E53A0"/>
    <w:rsid w:val="003E64C7"/>
    <w:rsid w:val="003F3074"/>
    <w:rsid w:val="003F5A12"/>
    <w:rsid w:val="003F5F95"/>
    <w:rsid w:val="00420432"/>
    <w:rsid w:val="0042076A"/>
    <w:rsid w:val="004379F3"/>
    <w:rsid w:val="004528C2"/>
    <w:rsid w:val="0045317D"/>
    <w:rsid w:val="00454CEF"/>
    <w:rsid w:val="004767B8"/>
    <w:rsid w:val="00480E50"/>
    <w:rsid w:val="0048224A"/>
    <w:rsid w:val="00482449"/>
    <w:rsid w:val="00493C92"/>
    <w:rsid w:val="004950F0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D6AC8"/>
    <w:rsid w:val="004E3809"/>
    <w:rsid w:val="004E609F"/>
    <w:rsid w:val="004F25C8"/>
    <w:rsid w:val="004F2EA5"/>
    <w:rsid w:val="00501A9E"/>
    <w:rsid w:val="00504325"/>
    <w:rsid w:val="00515738"/>
    <w:rsid w:val="00521EDA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770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311A"/>
    <w:rsid w:val="00603214"/>
    <w:rsid w:val="00607B7E"/>
    <w:rsid w:val="00611E63"/>
    <w:rsid w:val="006245CC"/>
    <w:rsid w:val="006326B2"/>
    <w:rsid w:val="00633052"/>
    <w:rsid w:val="006348AC"/>
    <w:rsid w:val="006429A3"/>
    <w:rsid w:val="00645BBB"/>
    <w:rsid w:val="00662110"/>
    <w:rsid w:val="0067409F"/>
    <w:rsid w:val="00681027"/>
    <w:rsid w:val="00682D9A"/>
    <w:rsid w:val="00687E9F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02D"/>
    <w:rsid w:val="006D7428"/>
    <w:rsid w:val="006E673C"/>
    <w:rsid w:val="006F08A4"/>
    <w:rsid w:val="006F22BA"/>
    <w:rsid w:val="006F5A2F"/>
    <w:rsid w:val="00705F8F"/>
    <w:rsid w:val="0071168F"/>
    <w:rsid w:val="00712108"/>
    <w:rsid w:val="00716D50"/>
    <w:rsid w:val="007174B0"/>
    <w:rsid w:val="007219EB"/>
    <w:rsid w:val="00737297"/>
    <w:rsid w:val="007473DE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7CCA"/>
    <w:rsid w:val="007B1798"/>
    <w:rsid w:val="007B3E64"/>
    <w:rsid w:val="007C7062"/>
    <w:rsid w:val="007C7C54"/>
    <w:rsid w:val="007E48C3"/>
    <w:rsid w:val="007E6C55"/>
    <w:rsid w:val="007F7673"/>
    <w:rsid w:val="00802B60"/>
    <w:rsid w:val="00802E3F"/>
    <w:rsid w:val="00812C1E"/>
    <w:rsid w:val="008151DC"/>
    <w:rsid w:val="008248C8"/>
    <w:rsid w:val="00831E80"/>
    <w:rsid w:val="00836D6D"/>
    <w:rsid w:val="00840DA4"/>
    <w:rsid w:val="0084227A"/>
    <w:rsid w:val="008439B7"/>
    <w:rsid w:val="008446B8"/>
    <w:rsid w:val="00851A37"/>
    <w:rsid w:val="00854569"/>
    <w:rsid w:val="00875D64"/>
    <w:rsid w:val="00892431"/>
    <w:rsid w:val="00897737"/>
    <w:rsid w:val="008A04CE"/>
    <w:rsid w:val="008A46E3"/>
    <w:rsid w:val="008B0962"/>
    <w:rsid w:val="008B12C4"/>
    <w:rsid w:val="008B63D5"/>
    <w:rsid w:val="008C0CF6"/>
    <w:rsid w:val="008C55DD"/>
    <w:rsid w:val="008C79DC"/>
    <w:rsid w:val="008D5241"/>
    <w:rsid w:val="008D7D1C"/>
    <w:rsid w:val="008E0431"/>
    <w:rsid w:val="008E05C0"/>
    <w:rsid w:val="008F1A3C"/>
    <w:rsid w:val="008F44C2"/>
    <w:rsid w:val="008F4FDD"/>
    <w:rsid w:val="008F714E"/>
    <w:rsid w:val="009025A2"/>
    <w:rsid w:val="009154B0"/>
    <w:rsid w:val="00920C04"/>
    <w:rsid w:val="0092286C"/>
    <w:rsid w:val="00933794"/>
    <w:rsid w:val="00937F5C"/>
    <w:rsid w:val="00945D2B"/>
    <w:rsid w:val="00953C9A"/>
    <w:rsid w:val="00955827"/>
    <w:rsid w:val="0096441F"/>
    <w:rsid w:val="009718DD"/>
    <w:rsid w:val="00977288"/>
    <w:rsid w:val="009802B2"/>
    <w:rsid w:val="009827E3"/>
    <w:rsid w:val="009843D1"/>
    <w:rsid w:val="00985B8B"/>
    <w:rsid w:val="00986211"/>
    <w:rsid w:val="00995531"/>
    <w:rsid w:val="009A1247"/>
    <w:rsid w:val="009B1BAF"/>
    <w:rsid w:val="009B78C0"/>
    <w:rsid w:val="009C0310"/>
    <w:rsid w:val="009C0DDA"/>
    <w:rsid w:val="009D39AA"/>
    <w:rsid w:val="009D4EF1"/>
    <w:rsid w:val="009F0062"/>
    <w:rsid w:val="009F04DB"/>
    <w:rsid w:val="00A0065B"/>
    <w:rsid w:val="00A02F4B"/>
    <w:rsid w:val="00A0570E"/>
    <w:rsid w:val="00A0686D"/>
    <w:rsid w:val="00A103EE"/>
    <w:rsid w:val="00A116AC"/>
    <w:rsid w:val="00A12854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52E4"/>
    <w:rsid w:val="00A70A5E"/>
    <w:rsid w:val="00A80A4E"/>
    <w:rsid w:val="00A81B82"/>
    <w:rsid w:val="00A862C3"/>
    <w:rsid w:val="00A90D21"/>
    <w:rsid w:val="00A91900"/>
    <w:rsid w:val="00AA2798"/>
    <w:rsid w:val="00AB0217"/>
    <w:rsid w:val="00AB27CA"/>
    <w:rsid w:val="00AB6B02"/>
    <w:rsid w:val="00AB7292"/>
    <w:rsid w:val="00AC481D"/>
    <w:rsid w:val="00AD4BF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0FF3"/>
    <w:rsid w:val="00B36AED"/>
    <w:rsid w:val="00B42603"/>
    <w:rsid w:val="00B4521E"/>
    <w:rsid w:val="00B5534B"/>
    <w:rsid w:val="00B60189"/>
    <w:rsid w:val="00B604B6"/>
    <w:rsid w:val="00B6570B"/>
    <w:rsid w:val="00B65978"/>
    <w:rsid w:val="00B85ECC"/>
    <w:rsid w:val="00B94CC8"/>
    <w:rsid w:val="00B95FAD"/>
    <w:rsid w:val="00BA3AF1"/>
    <w:rsid w:val="00BA6AEB"/>
    <w:rsid w:val="00BB3838"/>
    <w:rsid w:val="00BC003E"/>
    <w:rsid w:val="00BC14CD"/>
    <w:rsid w:val="00BC3975"/>
    <w:rsid w:val="00BD1F54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61A"/>
    <w:rsid w:val="00C35A43"/>
    <w:rsid w:val="00C44812"/>
    <w:rsid w:val="00C46015"/>
    <w:rsid w:val="00C54753"/>
    <w:rsid w:val="00C55B31"/>
    <w:rsid w:val="00C62783"/>
    <w:rsid w:val="00C71F3B"/>
    <w:rsid w:val="00C737B7"/>
    <w:rsid w:val="00C738C0"/>
    <w:rsid w:val="00C74326"/>
    <w:rsid w:val="00C74E47"/>
    <w:rsid w:val="00C76F24"/>
    <w:rsid w:val="00C8012B"/>
    <w:rsid w:val="00C81AE4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BE2"/>
    <w:rsid w:val="00CC62A4"/>
    <w:rsid w:val="00CD5686"/>
    <w:rsid w:val="00CE1F2B"/>
    <w:rsid w:val="00CE3CCA"/>
    <w:rsid w:val="00CE4306"/>
    <w:rsid w:val="00CF44B8"/>
    <w:rsid w:val="00CF5D88"/>
    <w:rsid w:val="00D00005"/>
    <w:rsid w:val="00D02CD7"/>
    <w:rsid w:val="00D0377A"/>
    <w:rsid w:val="00D11B1F"/>
    <w:rsid w:val="00D1233F"/>
    <w:rsid w:val="00D130EF"/>
    <w:rsid w:val="00D1657A"/>
    <w:rsid w:val="00D20F0C"/>
    <w:rsid w:val="00D216CC"/>
    <w:rsid w:val="00D23428"/>
    <w:rsid w:val="00D313B8"/>
    <w:rsid w:val="00D33F09"/>
    <w:rsid w:val="00D35641"/>
    <w:rsid w:val="00D40EDD"/>
    <w:rsid w:val="00D46D25"/>
    <w:rsid w:val="00D46DC1"/>
    <w:rsid w:val="00D507ED"/>
    <w:rsid w:val="00D50946"/>
    <w:rsid w:val="00D62B73"/>
    <w:rsid w:val="00D74B92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E00C8B"/>
    <w:rsid w:val="00E00E7A"/>
    <w:rsid w:val="00E05C39"/>
    <w:rsid w:val="00E0709A"/>
    <w:rsid w:val="00E10F05"/>
    <w:rsid w:val="00E14CC3"/>
    <w:rsid w:val="00E16CD0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4B3D"/>
    <w:rsid w:val="00E75393"/>
    <w:rsid w:val="00E770C2"/>
    <w:rsid w:val="00E82D0D"/>
    <w:rsid w:val="00E841B0"/>
    <w:rsid w:val="00E8550E"/>
    <w:rsid w:val="00E90847"/>
    <w:rsid w:val="00E90912"/>
    <w:rsid w:val="00E93A34"/>
    <w:rsid w:val="00EA0FBE"/>
    <w:rsid w:val="00EA224A"/>
    <w:rsid w:val="00EC14DB"/>
    <w:rsid w:val="00EC4876"/>
    <w:rsid w:val="00ED0B34"/>
    <w:rsid w:val="00EE4085"/>
    <w:rsid w:val="00EF1EF9"/>
    <w:rsid w:val="00EF7502"/>
    <w:rsid w:val="00F04503"/>
    <w:rsid w:val="00F120F5"/>
    <w:rsid w:val="00F12D04"/>
    <w:rsid w:val="00F302F6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  <w:rsid w:val="00FF7F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  <w14:docId w14:val="4C773050"/>
  <w15:docId w15:val="{C775284F-7CB1-4909-809E-774B86B5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C18A6-ED5F-4611-89F9-AF0E2D968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874</Words>
  <Characters>5433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Jéssica Nataly Santos de Lima</cp:lastModifiedBy>
  <cp:revision>6</cp:revision>
  <cp:lastPrinted>2019-06-07T11:31:00Z</cp:lastPrinted>
  <dcterms:created xsi:type="dcterms:W3CDTF">2019-06-06T21:01:00Z</dcterms:created>
  <dcterms:modified xsi:type="dcterms:W3CDTF">2019-06-07T11:38:00Z</dcterms:modified>
</cp:coreProperties>
</file>