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229"/>
      </w:tblGrid>
      <w:tr w:rsidR="002D1228" w:rsidRPr="00B46F71" w:rsidTr="008E0BDC">
        <w:trPr>
          <w:trHeight w:hRule="exact" w:val="741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B46F71" w:rsidRDefault="002D1228" w:rsidP="00B46F7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D1228" w:rsidRPr="00B46F71" w:rsidRDefault="004A3131" w:rsidP="00B46F71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B46F71">
              <w:rPr>
                <w:rFonts w:ascii="Times New Roman" w:hAnsi="Times New Roman"/>
              </w:rPr>
              <w:t>Definição dos dados que compõe a qualificação do denunciante e solicitação de adeq</w:t>
            </w:r>
            <w:r w:rsidR="00A250C4" w:rsidRPr="00B46F71">
              <w:rPr>
                <w:rFonts w:ascii="Times New Roman" w:hAnsi="Times New Roman"/>
              </w:rPr>
              <w:t>uação do formulário de denúncia</w:t>
            </w:r>
            <w:r w:rsidR="008E0BDC" w:rsidRPr="00B46F71">
              <w:rPr>
                <w:rFonts w:ascii="Times New Roman" w:hAnsi="Times New Roman"/>
              </w:rPr>
              <w:t>.</w:t>
            </w:r>
          </w:p>
        </w:tc>
      </w:tr>
      <w:tr w:rsidR="0081526A" w:rsidRPr="00B46F71" w:rsidTr="003F0D8A">
        <w:trPr>
          <w:trHeight w:hRule="exact" w:val="454"/>
        </w:trPr>
        <w:tc>
          <w:tcPr>
            <w:tcW w:w="9356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B46F71" w:rsidRDefault="000F00CC" w:rsidP="00B46F71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B46F71">
              <w:rPr>
                <w:rFonts w:ascii="Times New Roman" w:hAnsi="Times New Roman"/>
                <w:b/>
              </w:rPr>
              <w:t xml:space="preserve">DELIBERAÇÃO CED-CAU/RS nº </w:t>
            </w:r>
            <w:r w:rsidR="00F05AB0" w:rsidRPr="00B46F71">
              <w:rPr>
                <w:rFonts w:ascii="Times New Roman" w:hAnsi="Times New Roman"/>
                <w:b/>
              </w:rPr>
              <w:t>0</w:t>
            </w:r>
            <w:r w:rsidR="00E2249A" w:rsidRPr="00B46F71">
              <w:rPr>
                <w:rFonts w:ascii="Times New Roman" w:hAnsi="Times New Roman"/>
                <w:b/>
              </w:rPr>
              <w:t>80</w:t>
            </w:r>
            <w:r w:rsidR="00F05AB0" w:rsidRPr="00B46F71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456B6D" w:rsidRPr="00B46F71" w:rsidRDefault="00456B6D" w:rsidP="00B46F71">
      <w:pPr>
        <w:tabs>
          <w:tab w:val="left" w:pos="1418"/>
        </w:tabs>
        <w:jc w:val="both"/>
        <w:rPr>
          <w:rFonts w:ascii="Times New Roman" w:hAnsi="Times New Roman"/>
        </w:rPr>
      </w:pPr>
    </w:p>
    <w:p w:rsidR="00E0632B" w:rsidRPr="00B46F71" w:rsidRDefault="00E0632B" w:rsidP="00B46F71">
      <w:pPr>
        <w:tabs>
          <w:tab w:val="left" w:pos="1418"/>
        </w:tabs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 w:rsidRPr="00B46F71">
        <w:rPr>
          <w:rFonts w:ascii="Times New Roman" w:hAnsi="Times New Roman"/>
        </w:rPr>
        <w:t xml:space="preserve"> </w:t>
      </w:r>
      <w:r w:rsidR="0073729A" w:rsidRPr="00B46F71">
        <w:rPr>
          <w:rFonts w:ascii="Times New Roman" w:hAnsi="Times New Roman"/>
        </w:rPr>
        <w:t>25 de junho</w:t>
      </w:r>
      <w:r w:rsidR="00F05AB0" w:rsidRPr="00B46F71">
        <w:rPr>
          <w:rFonts w:ascii="Times New Roman" w:hAnsi="Times New Roman"/>
        </w:rPr>
        <w:t xml:space="preserve"> de 2019</w:t>
      </w:r>
      <w:r w:rsidRPr="00B46F71">
        <w:rPr>
          <w:rFonts w:ascii="Times New Roman" w:hAnsi="Times New Roman"/>
        </w:rPr>
        <w:t xml:space="preserve">, no uso das competências que lhe conferem o artigo 2º, inciso III, alínea ‘b’, da Resolução </w:t>
      </w:r>
      <w:r w:rsidR="00CA0912" w:rsidRPr="00B46F71">
        <w:rPr>
          <w:rFonts w:ascii="Times New Roman" w:hAnsi="Times New Roman"/>
        </w:rPr>
        <w:t xml:space="preserve">CAU/BR </w:t>
      </w:r>
      <w:r w:rsidRPr="00B46F71">
        <w:rPr>
          <w:rFonts w:ascii="Times New Roman" w:hAnsi="Times New Roman"/>
        </w:rPr>
        <w:t xml:space="preserve">nº 30 e o artigo </w:t>
      </w:r>
      <w:r w:rsidR="00751097" w:rsidRPr="00B46F71">
        <w:rPr>
          <w:rFonts w:ascii="Times New Roman" w:hAnsi="Times New Roman"/>
        </w:rPr>
        <w:t xml:space="preserve">94, II, </w:t>
      </w:r>
      <w:r w:rsidRPr="00B46F71">
        <w:rPr>
          <w:rFonts w:ascii="Times New Roman" w:hAnsi="Times New Roman"/>
        </w:rPr>
        <w:t>do Regimento Interno do CAU/RS;</w:t>
      </w:r>
      <w:r w:rsidR="00CA0912" w:rsidRPr="00B46F71">
        <w:rPr>
          <w:rFonts w:ascii="Times New Roman" w:hAnsi="Times New Roman"/>
        </w:rPr>
        <w:t xml:space="preserve"> e</w:t>
      </w:r>
    </w:p>
    <w:p w:rsidR="00E0632B" w:rsidRPr="00B46F71" w:rsidRDefault="00E0632B" w:rsidP="00B46F71">
      <w:pPr>
        <w:tabs>
          <w:tab w:val="left" w:pos="1418"/>
        </w:tabs>
        <w:jc w:val="both"/>
        <w:rPr>
          <w:rFonts w:ascii="Times New Roman" w:hAnsi="Times New Roman"/>
        </w:rPr>
      </w:pPr>
    </w:p>
    <w:p w:rsidR="0063103A" w:rsidRPr="00B46F71" w:rsidRDefault="00E2249A" w:rsidP="00B46F71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 xml:space="preserve">Considerando que a Resolução CAU/BR nº 143/2017 </w:t>
      </w:r>
      <w:r w:rsidR="00A87FF0" w:rsidRPr="00B46F71">
        <w:rPr>
          <w:rFonts w:ascii="Times New Roman" w:hAnsi="Times New Roman"/>
        </w:rPr>
        <w:t xml:space="preserve">prevê em seu art. 11 os requisitos </w:t>
      </w:r>
      <w:r w:rsidR="002E249B" w:rsidRPr="00B46F71">
        <w:rPr>
          <w:rFonts w:ascii="Times New Roman" w:hAnsi="Times New Roman"/>
        </w:rPr>
        <w:t>necessários à</w:t>
      </w:r>
      <w:r w:rsidR="00867A76" w:rsidRPr="00B46F71">
        <w:rPr>
          <w:rFonts w:ascii="Times New Roman" w:hAnsi="Times New Roman"/>
        </w:rPr>
        <w:t xml:space="preserve"> análise de admissibilidade de</w:t>
      </w:r>
      <w:r w:rsidR="00A87FF0" w:rsidRPr="00B46F71">
        <w:rPr>
          <w:rFonts w:ascii="Times New Roman" w:hAnsi="Times New Roman"/>
        </w:rPr>
        <w:t xml:space="preserve"> denúncia</w:t>
      </w:r>
      <w:r w:rsidR="00867A76" w:rsidRPr="00B46F71">
        <w:rPr>
          <w:rFonts w:ascii="Times New Roman" w:hAnsi="Times New Roman"/>
        </w:rPr>
        <w:t>s encaminhas à Comissão de Ética e Disciplina</w:t>
      </w:r>
      <w:r w:rsidR="002E249B" w:rsidRPr="00B46F71">
        <w:rPr>
          <w:rFonts w:ascii="Times New Roman" w:hAnsi="Times New Roman"/>
        </w:rPr>
        <w:t>, conforme segue</w:t>
      </w:r>
      <w:r w:rsidR="00A87FF0" w:rsidRPr="00B46F71">
        <w:rPr>
          <w:rFonts w:ascii="Times New Roman" w:hAnsi="Times New Roman"/>
        </w:rPr>
        <w:t>:</w:t>
      </w:r>
    </w:p>
    <w:p w:rsidR="00A87FF0" w:rsidRPr="00B46F71" w:rsidRDefault="00A87FF0" w:rsidP="00B46F71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B46F71">
        <w:rPr>
          <w:rFonts w:ascii="Times New Roman" w:hAnsi="Times New Roman"/>
          <w:sz w:val="22"/>
        </w:rPr>
        <w:t>Art. 11. A denúncia deverá conter:</w:t>
      </w:r>
    </w:p>
    <w:p w:rsidR="00A87FF0" w:rsidRPr="00B46F71" w:rsidRDefault="00A87FF0" w:rsidP="00B46F71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B46F71">
        <w:rPr>
          <w:rFonts w:ascii="Times New Roman" w:hAnsi="Times New Roman"/>
          <w:sz w:val="22"/>
        </w:rPr>
        <w:t>I – a identificação do denunciante, com nome, qualificação, endereço e correio eletrônico;</w:t>
      </w:r>
    </w:p>
    <w:p w:rsidR="00A87FF0" w:rsidRPr="00B46F71" w:rsidRDefault="00A87FF0" w:rsidP="00B46F71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B46F71">
        <w:rPr>
          <w:rFonts w:ascii="Times New Roman" w:hAnsi="Times New Roman"/>
          <w:sz w:val="22"/>
        </w:rPr>
        <w:t>II – a identificação do profissional arquiteto e urbanista denunciado, com nome completo, incluindo, se possível, número de registro no CAU, endereço e CPF;</w:t>
      </w:r>
    </w:p>
    <w:p w:rsidR="00A87FF0" w:rsidRPr="00B46F71" w:rsidRDefault="00A87FF0" w:rsidP="00B46F71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B46F71">
        <w:rPr>
          <w:rFonts w:ascii="Times New Roman" w:hAnsi="Times New Roman"/>
          <w:sz w:val="22"/>
        </w:rPr>
        <w:t>III – a narração dos fatos que a motivam, de forma que permita verificar a existência, em tese, de infração ético-disciplinar, indicando a data de ocorrência de cada fato;</w:t>
      </w:r>
    </w:p>
    <w:p w:rsidR="00A87FF0" w:rsidRPr="00B46F71" w:rsidRDefault="00A87FF0" w:rsidP="00B46F71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B46F71">
        <w:rPr>
          <w:rFonts w:ascii="Times New Roman" w:hAnsi="Times New Roman"/>
          <w:sz w:val="22"/>
        </w:rPr>
        <w:t>IV – os documentos que eventualmente a instruam e a indicação de outras provas a serem produzidas, bem como, se for o caso, o rol de testemunhas, até o máximo de 5 (cinco);</w:t>
      </w:r>
    </w:p>
    <w:p w:rsidR="00A87FF0" w:rsidRPr="00B46F71" w:rsidRDefault="00A87FF0" w:rsidP="00B46F71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B46F71">
        <w:rPr>
          <w:rFonts w:ascii="Times New Roman" w:hAnsi="Times New Roman"/>
          <w:sz w:val="22"/>
        </w:rPr>
        <w:t>V – a identificação dos Registros de Responsabilidade Técnica (RRT) relativos às atividades desenvolvidas, se houver;</w:t>
      </w:r>
    </w:p>
    <w:p w:rsidR="00A87FF0" w:rsidRPr="00B46F71" w:rsidRDefault="00A87FF0" w:rsidP="00B46F71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B46F71">
        <w:rPr>
          <w:rFonts w:ascii="Times New Roman" w:hAnsi="Times New Roman"/>
          <w:sz w:val="22"/>
        </w:rPr>
        <w:t>VI – a indicação de pedido de sigilo do processo ético-disciplinar, se assim desejar, nos termos do § 1° do art. 21 da Lei n° 12.378, de 2010.</w:t>
      </w:r>
    </w:p>
    <w:p w:rsidR="00A87FF0" w:rsidRPr="00B46F71" w:rsidRDefault="00A87FF0" w:rsidP="00B46F71">
      <w:pPr>
        <w:autoSpaceDE w:val="0"/>
        <w:autoSpaceDN w:val="0"/>
        <w:spacing w:before="12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 xml:space="preserve">Considerando que a Resolução CAU/BR nº 143/2017 é omissa quanto aos dados necessários para o preenchimento da qualificação do denunciante, prevista no inciso I, do art. 11, da </w:t>
      </w:r>
      <w:r w:rsidR="00A250C4" w:rsidRPr="00B46F71">
        <w:rPr>
          <w:rFonts w:ascii="Times New Roman" w:hAnsi="Times New Roman"/>
        </w:rPr>
        <w:t xml:space="preserve">citada </w:t>
      </w:r>
      <w:r w:rsidRPr="00B46F71">
        <w:rPr>
          <w:rFonts w:ascii="Times New Roman" w:hAnsi="Times New Roman"/>
        </w:rPr>
        <w:t>Resolução;</w:t>
      </w:r>
    </w:p>
    <w:p w:rsidR="00A87FF0" w:rsidRPr="00B46F71" w:rsidRDefault="00A87FF0" w:rsidP="00B46F71">
      <w:pPr>
        <w:autoSpaceDE w:val="0"/>
        <w:autoSpaceDN w:val="0"/>
        <w:spacing w:before="12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 xml:space="preserve">Considerando que a CED-CAU/RS entende que, quanto a identificação do denunciante, é suficiente o conhecimento do nome completo, </w:t>
      </w:r>
      <w:r w:rsidR="00A250C4" w:rsidRPr="00B46F71">
        <w:rPr>
          <w:rFonts w:ascii="Times New Roman" w:hAnsi="Times New Roman"/>
        </w:rPr>
        <w:t xml:space="preserve">da </w:t>
      </w:r>
      <w:r w:rsidRPr="00B46F71">
        <w:rPr>
          <w:rFonts w:ascii="Times New Roman" w:hAnsi="Times New Roman"/>
        </w:rPr>
        <w:t xml:space="preserve">profissão, </w:t>
      </w:r>
      <w:r w:rsidR="00A250C4" w:rsidRPr="00B46F71">
        <w:rPr>
          <w:rFonts w:ascii="Times New Roman" w:hAnsi="Times New Roman"/>
        </w:rPr>
        <w:t xml:space="preserve">do CPF e dos </w:t>
      </w:r>
      <w:r w:rsidRPr="00B46F71">
        <w:rPr>
          <w:rFonts w:ascii="Times New Roman" w:hAnsi="Times New Roman"/>
        </w:rPr>
        <w:t>endereço</w:t>
      </w:r>
      <w:r w:rsidR="00A250C4" w:rsidRPr="00B46F71">
        <w:rPr>
          <w:rFonts w:ascii="Times New Roman" w:hAnsi="Times New Roman"/>
        </w:rPr>
        <w:t>s</w:t>
      </w:r>
      <w:r w:rsidRPr="00B46F71">
        <w:rPr>
          <w:rFonts w:ascii="Times New Roman" w:hAnsi="Times New Roman"/>
        </w:rPr>
        <w:t xml:space="preserve"> postal</w:t>
      </w:r>
      <w:r w:rsidR="00A250C4" w:rsidRPr="00B46F71">
        <w:rPr>
          <w:rFonts w:ascii="Times New Roman" w:hAnsi="Times New Roman"/>
        </w:rPr>
        <w:t xml:space="preserve"> e</w:t>
      </w:r>
      <w:r w:rsidRPr="00B46F71">
        <w:rPr>
          <w:rFonts w:ascii="Times New Roman" w:hAnsi="Times New Roman"/>
        </w:rPr>
        <w:t xml:space="preserve"> eletrônico;</w:t>
      </w:r>
    </w:p>
    <w:p w:rsidR="00A87FF0" w:rsidRPr="00B46F71" w:rsidRDefault="00A87FF0" w:rsidP="00B46F71">
      <w:pPr>
        <w:autoSpaceDE w:val="0"/>
        <w:autoSpaceDN w:val="0"/>
        <w:spacing w:before="12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 xml:space="preserve">Considerando que o formulário de denúncia não requer </w:t>
      </w:r>
      <w:r w:rsidR="00E219F6" w:rsidRPr="00B46F71">
        <w:rPr>
          <w:rFonts w:ascii="Times New Roman" w:hAnsi="Times New Roman"/>
        </w:rPr>
        <w:t>do denunciante sua profissão e seu endereço postal;</w:t>
      </w:r>
    </w:p>
    <w:p w:rsidR="00E219F6" w:rsidRPr="00B46F71" w:rsidRDefault="00E219F6" w:rsidP="00B46F71">
      <w:pPr>
        <w:autoSpaceDE w:val="0"/>
        <w:autoSpaceDN w:val="0"/>
        <w:spacing w:before="12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 xml:space="preserve">Considerando que o inciso III, do art. 11, da Resolução CAU/BR nº 143/2017, tem como requisito </w:t>
      </w:r>
      <w:r w:rsidR="002E249B" w:rsidRPr="00B46F71">
        <w:rPr>
          <w:rFonts w:ascii="Times New Roman" w:hAnsi="Times New Roman"/>
        </w:rPr>
        <w:t xml:space="preserve">da denúncia </w:t>
      </w:r>
      <w:r w:rsidRPr="00B46F71">
        <w:rPr>
          <w:rFonts w:ascii="Times New Roman" w:hAnsi="Times New Roman"/>
        </w:rPr>
        <w:t>a narração dos fatos e suas respectivas datas de ocorrência;</w:t>
      </w:r>
    </w:p>
    <w:p w:rsidR="002E249B" w:rsidRPr="00B46F71" w:rsidRDefault="00E219F6" w:rsidP="00B46F71">
      <w:pPr>
        <w:autoSpaceDE w:val="0"/>
        <w:autoSpaceDN w:val="0"/>
        <w:spacing w:before="12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 xml:space="preserve">Considerando que o formulário de denúncia não </w:t>
      </w:r>
      <w:r w:rsidR="002E249B" w:rsidRPr="00B46F71">
        <w:rPr>
          <w:rFonts w:ascii="Times New Roman" w:hAnsi="Times New Roman"/>
        </w:rPr>
        <w:t>possui campo específico para</w:t>
      </w:r>
      <w:r w:rsidRPr="00B46F71">
        <w:rPr>
          <w:rFonts w:ascii="Times New Roman" w:hAnsi="Times New Roman"/>
        </w:rPr>
        <w:t xml:space="preserve"> </w:t>
      </w:r>
      <w:r w:rsidR="00A250C4" w:rsidRPr="00B46F71">
        <w:rPr>
          <w:rFonts w:ascii="Times New Roman" w:hAnsi="Times New Roman"/>
        </w:rPr>
        <w:t>indicação d</w:t>
      </w:r>
      <w:r w:rsidRPr="00B46F71">
        <w:rPr>
          <w:rFonts w:ascii="Times New Roman" w:hAnsi="Times New Roman"/>
        </w:rPr>
        <w:t>a data de ocorrência dos fatos</w:t>
      </w:r>
      <w:r w:rsidR="002E249B" w:rsidRPr="00B46F71">
        <w:rPr>
          <w:rFonts w:ascii="Times New Roman" w:hAnsi="Times New Roman"/>
        </w:rPr>
        <w:t>, bem como não é claro quanto a necessidade da narrativa dos fatos denunciados</w:t>
      </w:r>
      <w:r w:rsidR="00A250C4" w:rsidRPr="00B46F71">
        <w:rPr>
          <w:rFonts w:ascii="Times New Roman" w:hAnsi="Times New Roman"/>
        </w:rPr>
        <w:t>;</w:t>
      </w:r>
    </w:p>
    <w:p w:rsidR="002E249B" w:rsidRPr="00B46F71" w:rsidRDefault="002E249B" w:rsidP="00B46F71">
      <w:pPr>
        <w:autoSpaceDE w:val="0"/>
        <w:autoSpaceDN w:val="0"/>
        <w:spacing w:before="12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>Considerando que a inadequação do formulário de denúncia gera, constantemente, a necessidade de diligências do relator ao</w:t>
      </w:r>
      <w:r w:rsidR="00E26EA4" w:rsidRPr="00B46F71">
        <w:rPr>
          <w:rFonts w:ascii="Times New Roman" w:hAnsi="Times New Roman"/>
        </w:rPr>
        <w:t>s</w:t>
      </w:r>
      <w:r w:rsidRPr="00B46F71">
        <w:rPr>
          <w:rFonts w:ascii="Times New Roman" w:hAnsi="Times New Roman"/>
        </w:rPr>
        <w:t xml:space="preserve"> denunciante</w:t>
      </w:r>
      <w:r w:rsidR="00E26EA4" w:rsidRPr="00B46F71">
        <w:rPr>
          <w:rFonts w:ascii="Times New Roman" w:hAnsi="Times New Roman"/>
        </w:rPr>
        <w:t>s</w:t>
      </w:r>
      <w:r w:rsidR="00A250C4" w:rsidRPr="00B46F71">
        <w:rPr>
          <w:rFonts w:ascii="Times New Roman" w:hAnsi="Times New Roman"/>
        </w:rPr>
        <w:t>, o que acaba por alongar o tempo em que o processo permanece na etapa de acatamento da denúncia</w:t>
      </w:r>
      <w:r w:rsidRPr="00B46F71">
        <w:rPr>
          <w:rFonts w:ascii="Times New Roman" w:hAnsi="Times New Roman"/>
        </w:rPr>
        <w:t>;</w:t>
      </w:r>
    </w:p>
    <w:p w:rsidR="002E249B" w:rsidRPr="00B46F71" w:rsidRDefault="002E249B" w:rsidP="00B46F71">
      <w:pPr>
        <w:autoSpaceDE w:val="0"/>
        <w:autoSpaceDN w:val="0"/>
        <w:spacing w:before="12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 xml:space="preserve">Considerando que a </w:t>
      </w:r>
      <w:r w:rsidR="00E26EA4" w:rsidRPr="00B46F71">
        <w:rPr>
          <w:rFonts w:ascii="Times New Roman" w:hAnsi="Times New Roman"/>
        </w:rPr>
        <w:t>intimação do denunciante para o atendimento das diligências</w:t>
      </w:r>
      <w:r w:rsidR="003F0D8A" w:rsidRPr="00B46F71">
        <w:rPr>
          <w:rFonts w:ascii="Times New Roman" w:hAnsi="Times New Roman"/>
        </w:rPr>
        <w:t>, que poderiam ser realizadas no ato de apresentação da denúncia,</w:t>
      </w:r>
      <w:r w:rsidR="00E26EA4" w:rsidRPr="00B46F71">
        <w:rPr>
          <w:rFonts w:ascii="Times New Roman" w:hAnsi="Times New Roman"/>
        </w:rPr>
        <w:t xml:space="preserve"> representa um custo à instituição, </w:t>
      </w:r>
      <w:r w:rsidR="003F0D8A" w:rsidRPr="00B46F71">
        <w:rPr>
          <w:rFonts w:ascii="Times New Roman" w:hAnsi="Times New Roman"/>
        </w:rPr>
        <w:t xml:space="preserve">não só no aspecto </w:t>
      </w:r>
      <w:r w:rsidR="00E26EA4" w:rsidRPr="00B46F71">
        <w:rPr>
          <w:rFonts w:ascii="Times New Roman" w:hAnsi="Times New Roman"/>
        </w:rPr>
        <w:t xml:space="preserve">financeiro, </w:t>
      </w:r>
      <w:r w:rsidR="003F0D8A" w:rsidRPr="00B46F71">
        <w:rPr>
          <w:rFonts w:ascii="Times New Roman" w:hAnsi="Times New Roman"/>
        </w:rPr>
        <w:t>relativo a</w:t>
      </w:r>
      <w:r w:rsidR="00E26EA4" w:rsidRPr="00B46F71">
        <w:rPr>
          <w:rFonts w:ascii="Times New Roman" w:hAnsi="Times New Roman"/>
        </w:rPr>
        <w:t>o envio d</w:t>
      </w:r>
      <w:r w:rsidR="003F0D8A" w:rsidRPr="00B46F71">
        <w:rPr>
          <w:rFonts w:ascii="Times New Roman" w:hAnsi="Times New Roman"/>
        </w:rPr>
        <w:t>e</w:t>
      </w:r>
      <w:r w:rsidR="00E26EA4" w:rsidRPr="00B46F71">
        <w:rPr>
          <w:rFonts w:ascii="Times New Roman" w:hAnsi="Times New Roman"/>
        </w:rPr>
        <w:t xml:space="preserve"> correspondência</w:t>
      </w:r>
      <w:r w:rsidR="003F0D8A" w:rsidRPr="00B46F71">
        <w:rPr>
          <w:rFonts w:ascii="Times New Roman" w:hAnsi="Times New Roman"/>
        </w:rPr>
        <w:t>s</w:t>
      </w:r>
      <w:r w:rsidR="00E26EA4" w:rsidRPr="00B46F71">
        <w:rPr>
          <w:rFonts w:ascii="Times New Roman" w:hAnsi="Times New Roman"/>
        </w:rPr>
        <w:t xml:space="preserve">, </w:t>
      </w:r>
      <w:r w:rsidR="003F0D8A" w:rsidRPr="00B46F71">
        <w:rPr>
          <w:rFonts w:ascii="Times New Roman" w:hAnsi="Times New Roman"/>
        </w:rPr>
        <w:t xml:space="preserve">mas também </w:t>
      </w:r>
      <w:r w:rsidR="00E26EA4" w:rsidRPr="00B46F71">
        <w:rPr>
          <w:rFonts w:ascii="Times New Roman" w:hAnsi="Times New Roman"/>
        </w:rPr>
        <w:t xml:space="preserve">quanto </w:t>
      </w:r>
      <w:r w:rsidR="003F0D8A" w:rsidRPr="00B46F71">
        <w:rPr>
          <w:rFonts w:ascii="Times New Roman" w:hAnsi="Times New Roman"/>
        </w:rPr>
        <w:t>às</w:t>
      </w:r>
      <w:r w:rsidR="00E26EA4" w:rsidRPr="00B46F71">
        <w:rPr>
          <w:rFonts w:ascii="Times New Roman" w:hAnsi="Times New Roman"/>
        </w:rPr>
        <w:t xml:space="preserve"> horas de trabalho </w:t>
      </w:r>
      <w:r w:rsidR="003F0D8A" w:rsidRPr="00B46F71">
        <w:rPr>
          <w:rFonts w:ascii="Times New Roman" w:hAnsi="Times New Roman"/>
        </w:rPr>
        <w:t>d</w:t>
      </w:r>
      <w:r w:rsidR="00E26EA4" w:rsidRPr="00B46F71">
        <w:rPr>
          <w:rFonts w:ascii="Times New Roman" w:hAnsi="Times New Roman"/>
        </w:rPr>
        <w:t xml:space="preserve">os funcionários e </w:t>
      </w:r>
      <w:r w:rsidR="003F0D8A" w:rsidRPr="00B46F71">
        <w:rPr>
          <w:rFonts w:ascii="Times New Roman" w:hAnsi="Times New Roman"/>
        </w:rPr>
        <w:t xml:space="preserve">dos </w:t>
      </w:r>
      <w:r w:rsidR="00E26EA4" w:rsidRPr="00B46F71">
        <w:rPr>
          <w:rFonts w:ascii="Times New Roman" w:hAnsi="Times New Roman"/>
        </w:rPr>
        <w:t>conselheiros da comissão;</w:t>
      </w:r>
    </w:p>
    <w:p w:rsidR="00E26EA4" w:rsidRPr="00B46F71" w:rsidRDefault="003F0D8A" w:rsidP="00B46F71">
      <w:pPr>
        <w:autoSpaceDE w:val="0"/>
        <w:autoSpaceDN w:val="0"/>
        <w:spacing w:before="12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 xml:space="preserve">Considerando que a </w:t>
      </w:r>
      <w:r w:rsidR="00E26EA4" w:rsidRPr="00B46F71">
        <w:rPr>
          <w:rFonts w:ascii="Times New Roman" w:hAnsi="Times New Roman"/>
        </w:rPr>
        <w:t xml:space="preserve">intimação </w:t>
      </w:r>
      <w:r w:rsidRPr="00B46F71">
        <w:rPr>
          <w:rFonts w:ascii="Times New Roman" w:hAnsi="Times New Roman"/>
        </w:rPr>
        <w:t>d</w:t>
      </w:r>
      <w:r w:rsidR="00E26EA4" w:rsidRPr="00B46F71">
        <w:rPr>
          <w:rFonts w:ascii="Times New Roman" w:hAnsi="Times New Roman"/>
        </w:rPr>
        <w:t>o denunciante, para complementação de dados da denúncia, retarda o tempo necessário para a análise de admissibilidade, uma vez que, além do tempo necessário para a elaboração do ofício e sua entrega ao destinatário, existe o prazo de 10 (dez) dias para apresentação das informações faltantes;</w:t>
      </w:r>
    </w:p>
    <w:p w:rsidR="00E26EA4" w:rsidRPr="00B46F71" w:rsidRDefault="00E26EA4" w:rsidP="00B46F71">
      <w:pPr>
        <w:autoSpaceDE w:val="0"/>
        <w:autoSpaceDN w:val="0"/>
        <w:spacing w:before="12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>Considerando que o formulário da denúncia deve atender aos requisitos anteriormente mencionados, os quais são normatizados pela Resolução CAU/BR nº 143/2017;</w:t>
      </w:r>
    </w:p>
    <w:p w:rsidR="00E2249A" w:rsidRPr="00B46F71" w:rsidRDefault="00E2249A" w:rsidP="00B46F71">
      <w:pPr>
        <w:autoSpaceDE w:val="0"/>
        <w:autoSpaceDN w:val="0"/>
        <w:jc w:val="both"/>
        <w:rPr>
          <w:rFonts w:ascii="Times New Roman" w:hAnsi="Times New Roman"/>
        </w:rPr>
      </w:pPr>
    </w:p>
    <w:p w:rsidR="00E0632B" w:rsidRPr="00B46F71" w:rsidRDefault="00E0632B" w:rsidP="00B46F71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B46F71">
        <w:rPr>
          <w:rFonts w:ascii="Times New Roman" w:hAnsi="Times New Roman"/>
          <w:b/>
        </w:rPr>
        <w:t>DELIBEROU</w:t>
      </w:r>
      <w:r w:rsidR="00410569" w:rsidRPr="00B46F71">
        <w:rPr>
          <w:rFonts w:ascii="Times New Roman" w:hAnsi="Times New Roman"/>
          <w:b/>
        </w:rPr>
        <w:t xml:space="preserve"> POR</w:t>
      </w:r>
      <w:r w:rsidRPr="00B46F71">
        <w:rPr>
          <w:rFonts w:ascii="Times New Roman" w:hAnsi="Times New Roman"/>
          <w:b/>
        </w:rPr>
        <w:t>:</w:t>
      </w:r>
    </w:p>
    <w:p w:rsidR="0017498B" w:rsidRPr="00B46F71" w:rsidRDefault="0017498B" w:rsidP="00B46F71">
      <w:pPr>
        <w:pStyle w:val="PargrafodaLista"/>
        <w:ind w:left="0"/>
        <w:jc w:val="both"/>
        <w:rPr>
          <w:rFonts w:ascii="Times New Roman" w:hAnsi="Times New Roman"/>
          <w:highlight w:val="yellow"/>
        </w:rPr>
      </w:pPr>
    </w:p>
    <w:p w:rsidR="003F0D8A" w:rsidRPr="00B46F71" w:rsidRDefault="003F0D8A" w:rsidP="00B46F71">
      <w:pPr>
        <w:pStyle w:val="PargrafodaLista"/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>Definir que, para fins de preenchimento do requisito disposto no art. 11, inciso I, da Resolução CAU/BR nº 143/2017, considerar-se-á qualificado o denunciante que informar, no mínimo, os seguintes dados: nome completo; profissão; CPF; e endereços postal e eletrônico;</w:t>
      </w:r>
    </w:p>
    <w:p w:rsidR="003F0D8A" w:rsidRPr="00B46F71" w:rsidRDefault="003F0D8A" w:rsidP="00B46F71">
      <w:pPr>
        <w:pStyle w:val="PargrafodaLista"/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>Determinar que caberá à Unidade de Fiscalização efetuar as diligências possíveis, juntando os respectivos documentos, no sentido de averiguar, complementar e/ou verificar a existência dos dados definidos no item anterior;</w:t>
      </w:r>
    </w:p>
    <w:p w:rsidR="00E26EA4" w:rsidRPr="00B46F71" w:rsidRDefault="00E219F6" w:rsidP="00B46F71">
      <w:pPr>
        <w:pStyle w:val="PargrafodaLista"/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>Solicitar ao CAU/BR a adequação do formulário de denúncia</w:t>
      </w:r>
      <w:r w:rsidR="00A000A8" w:rsidRPr="00B46F71">
        <w:rPr>
          <w:rFonts w:ascii="Times New Roman" w:hAnsi="Times New Roman"/>
        </w:rPr>
        <w:t xml:space="preserve"> do SICCAU</w:t>
      </w:r>
      <w:r w:rsidRPr="00B46F71">
        <w:rPr>
          <w:rFonts w:ascii="Times New Roman" w:hAnsi="Times New Roman"/>
        </w:rPr>
        <w:t xml:space="preserve">, </w:t>
      </w:r>
      <w:r w:rsidR="00E26EA4" w:rsidRPr="00B46F71">
        <w:rPr>
          <w:rFonts w:ascii="Times New Roman" w:hAnsi="Times New Roman"/>
        </w:rPr>
        <w:t>conforme segue:</w:t>
      </w:r>
    </w:p>
    <w:p w:rsidR="00E26EA4" w:rsidRPr="00B46F71" w:rsidRDefault="00E26EA4" w:rsidP="00B46F71">
      <w:pPr>
        <w:pStyle w:val="PargrafodaLista"/>
        <w:numPr>
          <w:ilvl w:val="1"/>
          <w:numId w:val="14"/>
        </w:numPr>
        <w:tabs>
          <w:tab w:val="left" w:pos="1418"/>
        </w:tabs>
        <w:ind w:left="709" w:firstLine="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>I</w:t>
      </w:r>
      <w:r w:rsidR="00E219F6" w:rsidRPr="00B46F71">
        <w:rPr>
          <w:rFonts w:ascii="Times New Roman" w:hAnsi="Times New Roman"/>
        </w:rPr>
        <w:t xml:space="preserve">ncluir </w:t>
      </w:r>
      <w:r w:rsidR="004A3131" w:rsidRPr="00B46F71">
        <w:rPr>
          <w:rFonts w:ascii="Times New Roman" w:hAnsi="Times New Roman"/>
        </w:rPr>
        <w:t xml:space="preserve">a profissão e o endereço postal do denunciante </w:t>
      </w:r>
      <w:r w:rsidR="00E6483A" w:rsidRPr="00B46F71">
        <w:rPr>
          <w:rFonts w:ascii="Times New Roman" w:hAnsi="Times New Roman"/>
        </w:rPr>
        <w:t xml:space="preserve">como dados obrigatórios, a fim de atender ao no inciso I, do art. 11, da Resolução </w:t>
      </w:r>
      <w:r w:rsidR="00A000A8" w:rsidRPr="00B46F71">
        <w:rPr>
          <w:rFonts w:ascii="Times New Roman" w:hAnsi="Times New Roman"/>
        </w:rPr>
        <w:t xml:space="preserve">CAU/BR </w:t>
      </w:r>
      <w:r w:rsidR="00E6483A" w:rsidRPr="00B46F71">
        <w:rPr>
          <w:rFonts w:ascii="Times New Roman" w:hAnsi="Times New Roman"/>
        </w:rPr>
        <w:t>nº 143/2017</w:t>
      </w:r>
      <w:r w:rsidRPr="00B46F71">
        <w:rPr>
          <w:rFonts w:ascii="Times New Roman" w:hAnsi="Times New Roman"/>
        </w:rPr>
        <w:t>;</w:t>
      </w:r>
    </w:p>
    <w:p w:rsidR="00E26EA4" w:rsidRPr="00B46F71" w:rsidRDefault="00E26EA4" w:rsidP="00B46F71">
      <w:pPr>
        <w:pStyle w:val="PargrafodaLista"/>
        <w:numPr>
          <w:ilvl w:val="1"/>
          <w:numId w:val="14"/>
        </w:numPr>
        <w:tabs>
          <w:tab w:val="left" w:pos="1418"/>
        </w:tabs>
        <w:ind w:left="709" w:firstLine="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>I</w:t>
      </w:r>
      <w:r w:rsidR="00E6483A" w:rsidRPr="00B46F71">
        <w:rPr>
          <w:rFonts w:ascii="Times New Roman" w:hAnsi="Times New Roman"/>
        </w:rPr>
        <w:t>ncluir um campo obrigatório referente à data de ocorrência dos fatos</w:t>
      </w:r>
      <w:r w:rsidRPr="00B46F71">
        <w:rPr>
          <w:rFonts w:ascii="Times New Roman" w:hAnsi="Times New Roman"/>
        </w:rPr>
        <w:t>;</w:t>
      </w:r>
    </w:p>
    <w:p w:rsidR="00021D32" w:rsidRPr="00B46F71" w:rsidRDefault="00E26EA4" w:rsidP="00B46F71">
      <w:pPr>
        <w:pStyle w:val="PargrafodaLista"/>
        <w:numPr>
          <w:ilvl w:val="1"/>
          <w:numId w:val="14"/>
        </w:numPr>
        <w:tabs>
          <w:tab w:val="left" w:pos="1418"/>
        </w:tabs>
        <w:ind w:left="709" w:firstLine="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>Deixar claro</w:t>
      </w:r>
      <w:r w:rsidR="00E6483A" w:rsidRPr="00B46F71">
        <w:rPr>
          <w:rFonts w:ascii="Times New Roman" w:hAnsi="Times New Roman"/>
        </w:rPr>
        <w:t xml:space="preserve"> a necessidade de narração dos fatos denunciados, de modo a atender o inciso III, do art. 11, da Resolução CAU/BR nº 143/2017.</w:t>
      </w:r>
    </w:p>
    <w:p w:rsidR="00E6483A" w:rsidRPr="00B46F71" w:rsidRDefault="00E6483A" w:rsidP="00B46F71">
      <w:pPr>
        <w:pStyle w:val="PargrafodaLista"/>
        <w:numPr>
          <w:ilvl w:val="0"/>
          <w:numId w:val="8"/>
        </w:numPr>
        <w:tabs>
          <w:tab w:val="left" w:pos="709"/>
        </w:tabs>
        <w:ind w:left="0" w:firstLine="0"/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t xml:space="preserve">Encaminhar ao Plenário </w:t>
      </w:r>
      <w:r w:rsidR="00867A76" w:rsidRPr="00B46F71">
        <w:rPr>
          <w:rFonts w:ascii="Times New Roman" w:hAnsi="Times New Roman"/>
        </w:rPr>
        <w:t>do CAU/RS para homologação, na forma do §6°, do Art. 91, do Regimento Interno do CAU/RS.</w:t>
      </w:r>
    </w:p>
    <w:p w:rsidR="00F8289D" w:rsidRPr="00B46F71" w:rsidRDefault="00F8289D" w:rsidP="00B46F71">
      <w:pPr>
        <w:jc w:val="both"/>
        <w:rPr>
          <w:rFonts w:ascii="Times New Roman" w:hAnsi="Times New Roman"/>
        </w:rPr>
      </w:pPr>
    </w:p>
    <w:p w:rsidR="00F8289D" w:rsidRPr="00B46F71" w:rsidRDefault="008E3EC5" w:rsidP="00B46F71">
      <w:pPr>
        <w:jc w:val="right"/>
        <w:rPr>
          <w:rFonts w:ascii="Times New Roman" w:hAnsi="Times New Roman"/>
        </w:rPr>
      </w:pPr>
      <w:r w:rsidRPr="00B46F71">
        <w:rPr>
          <w:rFonts w:ascii="Times New Roman" w:hAnsi="Times New Roman"/>
        </w:rPr>
        <w:t>P</w:t>
      </w:r>
      <w:r w:rsidR="00F8289D" w:rsidRPr="00B46F71">
        <w:rPr>
          <w:rFonts w:ascii="Times New Roman" w:hAnsi="Times New Roman"/>
        </w:rPr>
        <w:t>orto Alegre,</w:t>
      </w:r>
      <w:r w:rsidR="00F63F12" w:rsidRPr="00B46F71">
        <w:rPr>
          <w:rFonts w:ascii="Times New Roman" w:hAnsi="Times New Roman"/>
        </w:rPr>
        <w:t xml:space="preserve"> </w:t>
      </w:r>
      <w:r w:rsidR="0073729A" w:rsidRPr="00B46F71">
        <w:rPr>
          <w:rFonts w:ascii="Times New Roman" w:hAnsi="Times New Roman"/>
        </w:rPr>
        <w:t xml:space="preserve">25 de </w:t>
      </w:r>
      <w:r w:rsidR="00867A76" w:rsidRPr="00B46F71">
        <w:rPr>
          <w:rFonts w:ascii="Times New Roman" w:hAnsi="Times New Roman"/>
        </w:rPr>
        <w:t>junho</w:t>
      </w:r>
      <w:r w:rsidR="00AC221F" w:rsidRPr="00B46F71">
        <w:rPr>
          <w:rFonts w:ascii="Times New Roman" w:hAnsi="Times New Roman"/>
        </w:rPr>
        <w:t xml:space="preserve"> de 2019</w:t>
      </w:r>
      <w:r w:rsidR="00F8289D" w:rsidRPr="00B46F71">
        <w:rPr>
          <w:rFonts w:ascii="Times New Roman" w:hAnsi="Times New Roman"/>
        </w:rPr>
        <w:t>.</w:t>
      </w:r>
    </w:p>
    <w:p w:rsidR="00BF6BAB" w:rsidRPr="00B46F71" w:rsidRDefault="00BF6BAB" w:rsidP="00B46F71">
      <w:pPr>
        <w:rPr>
          <w:rStyle w:val="nfase"/>
          <w:rFonts w:ascii="Times New Roman" w:hAnsi="Times New Roman"/>
          <w:i w:val="0"/>
          <w:iCs w:val="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8E3EC5" w:rsidRPr="00B46F71" w:rsidTr="00552DFC">
        <w:tc>
          <w:tcPr>
            <w:tcW w:w="4361" w:type="dxa"/>
            <w:shd w:val="clear" w:color="auto" w:fill="auto"/>
          </w:tcPr>
          <w:p w:rsidR="008E3EC5" w:rsidRPr="00B46F71" w:rsidRDefault="0073729A" w:rsidP="00B46F7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6F71">
              <w:rPr>
                <w:rFonts w:ascii="Times New Roman" w:hAnsi="Times New Roman"/>
                <w:b/>
              </w:rPr>
              <w:t>RUI MINEIRO</w:t>
            </w:r>
          </w:p>
          <w:p w:rsidR="008E3EC5" w:rsidRPr="00B46F71" w:rsidRDefault="008E3EC5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536" w:type="dxa"/>
            <w:shd w:val="clear" w:color="auto" w:fill="auto"/>
          </w:tcPr>
          <w:p w:rsidR="008E3EC5" w:rsidRPr="00B46F71" w:rsidRDefault="008E3EC5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B46F71" w:rsidRDefault="008E3EC5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8E3EC5" w:rsidRPr="00B46F71" w:rsidTr="00552DFC">
        <w:tc>
          <w:tcPr>
            <w:tcW w:w="4361" w:type="dxa"/>
            <w:shd w:val="clear" w:color="auto" w:fill="auto"/>
          </w:tcPr>
          <w:p w:rsidR="0073729A" w:rsidRPr="00B46F71" w:rsidRDefault="0073729A" w:rsidP="00B46F7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6F71">
              <w:rPr>
                <w:rFonts w:ascii="Times New Roman" w:hAnsi="Times New Roman"/>
                <w:b/>
              </w:rPr>
              <w:t>NOE VEGA COTTA DE MELLO</w:t>
            </w:r>
          </w:p>
          <w:p w:rsidR="008E3EC5" w:rsidRPr="00B46F71" w:rsidRDefault="0073729A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8E3EC5" w:rsidRPr="00B46F71" w:rsidRDefault="008E3EC5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B46F71" w:rsidRDefault="008E3EC5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B46F71" w:rsidTr="00552DFC">
        <w:tc>
          <w:tcPr>
            <w:tcW w:w="4361" w:type="dxa"/>
            <w:shd w:val="clear" w:color="auto" w:fill="auto"/>
          </w:tcPr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  <w:b/>
              </w:rPr>
              <w:t>MARCIA ELIZABETH MARTINS</w:t>
            </w:r>
          </w:p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6F71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B46F71" w:rsidTr="00552DFC">
        <w:tc>
          <w:tcPr>
            <w:tcW w:w="4361" w:type="dxa"/>
            <w:shd w:val="clear" w:color="auto" w:fill="auto"/>
          </w:tcPr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6F71">
              <w:rPr>
                <w:rFonts w:ascii="Times New Roman" w:hAnsi="Times New Roman"/>
                <w:b/>
              </w:rPr>
              <w:t>MAURÍCIO ZUCHETTI</w:t>
            </w:r>
          </w:p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46F71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536" w:type="dxa"/>
            <w:shd w:val="clear" w:color="auto" w:fill="auto"/>
          </w:tcPr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B46F71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52DFC" w:rsidRPr="00B46F71" w:rsidTr="00552DFC">
        <w:tc>
          <w:tcPr>
            <w:tcW w:w="4361" w:type="dxa"/>
            <w:shd w:val="clear" w:color="auto" w:fill="auto"/>
          </w:tcPr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</w:tcPr>
          <w:p w:rsidR="00552DFC" w:rsidRPr="00B46F71" w:rsidRDefault="00552DFC" w:rsidP="00B46F71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E770A0" w:rsidRPr="00B46F71" w:rsidRDefault="00E770A0" w:rsidP="00B46F71">
      <w:pPr>
        <w:tabs>
          <w:tab w:val="left" w:pos="1418"/>
        </w:tabs>
        <w:jc w:val="both"/>
        <w:rPr>
          <w:rFonts w:ascii="Times New Roman" w:hAnsi="Times New Roman"/>
        </w:rPr>
      </w:pPr>
      <w:r w:rsidRPr="00B46F71">
        <w:rPr>
          <w:rFonts w:ascii="Times New Roman" w:hAnsi="Times New Roman"/>
        </w:rPr>
        <w:br w:type="page"/>
      </w:r>
    </w:p>
    <w:tbl>
      <w:tblPr>
        <w:tblpPr w:leftFromText="141" w:rightFromText="141" w:horzAnchor="margin" w:tblpY="787"/>
        <w:tblW w:w="8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106"/>
        <w:gridCol w:w="1515"/>
        <w:gridCol w:w="696"/>
        <w:gridCol w:w="715"/>
        <w:gridCol w:w="3590"/>
        <w:gridCol w:w="160"/>
      </w:tblGrid>
      <w:tr w:rsidR="00E770A0" w:rsidRPr="000612CF" w:rsidTr="00AF0001">
        <w:trPr>
          <w:gridAfter w:val="1"/>
          <w:wAfter w:w="160" w:type="dxa"/>
          <w:trHeight w:val="427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>Extrato do custo das</w:t>
            </w:r>
            <w:r w:rsidRPr="000612C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 xml:space="preserve"> reuniões da CED-CAU/RS em Porto Alegre (com duração de um turno)</w:t>
            </w:r>
          </w:p>
        </w:tc>
      </w:tr>
      <w:tr w:rsidR="00AF0001" w:rsidRPr="000612CF" w:rsidTr="00AF0001">
        <w:trPr>
          <w:gridAfter w:val="1"/>
          <w:wAfter w:w="160" w:type="dxa"/>
          <w:trHeight w:val="427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001" w:rsidRDefault="00AF0001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Custo médio por reunião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001" w:rsidRDefault="00AF0001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R$1.2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11,13</w:t>
            </w:r>
          </w:p>
        </w:tc>
      </w:tr>
      <w:tr w:rsidR="00AF0001" w:rsidRPr="000612CF" w:rsidTr="00021D32">
        <w:trPr>
          <w:gridAfter w:val="1"/>
          <w:wAfter w:w="160" w:type="dxa"/>
          <w:trHeight w:val="427"/>
        </w:trPr>
        <w:tc>
          <w:tcPr>
            <w:tcW w:w="43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001" w:rsidRPr="000612CF" w:rsidRDefault="00AF0001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0001" w:rsidRPr="000612CF" w:rsidRDefault="00AF0001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770A0" w:rsidRPr="000612CF" w:rsidTr="00021D32">
        <w:trPr>
          <w:trHeight w:val="378"/>
        </w:trPr>
        <w:tc>
          <w:tcPr>
            <w:tcW w:w="8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E770A0" w:rsidRPr="000612CF" w:rsidRDefault="00021D32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 xml:space="preserve">Relatório demonstrativo </w:t>
            </w:r>
            <w:r w:rsidR="00B912EB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>de</w:t>
            </w:r>
            <w:r w:rsidR="00E770A0" w:rsidRPr="000612CF"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  <w:t xml:space="preserve"> reuniões realizadas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F2F2F2"/>
                <w:sz w:val="22"/>
                <w:szCs w:val="22"/>
                <w:lang w:eastAsia="pt-BR"/>
              </w:rPr>
            </w:pPr>
          </w:p>
        </w:tc>
      </w:tr>
      <w:tr w:rsidR="00E770A0" w:rsidRPr="000612CF" w:rsidTr="00AF0001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Reunião nº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Executado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Percentual </w:t>
            </w: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Executado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0612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Conselheiros participantes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0A0" w:rsidRPr="000612CF" w:rsidRDefault="00E770A0" w:rsidP="00A070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17/07/2018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R$1.436,50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Rui, Noé,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24/07/2018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R$1.436,45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Rui, Noé,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5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R$685,70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07/08/2018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R$685,70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14/08/2018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R$1.153,60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Noé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28/08/2018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R$1.436,45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Rui, Noé,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R$1.130,85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Noé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11/09/2018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R$1.135,30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Rui, Noé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18/09/2018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R$685,70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Rui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0001" w:rsidRPr="000612CF" w:rsidTr="00AF000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25/09/2018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R$1.113,20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0001" w:rsidRDefault="00AF0001" w:rsidP="00AF0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Noé e Maurício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001" w:rsidRPr="000612CF" w:rsidRDefault="00AF0001" w:rsidP="00AF000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E770A0" w:rsidRPr="00E430C8" w:rsidRDefault="00E770A0" w:rsidP="00AF0001">
      <w:pPr>
        <w:tabs>
          <w:tab w:val="left" w:pos="1418"/>
        </w:tabs>
        <w:jc w:val="center"/>
        <w:rPr>
          <w:rStyle w:val="nfase"/>
          <w:rFonts w:ascii="Times New Roman" w:hAnsi="Times New Roman"/>
          <w:i w:val="0"/>
          <w:iCs w:val="0"/>
        </w:rPr>
      </w:pPr>
      <w:r>
        <w:rPr>
          <w:rStyle w:val="nfase"/>
          <w:rFonts w:ascii="Times New Roman" w:hAnsi="Times New Roman"/>
          <w:i w:val="0"/>
          <w:iCs w:val="0"/>
        </w:rPr>
        <w:t>ANEXO I</w:t>
      </w:r>
    </w:p>
    <w:tbl>
      <w:tblPr>
        <w:tblpPr w:leftFromText="141" w:rightFromText="141" w:vertAnchor="page" w:horzAnchor="margin" w:tblpY="9818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984"/>
        <w:gridCol w:w="2268"/>
      </w:tblGrid>
      <w:tr w:rsidR="00021D32" w:rsidRPr="00785C9E" w:rsidTr="00021D32">
        <w:trPr>
          <w:trHeight w:val="300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:rsidR="00021D32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RELAÇÃO DE CUSTOS</w:t>
            </w:r>
          </w:p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2ª Reunião Externa de Relato de Processos da CED-CAU/RS</w:t>
            </w:r>
          </w:p>
        </w:tc>
      </w:tr>
      <w:tr w:rsidR="00021D32" w:rsidRPr="00785C9E" w:rsidTr="00021D32">
        <w:trPr>
          <w:trHeight w:val="6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Diária</w:t>
            </w:r>
            <w:r w:rsidR="00B509A5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s</w:t>
            </w: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 </w:t>
            </w:r>
            <w:r w:rsidR="00B509A5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da </w:t>
            </w: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sala de reuniões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H</w:t>
            </w:r>
            <w:r w:rsidR="00B509A5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ospedagens</w:t>
            </w: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 para funcionários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Diárias para funcionários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Di</w:t>
            </w:r>
            <w:r w:rsidR="00B509A5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árias e passagens para</w:t>
            </w: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 xml:space="preserve"> Conselheiros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FFFFFF"/>
                <w:sz w:val="22"/>
                <w:szCs w:val="22"/>
                <w:lang w:eastAsia="pt-BR"/>
              </w:rPr>
              <w:t>TOTAL</w:t>
            </w:r>
          </w:p>
        </w:tc>
      </w:tr>
      <w:tr w:rsidR="00021D32" w:rsidRPr="00785C9E" w:rsidTr="00021D32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R$ 854,46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R$                           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R$ 723,60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 xml:space="preserve"> R$                            2.660,00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D32" w:rsidRPr="00AF0001" w:rsidRDefault="00021D32" w:rsidP="00021D3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</w:pPr>
            <w:r w:rsidRPr="00AF000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pt-BR"/>
              </w:rPr>
              <w:t>R$ 4.638,06</w:t>
            </w:r>
          </w:p>
        </w:tc>
      </w:tr>
    </w:tbl>
    <w:p w:rsidR="00220946" w:rsidRPr="001C2D6B" w:rsidRDefault="00220946" w:rsidP="00021D32">
      <w:pPr>
        <w:tabs>
          <w:tab w:val="left" w:pos="1418"/>
        </w:tabs>
        <w:jc w:val="center"/>
        <w:rPr>
          <w:rFonts w:ascii="Times New Roman" w:hAnsi="Times New Roman"/>
          <w:sz w:val="16"/>
          <w:szCs w:val="16"/>
        </w:rPr>
      </w:pPr>
    </w:p>
    <w:sectPr w:rsidR="00220946" w:rsidRPr="001C2D6B" w:rsidSect="003F0D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C42" w:rsidRDefault="00D42C42">
      <w:r>
        <w:separator/>
      </w:r>
    </w:p>
  </w:endnote>
  <w:endnote w:type="continuationSeparator" w:id="0">
    <w:p w:rsidR="00D42C42" w:rsidRDefault="00D4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46F7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C42" w:rsidRDefault="00D42C42">
      <w:r>
        <w:separator/>
      </w:r>
    </w:p>
  </w:footnote>
  <w:footnote w:type="continuationSeparator" w:id="0">
    <w:p w:rsidR="00D42C42" w:rsidRDefault="00D42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C1FF1"/>
    <w:multiLevelType w:val="multilevel"/>
    <w:tmpl w:val="287C6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1"/>
  </w:num>
  <w:num w:numId="5">
    <w:abstractNumId w:val="4"/>
  </w:num>
  <w:num w:numId="6">
    <w:abstractNumId w:val="10"/>
  </w:num>
  <w:num w:numId="7">
    <w:abstractNumId w:val="2"/>
  </w:num>
  <w:num w:numId="8">
    <w:abstractNumId w:val="7"/>
  </w:num>
  <w:num w:numId="9">
    <w:abstractNumId w:val="3"/>
  </w:num>
  <w:num w:numId="10">
    <w:abstractNumId w:val="14"/>
  </w:num>
  <w:num w:numId="11">
    <w:abstractNumId w:val="6"/>
  </w:num>
  <w:num w:numId="12">
    <w:abstractNumId w:val="5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63F35"/>
    <w:rsid w:val="00171616"/>
    <w:rsid w:val="0017498B"/>
    <w:rsid w:val="0017680B"/>
    <w:rsid w:val="001802D7"/>
    <w:rsid w:val="00182BA3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E249B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28A1"/>
    <w:rsid w:val="003630B5"/>
    <w:rsid w:val="00363369"/>
    <w:rsid w:val="003669BC"/>
    <w:rsid w:val="00373033"/>
    <w:rsid w:val="00373076"/>
    <w:rsid w:val="00394947"/>
    <w:rsid w:val="003A208A"/>
    <w:rsid w:val="003A71B0"/>
    <w:rsid w:val="003B6EDE"/>
    <w:rsid w:val="003B7502"/>
    <w:rsid w:val="003C1892"/>
    <w:rsid w:val="003D6D14"/>
    <w:rsid w:val="003D76C8"/>
    <w:rsid w:val="003F09EA"/>
    <w:rsid w:val="003F0D8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3131"/>
    <w:rsid w:val="004A5A5F"/>
    <w:rsid w:val="004A639E"/>
    <w:rsid w:val="004A7DBB"/>
    <w:rsid w:val="004B688D"/>
    <w:rsid w:val="004C15A0"/>
    <w:rsid w:val="004D53FE"/>
    <w:rsid w:val="004E2113"/>
    <w:rsid w:val="004E252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2DF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22E7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D3A"/>
    <w:rsid w:val="00707249"/>
    <w:rsid w:val="00711373"/>
    <w:rsid w:val="00714D54"/>
    <w:rsid w:val="00715E14"/>
    <w:rsid w:val="00726FA9"/>
    <w:rsid w:val="00731F3C"/>
    <w:rsid w:val="0073729A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DE5"/>
    <w:rsid w:val="00855C09"/>
    <w:rsid w:val="00860D8C"/>
    <w:rsid w:val="0086272E"/>
    <w:rsid w:val="00867A76"/>
    <w:rsid w:val="00882897"/>
    <w:rsid w:val="00887FB0"/>
    <w:rsid w:val="008973EF"/>
    <w:rsid w:val="008B1C21"/>
    <w:rsid w:val="008D780B"/>
    <w:rsid w:val="008E0BDC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7203B"/>
    <w:rsid w:val="00973CE0"/>
    <w:rsid w:val="009873FE"/>
    <w:rsid w:val="009977FC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0A8"/>
    <w:rsid w:val="00A003CE"/>
    <w:rsid w:val="00A12EA0"/>
    <w:rsid w:val="00A22097"/>
    <w:rsid w:val="00A250C4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87FF0"/>
    <w:rsid w:val="00AA17CD"/>
    <w:rsid w:val="00AA1889"/>
    <w:rsid w:val="00AA2BD0"/>
    <w:rsid w:val="00AA6FA9"/>
    <w:rsid w:val="00AA7ED3"/>
    <w:rsid w:val="00AB44B0"/>
    <w:rsid w:val="00AB47C0"/>
    <w:rsid w:val="00AC221F"/>
    <w:rsid w:val="00AC2F2E"/>
    <w:rsid w:val="00AC64F6"/>
    <w:rsid w:val="00AD10B5"/>
    <w:rsid w:val="00AD29E3"/>
    <w:rsid w:val="00AD357A"/>
    <w:rsid w:val="00AD3D67"/>
    <w:rsid w:val="00AD6476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46F71"/>
    <w:rsid w:val="00B509A5"/>
    <w:rsid w:val="00B51E4D"/>
    <w:rsid w:val="00B525F7"/>
    <w:rsid w:val="00B546CA"/>
    <w:rsid w:val="00B70446"/>
    <w:rsid w:val="00B81D40"/>
    <w:rsid w:val="00B85BC8"/>
    <w:rsid w:val="00B860E6"/>
    <w:rsid w:val="00B872F4"/>
    <w:rsid w:val="00B912EB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BF6BAB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42C42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C1C9C"/>
    <w:rsid w:val="00DE2B3C"/>
    <w:rsid w:val="00DE52BD"/>
    <w:rsid w:val="00E0107D"/>
    <w:rsid w:val="00E02F99"/>
    <w:rsid w:val="00E0632B"/>
    <w:rsid w:val="00E219F6"/>
    <w:rsid w:val="00E2249A"/>
    <w:rsid w:val="00E23B22"/>
    <w:rsid w:val="00E26EA4"/>
    <w:rsid w:val="00E30FF3"/>
    <w:rsid w:val="00E310C6"/>
    <w:rsid w:val="00E427D0"/>
    <w:rsid w:val="00E6483A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C544F"/>
    <w:rsid w:val="00EF55F7"/>
    <w:rsid w:val="00F01E6E"/>
    <w:rsid w:val="00F027BD"/>
    <w:rsid w:val="00F05AB0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06341-F2C9-4EC0-91C6-9BEA4682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4968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2</cp:revision>
  <cp:lastPrinted>2018-02-19T18:37:00Z</cp:lastPrinted>
  <dcterms:created xsi:type="dcterms:W3CDTF">2019-06-27T19:13:00Z</dcterms:created>
  <dcterms:modified xsi:type="dcterms:W3CDTF">2019-06-27T19:13:00Z</dcterms:modified>
</cp:coreProperties>
</file>