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D44D72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D44D72" w:rsidRPr="00D47AB6" w:rsidRDefault="00D44D72" w:rsidP="00D44D7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44D72" w:rsidRPr="006B1946" w:rsidRDefault="00D44D72" w:rsidP="00D44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B1946">
              <w:rPr>
                <w:rFonts w:ascii="Times New Roman" w:hAnsi="Times New Roman"/>
              </w:rPr>
              <w:t>9250</w:t>
            </w:r>
          </w:p>
        </w:tc>
      </w:tr>
      <w:tr w:rsidR="00D44D72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D44D72" w:rsidRPr="00D47AB6" w:rsidRDefault="00D44D72" w:rsidP="00D44D7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44D72" w:rsidRPr="006B1946" w:rsidRDefault="00D44D72" w:rsidP="00D44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B1946">
              <w:rPr>
                <w:rFonts w:ascii="Times New Roman" w:hAnsi="Times New Roman"/>
              </w:rPr>
              <w:t>405</w:t>
            </w:r>
            <w:r w:rsidR="00D73747">
              <w:rPr>
                <w:rFonts w:ascii="Times New Roman" w:hAnsi="Times New Roman"/>
              </w:rPr>
              <w:t>.</w:t>
            </w:r>
            <w:r w:rsidRPr="006B1946">
              <w:rPr>
                <w:rFonts w:ascii="Times New Roman" w:hAnsi="Times New Roman"/>
              </w:rPr>
              <w:t>834/2016</w:t>
            </w:r>
          </w:p>
        </w:tc>
      </w:tr>
      <w:tr w:rsidR="00D44D72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D44D72" w:rsidRPr="00D47AB6" w:rsidRDefault="00D44D72" w:rsidP="00D44D7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44D72" w:rsidRPr="006B1946" w:rsidRDefault="00D44D72" w:rsidP="00D44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Arq. </w:t>
            </w: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Urb. </w:t>
            </w:r>
            <w:r w:rsidRPr="006B1946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.</w:t>
            </w:r>
            <w:r w:rsidRPr="006B1946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>.</w:t>
            </w:r>
            <w:r w:rsidRPr="006B1946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.</w:t>
            </w:r>
            <w:r w:rsidRPr="006B1946">
              <w:rPr>
                <w:rFonts w:ascii="Times New Roman" w:hAnsi="Times New Roman"/>
              </w:rPr>
              <w:t xml:space="preserve"> </w:t>
            </w:r>
            <w:proofErr w:type="spellStart"/>
            <w:r w:rsidRPr="006B1946">
              <w:rPr>
                <w:rFonts w:ascii="Times New Roman" w:hAnsi="Times New Roman"/>
              </w:rPr>
              <w:t>da</w:t>
            </w:r>
            <w:proofErr w:type="spellEnd"/>
            <w:r w:rsidRPr="006B1946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44D72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D44D72" w:rsidRPr="00D47AB6" w:rsidRDefault="00D44D72" w:rsidP="00D44D7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44D72" w:rsidRPr="006B1946" w:rsidRDefault="00D44D72" w:rsidP="00D44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Arq. </w:t>
            </w: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Urb. </w:t>
            </w:r>
            <w:r w:rsidRPr="006B194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6B1946">
              <w:rPr>
                <w:rFonts w:ascii="Times New Roman" w:hAnsi="Times New Roman"/>
              </w:rPr>
              <w:t xml:space="preserve"> de 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44D72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D44D72" w:rsidRPr="00D47AB6" w:rsidRDefault="00D44D72" w:rsidP="00D44D7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44D72" w:rsidRPr="006B1946" w:rsidRDefault="00D44D72" w:rsidP="00D44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D44D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</w:t>
            </w:r>
            <w:r w:rsidR="007B62AA">
              <w:rPr>
                <w:rFonts w:ascii="Times New Roman" w:hAnsi="Times New Roman"/>
                <w:b/>
              </w:rPr>
              <w:t>6</w:t>
            </w:r>
            <w:r w:rsidR="00D44D72">
              <w:rPr>
                <w:rFonts w:ascii="Times New Roman" w:hAnsi="Times New Roman"/>
                <w:b/>
              </w:rPr>
              <w:t>1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7B62AA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 Conselheir</w:t>
      </w:r>
      <w:r w:rsidR="007B62AA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 Relator</w:t>
      </w:r>
      <w:r w:rsidR="007B62AA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  <w:listItem w:displayText="Márcia Elizabeth Martins" w:value="Márcia Elizabeth Martins"/>
          </w:dropDownList>
        </w:sdtPr>
        <w:sdtEndPr/>
        <w:sdtContent>
          <w:r w:rsidR="007B62AA">
            <w:rPr>
              <w:rFonts w:ascii="Times New Roman" w:hAnsi="Times New Roman"/>
              <w:lang w:eastAsia="pt-BR"/>
            </w:rPr>
            <w:t>Márcia Elizabeth Martins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D44D72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D44D72">
        <w:rPr>
          <w:rFonts w:ascii="Times New Roman" w:hAnsi="Times New Roman"/>
          <w:sz w:val="20"/>
        </w:rPr>
        <w:t xml:space="preserve">Analisado o conjunto probatório presente nos autos do Processo Ético-Disciplinar SICCAU nº 405.834/2016, julgo parcialmente procedente a denúncia e voto pela aplicação da sanção de </w:t>
      </w:r>
      <w:r w:rsidRPr="00D44D72">
        <w:rPr>
          <w:rFonts w:ascii="Times New Roman" w:hAnsi="Times New Roman"/>
          <w:b/>
          <w:sz w:val="20"/>
        </w:rPr>
        <w:t>ADVERTÊNCIA RESERVADA E MULTA CORRESPONDENTE A 04 (QUATRO) ANUIDADES</w:t>
      </w:r>
      <w:r w:rsidRPr="00D44D72">
        <w:rPr>
          <w:rFonts w:ascii="Times New Roman" w:hAnsi="Times New Roman"/>
          <w:sz w:val="20"/>
        </w:rPr>
        <w:t xml:space="preserve">, uma vez que restou comprovado que a profissional praticou as infrações previstas no art. 18, inciso II, da Lei nº 12.378/2010 e aos itens </w:t>
      </w:r>
      <w:proofErr w:type="spellStart"/>
      <w:r w:rsidRPr="00D44D72">
        <w:rPr>
          <w:rFonts w:ascii="Times New Roman" w:hAnsi="Times New Roman"/>
          <w:sz w:val="20"/>
        </w:rPr>
        <w:t>nºs</w:t>
      </w:r>
      <w:proofErr w:type="spellEnd"/>
      <w:r w:rsidRPr="00D44D72">
        <w:rPr>
          <w:rFonts w:ascii="Times New Roman" w:hAnsi="Times New Roman"/>
          <w:sz w:val="20"/>
        </w:rPr>
        <w:t xml:space="preserve"> 5.2.1 e 5.2.15, do Código de Ética e Disciplina, aprovado pela Resolução CAU/BR nº 52/2013.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EE6D91" w:rsidP="007808C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D73747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0F42F2"/>
    <w:rsid w:val="00100BA4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54956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A5CAB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0DE7"/>
    <w:rsid w:val="003652C0"/>
    <w:rsid w:val="0037305B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26D2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0DC0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122D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0E4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B62AA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2DA1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26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5EF3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6CC4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4D72"/>
    <w:rsid w:val="00D46D25"/>
    <w:rsid w:val="00D47AB6"/>
    <w:rsid w:val="00D507ED"/>
    <w:rsid w:val="00D72633"/>
    <w:rsid w:val="00D73747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0C0A-66F2-4C9A-97FF-762EB405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2018-11-22T18:54:00Z</cp:lastPrinted>
  <dcterms:created xsi:type="dcterms:W3CDTF">2019-05-15T13:10:00Z</dcterms:created>
  <dcterms:modified xsi:type="dcterms:W3CDTF">2019-05-21T12:14:00Z</dcterms:modified>
</cp:coreProperties>
</file>