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BA5EF3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BA5EF3" w:rsidRPr="00D47AB6" w:rsidRDefault="00BA5EF3" w:rsidP="00BA5EF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BA5EF3" w:rsidRPr="003C1235" w:rsidRDefault="00BA5EF3" w:rsidP="00BA5EF3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C1235">
              <w:rPr>
                <w:rFonts w:ascii="Times New Roman" w:hAnsi="Times New Roman"/>
                <w:szCs w:val="22"/>
              </w:rPr>
              <w:t>7350</w:t>
            </w:r>
          </w:p>
        </w:tc>
      </w:tr>
      <w:tr w:rsidR="00BA5EF3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BA5EF3" w:rsidRPr="00D47AB6" w:rsidRDefault="00BA5EF3" w:rsidP="00BA5EF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BA5EF3" w:rsidRPr="003C1235" w:rsidRDefault="00BA5EF3" w:rsidP="00BA5EF3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3C1235">
              <w:rPr>
                <w:rFonts w:ascii="Times New Roman" w:hAnsi="Times New Roman"/>
                <w:szCs w:val="22"/>
              </w:rPr>
              <w:t>405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3C1235">
              <w:rPr>
                <w:rFonts w:ascii="Times New Roman" w:hAnsi="Times New Roman"/>
                <w:szCs w:val="22"/>
              </w:rPr>
              <w:t>785/2016</w:t>
            </w:r>
          </w:p>
        </w:tc>
      </w:tr>
      <w:tr w:rsidR="00BA5EF3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BA5EF3" w:rsidRPr="00D47AB6" w:rsidRDefault="00BA5EF3" w:rsidP="00BA5EF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BA5EF3" w:rsidRPr="003C1235" w:rsidRDefault="00BA5EF3" w:rsidP="00BA5EF3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C. E. </w:t>
            </w:r>
            <w:proofErr w:type="spellStart"/>
            <w:r>
              <w:rPr>
                <w:rFonts w:ascii="Times New Roman" w:hAnsi="Times New Roman"/>
                <w:szCs w:val="22"/>
              </w:rPr>
              <w:t>da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S. B.</w:t>
            </w:r>
          </w:p>
        </w:tc>
      </w:tr>
      <w:tr w:rsidR="00BA5EF3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BA5EF3" w:rsidRPr="00D47AB6" w:rsidRDefault="00BA5EF3" w:rsidP="00BA5EF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BA5EF3" w:rsidRPr="003C1235" w:rsidRDefault="00BA5EF3" w:rsidP="00BA5EF3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F. da R. F.</w:t>
            </w:r>
          </w:p>
        </w:tc>
      </w:tr>
      <w:tr w:rsidR="00BA5EF3" w:rsidRPr="00D47AB6" w:rsidTr="007C7F99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BA5EF3" w:rsidRPr="00D47AB6" w:rsidRDefault="00BA5EF3" w:rsidP="00BA5EF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BA5EF3" w:rsidRPr="001417F7" w:rsidRDefault="00BA5EF3" w:rsidP="00BA5E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Noé Vega Cotta d</w:t>
            </w:r>
            <w:r w:rsidRPr="0005775D">
              <w:rPr>
                <w:rFonts w:ascii="Times New Roman" w:hAnsi="Times New Roman"/>
              </w:rPr>
              <w:t>e Mello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A103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7C7F99">
              <w:rPr>
                <w:rFonts w:ascii="Times New Roman" w:hAnsi="Times New Roman"/>
                <w:b/>
              </w:rPr>
              <w:t>05</w:t>
            </w:r>
            <w:r w:rsidR="00A10326">
              <w:rPr>
                <w:rFonts w:ascii="Times New Roman" w:hAnsi="Times New Roman"/>
                <w:b/>
              </w:rPr>
              <w:t>7</w:t>
            </w:r>
            <w:r w:rsidR="001D4F8B" w:rsidRPr="00D47AB6">
              <w:rPr>
                <w:rFonts w:ascii="Times New Roman" w:hAnsi="Times New Roman"/>
                <w:b/>
              </w:rPr>
              <w:t>/201</w:t>
            </w:r>
            <w:r w:rsidR="007C7F99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>2</w:t>
      </w:r>
      <w:r w:rsidR="007C7F99">
        <w:rPr>
          <w:rFonts w:ascii="Times New Roman" w:hAnsi="Times New Roman"/>
        </w:rPr>
        <w:t>1</w:t>
      </w:r>
      <w:r w:rsidR="001D4F8B" w:rsidRPr="00D47AB6">
        <w:rPr>
          <w:rFonts w:ascii="Times New Roman" w:hAnsi="Times New Roman"/>
        </w:rPr>
        <w:t xml:space="preserve"> de </w:t>
      </w:r>
      <w:r w:rsidR="007C7F99">
        <w:rPr>
          <w:rFonts w:ascii="Times New Roman" w:hAnsi="Times New Roman"/>
        </w:rPr>
        <w:t xml:space="preserve">maio </w:t>
      </w:r>
      <w:r w:rsidR="0004714C" w:rsidRPr="00D47AB6">
        <w:rPr>
          <w:rFonts w:ascii="Times New Roman" w:hAnsi="Times New Roman"/>
        </w:rPr>
        <w:t>de 201</w:t>
      </w:r>
      <w:r w:rsidR="007C7F99">
        <w:rPr>
          <w:rFonts w:ascii="Times New Roman" w:hAnsi="Times New Roman"/>
        </w:rPr>
        <w:t>9</w:t>
      </w:r>
      <w:r w:rsidRPr="00D47AB6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>
        <w:rPr>
          <w:rFonts w:ascii="Times New Roman" w:hAnsi="Times New Roman"/>
        </w:rPr>
        <w:t>94, inciso II,</w:t>
      </w:r>
      <w:r w:rsidRPr="00D47AB6">
        <w:rPr>
          <w:rFonts w:ascii="Times New Roman" w:hAnsi="Times New Roman"/>
        </w:rPr>
        <w:t xml:space="preserve">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E615AA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E615AA">
        <w:rPr>
          <w:rFonts w:ascii="Times New Roman" w:hAnsi="Times New Roman"/>
        </w:rPr>
        <w:t>21, § 1º, da Lei nº 12.378/2010</w:t>
      </w:r>
      <w:r w:rsidRPr="00E615AA">
        <w:rPr>
          <w:rFonts w:ascii="Times New Roman" w:hAnsi="Times New Roman"/>
        </w:rPr>
        <w:t>;</w:t>
      </w:r>
      <w:r w:rsidRPr="00D47AB6">
        <w:rPr>
          <w:rFonts w:ascii="Times New Roman" w:hAnsi="Times New Roman"/>
        </w:rPr>
        <w:t xml:space="preserve">  </w:t>
      </w:r>
    </w:p>
    <w:p w:rsidR="00746AAA" w:rsidRDefault="006636F4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Conselheir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BA5EF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746AAA">
        <w:rPr>
          <w:rFonts w:ascii="Times New Roman" w:hAnsi="Times New Roman"/>
        </w:rPr>
        <w:t xml:space="preserve"> fundamentado, no qual concluiu que: </w:t>
      </w:r>
    </w:p>
    <w:p w:rsidR="00746AAA" w:rsidRPr="00746AAA" w:rsidRDefault="00BA5EF3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BA5EF3">
        <w:rPr>
          <w:rFonts w:ascii="Times New Roman" w:hAnsi="Times New Roman"/>
          <w:sz w:val="20"/>
        </w:rPr>
        <w:t xml:space="preserve">Analisado o conjunto probatório presente nos autos do Processo Ético-Disciplinar SICCAU nº 405.785/2016, julgo procedente a denúncia e voto pela aplicação da sanção de </w:t>
      </w:r>
      <w:r w:rsidRPr="00A10326">
        <w:rPr>
          <w:rFonts w:ascii="Times New Roman" w:hAnsi="Times New Roman"/>
          <w:b/>
          <w:sz w:val="20"/>
        </w:rPr>
        <w:t>ADVERTÊNCIA RESERVADA</w:t>
      </w:r>
      <w:r w:rsidRPr="00BA5EF3">
        <w:rPr>
          <w:rFonts w:ascii="Times New Roman" w:hAnsi="Times New Roman"/>
          <w:sz w:val="20"/>
        </w:rPr>
        <w:t>, uma vez que restou comprovado que o profissional praticou as infrações previstas no art. 18, inciso X, da Lei nº 12.378/2010, e no item nº 1.2.1 do Código de Ética e Disciplina.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746AAA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746AAA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7E591A" w:rsidRPr="006E644D" w:rsidRDefault="006636F4" w:rsidP="007C7F99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 xml:space="preserve">Aprovar, por unanimidade, o </w:t>
      </w:r>
      <w:r w:rsidR="00746AAA">
        <w:rPr>
          <w:rFonts w:ascii="Times New Roman" w:hAnsi="Times New Roman"/>
        </w:rPr>
        <w:t xml:space="preserve">relatório e </w:t>
      </w:r>
      <w:r w:rsidRPr="007E591A">
        <w:rPr>
          <w:rFonts w:ascii="Times New Roman" w:hAnsi="Times New Roman"/>
        </w:rPr>
        <w:t>voto</w:t>
      </w:r>
      <w:r w:rsidR="00746AAA">
        <w:rPr>
          <w:rFonts w:ascii="Times New Roman" w:hAnsi="Times New Roman"/>
        </w:rPr>
        <w:t xml:space="preserve"> fundamentado</w:t>
      </w:r>
      <w:r w:rsidRPr="007E591A">
        <w:rPr>
          <w:rFonts w:ascii="Times New Roman" w:hAnsi="Times New Roman"/>
        </w:rPr>
        <w:t xml:space="preserve"> d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Conselheir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Relator</w:t>
      </w:r>
      <w:r w:rsidR="00746AAA">
        <w:rPr>
          <w:rFonts w:ascii="Times New Roman" w:hAnsi="Times New Roman"/>
        </w:rPr>
        <w:t>.</w:t>
      </w:r>
      <w:bookmarkStart w:id="0" w:name="_GoBack"/>
      <w:bookmarkEnd w:id="0"/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D47AB6" w:rsidRDefault="00EE6D91" w:rsidP="007808CC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7C7F99">
        <w:rPr>
          <w:rFonts w:ascii="Times New Roman" w:hAnsi="Times New Roman"/>
        </w:rPr>
        <w:t>21 de maio de 2019</w:t>
      </w:r>
      <w:r w:rsidR="00AE0258" w:rsidRPr="00D47AB6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NOÉ VEGA COTTA DE MELLO</w:t>
            </w:r>
          </w:p>
          <w:p w:rsidR="00D47AB6" w:rsidRPr="004811BF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4811BF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4811BF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D47AB6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D47AB6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A10326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7305B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0DC0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26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5EF3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5041-99CC-44A5-B81F-8618B25B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4</cp:revision>
  <cp:lastPrinted>2018-11-22T18:54:00Z</cp:lastPrinted>
  <dcterms:created xsi:type="dcterms:W3CDTF">2019-05-15T12:55:00Z</dcterms:created>
  <dcterms:modified xsi:type="dcterms:W3CDTF">2019-05-15T12:57:00Z</dcterms:modified>
</cp:coreProperties>
</file>