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F66094" w:rsidRPr="00344436" w:rsidTr="00F66094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6094" w:rsidRPr="00344436" w:rsidRDefault="00F66094" w:rsidP="00F660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4436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6094" w:rsidRPr="00344436" w:rsidRDefault="00F66094" w:rsidP="00F660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4436">
              <w:rPr>
                <w:rFonts w:ascii="Times New Roman" w:hAnsi="Times New Roman"/>
              </w:rPr>
              <w:t>142198/2014</w:t>
            </w:r>
          </w:p>
        </w:tc>
      </w:tr>
      <w:tr w:rsidR="00F66094" w:rsidRPr="00344436" w:rsidTr="00F66094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6094" w:rsidRPr="00344436" w:rsidRDefault="00F66094" w:rsidP="00F660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4436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6094" w:rsidRPr="00344436" w:rsidRDefault="00F66094" w:rsidP="00F660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4436">
              <w:rPr>
                <w:rFonts w:ascii="Times New Roman" w:hAnsi="Times New Roman"/>
              </w:rPr>
              <w:t>D. T. do A./R. T./S. C.</w:t>
            </w:r>
          </w:p>
        </w:tc>
      </w:tr>
      <w:tr w:rsidR="00F66094" w:rsidRPr="00344436" w:rsidTr="00F66094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6094" w:rsidRPr="00344436" w:rsidRDefault="00F66094" w:rsidP="00F660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4436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6094" w:rsidRPr="00344436" w:rsidRDefault="00F66094" w:rsidP="00F660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4436">
              <w:rPr>
                <w:rFonts w:ascii="Times New Roman" w:hAnsi="Times New Roman"/>
              </w:rPr>
              <w:t>N. B. P. T.</w:t>
            </w:r>
          </w:p>
        </w:tc>
      </w:tr>
      <w:tr w:rsidR="00853CA3" w:rsidRPr="00344436" w:rsidTr="00D22318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853CA3" w:rsidRPr="00344436" w:rsidRDefault="00853CA3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4436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CA3" w:rsidRPr="00344436" w:rsidRDefault="00D22318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4436">
              <w:rPr>
                <w:rFonts w:ascii="Times New Roman" w:hAnsi="Times New Roman"/>
              </w:rPr>
              <w:t>Maurício Zuchetti</w:t>
            </w:r>
          </w:p>
        </w:tc>
      </w:tr>
      <w:tr w:rsidR="00853CA3" w:rsidRPr="00344436" w:rsidTr="00D22318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53CA3" w:rsidRPr="00344436" w:rsidRDefault="00853CA3" w:rsidP="00C4606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344436">
              <w:rPr>
                <w:rFonts w:ascii="Times New Roman" w:hAnsi="Times New Roman"/>
                <w:b/>
              </w:rPr>
              <w:t xml:space="preserve">DELIBERAÇÃO Nº </w:t>
            </w:r>
            <w:r w:rsidR="00D760A8">
              <w:rPr>
                <w:rFonts w:ascii="Times New Roman" w:hAnsi="Times New Roman"/>
                <w:b/>
              </w:rPr>
              <w:t>02</w:t>
            </w:r>
            <w:r w:rsidR="00C4606A">
              <w:rPr>
                <w:rFonts w:ascii="Times New Roman" w:hAnsi="Times New Roman"/>
                <w:b/>
              </w:rPr>
              <w:t>5</w:t>
            </w:r>
            <w:bookmarkStart w:id="0" w:name="_GoBack"/>
            <w:bookmarkEnd w:id="0"/>
            <w:r w:rsidRPr="00344436">
              <w:rPr>
                <w:rFonts w:ascii="Times New Roman" w:hAnsi="Times New Roman"/>
                <w:b/>
              </w:rPr>
              <w:t>/</w:t>
            </w:r>
            <w:r w:rsidR="008A374B" w:rsidRPr="00344436">
              <w:rPr>
                <w:rFonts w:ascii="Times New Roman" w:hAnsi="Times New Roman"/>
                <w:b/>
              </w:rPr>
              <w:t xml:space="preserve">2018 </w:t>
            </w:r>
            <w:r w:rsidRPr="00344436">
              <w:rPr>
                <w:rFonts w:ascii="Times New Roman" w:hAnsi="Times New Roman"/>
                <w:b/>
              </w:rPr>
              <w:t>– CED – CAU/RS</w:t>
            </w:r>
          </w:p>
        </w:tc>
      </w:tr>
    </w:tbl>
    <w:p w:rsidR="00A56089" w:rsidRPr="00344436" w:rsidRDefault="00A56089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344436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4443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F66094" w:rsidRPr="00344436">
        <w:rPr>
          <w:rFonts w:ascii="Times New Roman" w:hAnsi="Times New Roman"/>
        </w:rPr>
        <w:t>12</w:t>
      </w:r>
      <w:r w:rsidRPr="00344436">
        <w:rPr>
          <w:rFonts w:ascii="Times New Roman" w:hAnsi="Times New Roman"/>
        </w:rPr>
        <w:t xml:space="preserve"> de </w:t>
      </w:r>
      <w:r w:rsidR="00F66094" w:rsidRPr="00344436">
        <w:rPr>
          <w:rFonts w:ascii="Times New Roman" w:hAnsi="Times New Roman"/>
        </w:rPr>
        <w:t xml:space="preserve">junho </w:t>
      </w:r>
      <w:r w:rsidRPr="00344436">
        <w:rPr>
          <w:rFonts w:ascii="Times New Roman" w:hAnsi="Times New Roman"/>
        </w:rPr>
        <w:t xml:space="preserve">de </w:t>
      </w:r>
      <w:r w:rsidR="00F66094" w:rsidRPr="00344436">
        <w:rPr>
          <w:rFonts w:ascii="Times New Roman" w:hAnsi="Times New Roman"/>
        </w:rPr>
        <w:t>2018</w:t>
      </w:r>
      <w:r w:rsidRPr="00344436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344436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44436">
        <w:rPr>
          <w:rFonts w:ascii="Times New Roman" w:hAnsi="Times New Roman"/>
        </w:rPr>
        <w:t>Considerando que não há pedido de sigilo por qualquer das partes, previsto no art. 2</w:t>
      </w:r>
      <w:r w:rsidR="00D22318" w:rsidRPr="00344436">
        <w:rPr>
          <w:rFonts w:ascii="Times New Roman" w:hAnsi="Times New Roman"/>
        </w:rPr>
        <w:t>1, § 1º, da Lei nº 12.378/2010;</w:t>
      </w:r>
    </w:p>
    <w:p w:rsidR="006636F4" w:rsidRPr="00344436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  <w:r w:rsidRPr="00344436">
        <w:rPr>
          <w:rFonts w:ascii="Times New Roman" w:hAnsi="Times New Roman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D22318" w:rsidRPr="00344436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344436">
        <w:rPr>
          <w:rFonts w:ascii="Times New Roman" w:hAnsi="Times New Roman"/>
        </w:rPr>
        <w:t>, em seu relatório e voto;</w:t>
      </w:r>
    </w:p>
    <w:p w:rsidR="006636F4" w:rsidRPr="00344436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344436" w:rsidRDefault="006636F4" w:rsidP="006636F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344436">
        <w:rPr>
          <w:rFonts w:ascii="Times New Roman" w:hAnsi="Times New Roman"/>
          <w:b/>
        </w:rPr>
        <w:t>DELIBEROU:</w:t>
      </w:r>
    </w:p>
    <w:p w:rsidR="006636F4" w:rsidRPr="00344436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11DE0" w:rsidRPr="00F11DE0" w:rsidRDefault="006636F4" w:rsidP="00A2082E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u w:val="single"/>
        </w:rPr>
      </w:pPr>
      <w:r w:rsidRPr="00F11DE0">
        <w:rPr>
          <w:rFonts w:ascii="Times New Roman" w:hAnsi="Times New Roman"/>
        </w:rPr>
        <w:t xml:space="preserve">Aprovar, por unanimidade, o voto do Conselheiro Relator, nos seguintes termos: </w:t>
      </w:r>
      <w:r w:rsidR="00F11DE0" w:rsidRPr="0049038B">
        <w:rPr>
          <w:rFonts w:ascii="Times New Roman" w:hAnsi="Times New Roman"/>
        </w:rPr>
        <w:t xml:space="preserve">analisado o conjunto probatório presente nos autos, julgo procedente a denúncia, uma vez que </w:t>
      </w:r>
      <w:r w:rsidR="00F11DE0" w:rsidRPr="0049038B">
        <w:rPr>
          <w:rFonts w:ascii="Times New Roman" w:hAnsi="Times New Roman"/>
          <w:szCs w:val="23"/>
        </w:rPr>
        <w:t xml:space="preserve">o profissional não manteve o contratante </w:t>
      </w:r>
      <w:r w:rsidR="00F11DE0">
        <w:rPr>
          <w:rFonts w:ascii="Times New Roman" w:hAnsi="Times New Roman"/>
          <w:szCs w:val="23"/>
        </w:rPr>
        <w:t xml:space="preserve">informado sobre sua decisão de não mais acompanhar a obra, </w:t>
      </w:r>
      <w:r w:rsidR="00F11DE0" w:rsidRPr="0049038B">
        <w:rPr>
          <w:rFonts w:ascii="Times New Roman" w:hAnsi="Times New Roman"/>
          <w:szCs w:val="23"/>
        </w:rPr>
        <w:t>afastando-se das atividades técnicas contratadas, antes de sua conclusão</w:t>
      </w:r>
      <w:r w:rsidR="00F11DE0" w:rsidRPr="0049038B">
        <w:rPr>
          <w:rFonts w:ascii="Times New Roman" w:hAnsi="Times New Roman"/>
        </w:rPr>
        <w:t xml:space="preserve">, votando pela aplicação, no processo ético-disciplinar SICCAU nº 142198/2014, da penalidade de </w:t>
      </w:r>
      <w:r w:rsidR="00F11DE0" w:rsidRPr="0049038B">
        <w:rPr>
          <w:rFonts w:ascii="Times New Roman" w:hAnsi="Times New Roman"/>
          <w:b/>
        </w:rPr>
        <w:t>ADVERTÊNCIA RESERVADA</w:t>
      </w:r>
      <w:r w:rsidR="00F11DE0" w:rsidRPr="0049038B">
        <w:rPr>
          <w:rFonts w:ascii="Times New Roman" w:hAnsi="Times New Roman"/>
        </w:rPr>
        <w:t>.</w:t>
      </w:r>
    </w:p>
    <w:p w:rsidR="006636F4" w:rsidRPr="00F11DE0" w:rsidRDefault="006636F4" w:rsidP="00A2082E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u w:val="single"/>
        </w:rPr>
      </w:pPr>
      <w:r w:rsidRPr="00F11DE0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344436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344436">
        <w:rPr>
          <w:rFonts w:ascii="Times New Roman" w:hAnsi="Times New Roman"/>
        </w:rPr>
        <w:t>Intimem-se as partes da data da sessão de julgamento.</w:t>
      </w:r>
    </w:p>
    <w:p w:rsidR="006636F4" w:rsidRPr="00344436" w:rsidRDefault="006636F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2D4D44" w:rsidRPr="00344436" w:rsidRDefault="002D4D4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E0258" w:rsidRPr="00344436" w:rsidRDefault="00EE6D91" w:rsidP="006636F4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344436">
        <w:rPr>
          <w:rFonts w:ascii="Times New Roman" w:hAnsi="Times New Roman"/>
        </w:rPr>
        <w:t>Porto Alegre,</w:t>
      </w:r>
      <w:r w:rsidR="00227CC0" w:rsidRPr="00344436">
        <w:rPr>
          <w:rFonts w:ascii="Times New Roman" w:hAnsi="Times New Roman"/>
        </w:rPr>
        <w:t xml:space="preserve"> 12 de junho de 2018</w:t>
      </w:r>
      <w:r w:rsidR="00AE0258" w:rsidRPr="00344436">
        <w:rPr>
          <w:rFonts w:ascii="Times New Roman" w:hAnsi="Times New Roman"/>
        </w:rPr>
        <w:t>.</w:t>
      </w:r>
    </w:p>
    <w:p w:rsidR="00A56089" w:rsidRPr="00344436" w:rsidRDefault="00A56089" w:rsidP="006636F4">
      <w:pPr>
        <w:tabs>
          <w:tab w:val="left" w:pos="1418"/>
        </w:tabs>
        <w:rPr>
          <w:rFonts w:ascii="Times New Roman" w:hAnsi="Times New Roman"/>
          <w:b/>
        </w:rPr>
      </w:pPr>
    </w:p>
    <w:p w:rsidR="002D4D44" w:rsidRPr="00344436" w:rsidRDefault="002D4D44" w:rsidP="006636F4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2D4D44" w:rsidRPr="00344436" w:rsidTr="00D60E5D">
        <w:trPr>
          <w:trHeight w:val="315"/>
        </w:trPr>
        <w:tc>
          <w:tcPr>
            <w:tcW w:w="4916" w:type="dxa"/>
            <w:shd w:val="clear" w:color="auto" w:fill="auto"/>
          </w:tcPr>
          <w:p w:rsidR="002D4D44" w:rsidRPr="00344436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44436">
              <w:rPr>
                <w:rFonts w:ascii="Times New Roman" w:hAnsi="Times New Roman"/>
                <w:b/>
              </w:rPr>
              <w:t>NOE VEGA COTTA DE MELLO</w:t>
            </w:r>
          </w:p>
          <w:p w:rsidR="002D4D44" w:rsidRPr="00344436" w:rsidRDefault="002D4D44" w:rsidP="00D2231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44436">
              <w:rPr>
                <w:rFonts w:ascii="Times New Roman" w:hAnsi="Times New Roman"/>
              </w:rPr>
              <w:t>Coordenador</w:t>
            </w:r>
            <w:r w:rsidR="00227CC0" w:rsidRPr="00344436">
              <w:rPr>
                <w:rFonts w:ascii="Times New Roman" w:hAnsi="Times New Roman"/>
              </w:rPr>
              <w:t xml:space="preserve"> em Exercício</w:t>
            </w:r>
          </w:p>
        </w:tc>
        <w:tc>
          <w:tcPr>
            <w:tcW w:w="4865" w:type="dxa"/>
            <w:shd w:val="clear" w:color="auto" w:fill="auto"/>
          </w:tcPr>
          <w:p w:rsidR="002D4D44" w:rsidRPr="00344436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344436">
              <w:rPr>
                <w:rFonts w:ascii="Times New Roman" w:hAnsi="Times New Roman"/>
                <w:b/>
              </w:rPr>
              <w:t>____________________________________</w:t>
            </w:r>
          </w:p>
          <w:p w:rsidR="002D4D44" w:rsidRPr="00344436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4D44" w:rsidRPr="00344436" w:rsidTr="00D60E5D">
        <w:trPr>
          <w:trHeight w:val="323"/>
        </w:trPr>
        <w:tc>
          <w:tcPr>
            <w:tcW w:w="4916" w:type="dxa"/>
            <w:shd w:val="clear" w:color="auto" w:fill="auto"/>
          </w:tcPr>
          <w:p w:rsidR="002D4D44" w:rsidRPr="00344436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4436">
              <w:rPr>
                <w:rFonts w:ascii="Times New Roman" w:hAnsi="Times New Roman"/>
                <w:b/>
              </w:rPr>
              <w:t>MAURÍCIO ZUCHETTI</w:t>
            </w:r>
          </w:p>
          <w:p w:rsidR="002D4D44" w:rsidRPr="00344436" w:rsidRDefault="00227CC0" w:rsidP="00D60E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4436">
              <w:rPr>
                <w:rFonts w:ascii="Times New Roman" w:hAnsi="Times New Roman"/>
              </w:rPr>
              <w:t xml:space="preserve">Membro </w:t>
            </w:r>
            <w:r w:rsidR="002D4D44" w:rsidRPr="00344436">
              <w:rPr>
                <w:rFonts w:ascii="Times New Roman" w:hAnsi="Times New Roman"/>
              </w:rPr>
              <w:t>Suplente</w:t>
            </w:r>
          </w:p>
        </w:tc>
        <w:tc>
          <w:tcPr>
            <w:tcW w:w="4865" w:type="dxa"/>
            <w:shd w:val="clear" w:color="auto" w:fill="auto"/>
          </w:tcPr>
          <w:p w:rsidR="002D4D44" w:rsidRPr="00344436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344436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344436" w:rsidRDefault="00A56089" w:rsidP="006636F4">
      <w:pPr>
        <w:tabs>
          <w:tab w:val="left" w:pos="1418"/>
        </w:tabs>
        <w:rPr>
          <w:rFonts w:ascii="Times New Roman" w:hAnsi="Times New Roman"/>
        </w:rPr>
      </w:pPr>
    </w:p>
    <w:sectPr w:rsidR="00A56089" w:rsidRPr="0034443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C4606A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27CC0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43041"/>
    <w:rsid w:val="00344436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4606A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2318"/>
    <w:rsid w:val="00D23428"/>
    <w:rsid w:val="00D313B8"/>
    <w:rsid w:val="00D33F09"/>
    <w:rsid w:val="00D419BE"/>
    <w:rsid w:val="00D46D25"/>
    <w:rsid w:val="00D507ED"/>
    <w:rsid w:val="00D72633"/>
    <w:rsid w:val="00D760A8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1DE0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66094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4A143D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4A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7712-34D3-4566-86BA-B2259311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9</cp:revision>
  <cp:lastPrinted>2018-01-22T18:36:00Z</cp:lastPrinted>
  <dcterms:created xsi:type="dcterms:W3CDTF">2018-04-23T20:22:00Z</dcterms:created>
  <dcterms:modified xsi:type="dcterms:W3CDTF">2018-06-12T15:36:00Z</dcterms:modified>
</cp:coreProperties>
</file>