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709" w:rsidRDefault="00576709" w:rsidP="003C1D98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76709" w:rsidRPr="00C14371" w:rsidRDefault="00576709" w:rsidP="00576709">
      <w:pPr>
        <w:jc w:val="center"/>
        <w:rPr>
          <w:rFonts w:asciiTheme="majorHAnsi" w:hAnsiTheme="majorHAnsi"/>
          <w:b/>
          <w:u w:val="single"/>
        </w:rPr>
      </w:pPr>
      <w:r w:rsidRPr="00C14371">
        <w:rPr>
          <w:rFonts w:asciiTheme="majorHAnsi" w:hAnsiTheme="majorHAnsi"/>
          <w:b/>
          <w:u w:val="single"/>
        </w:rPr>
        <w:t xml:space="preserve">DELIBERAÇÃO Nº </w:t>
      </w:r>
      <w:r>
        <w:rPr>
          <w:rFonts w:asciiTheme="majorHAnsi" w:hAnsiTheme="majorHAnsi"/>
          <w:b/>
          <w:u w:val="single"/>
        </w:rPr>
        <w:t>02</w:t>
      </w:r>
      <w:r w:rsidRPr="00C14371">
        <w:rPr>
          <w:rFonts w:asciiTheme="majorHAnsi" w:hAnsiTheme="majorHAnsi"/>
          <w:b/>
          <w:u w:val="single"/>
        </w:rPr>
        <w:t>/2015 – CE</w:t>
      </w:r>
      <w:r>
        <w:rPr>
          <w:rFonts w:asciiTheme="majorHAnsi" w:hAnsiTheme="majorHAnsi"/>
          <w:b/>
          <w:u w:val="single"/>
        </w:rPr>
        <w:t>D</w:t>
      </w:r>
      <w:r w:rsidRPr="00C14371">
        <w:rPr>
          <w:rFonts w:asciiTheme="majorHAnsi" w:hAnsiTheme="majorHAnsi"/>
          <w:b/>
          <w:u w:val="single"/>
        </w:rPr>
        <w:t>-CAU/RS</w:t>
      </w:r>
    </w:p>
    <w:p w:rsidR="00C60559" w:rsidRDefault="00C60559" w:rsidP="003C1D9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071"/>
        <w:gridCol w:w="246"/>
        <w:gridCol w:w="6160"/>
      </w:tblGrid>
      <w:tr w:rsidR="00C60559" w:rsidRPr="00763653" w:rsidTr="0039515A">
        <w:trPr>
          <w:cantSplit/>
          <w:trHeight w:val="668"/>
          <w:jc w:val="center"/>
        </w:trPr>
        <w:tc>
          <w:tcPr>
            <w:tcW w:w="2071" w:type="dxa"/>
            <w:hideMark/>
          </w:tcPr>
          <w:p w:rsidR="00C60559" w:rsidRPr="00C60559" w:rsidRDefault="00C60559" w:rsidP="0039515A">
            <w:pPr>
              <w:spacing w:after="200" w:line="276" w:lineRule="auto"/>
              <w:rPr>
                <w:rFonts w:asciiTheme="majorHAnsi" w:hAnsiTheme="majorHAnsi" w:cs="Arial"/>
                <w:b/>
                <w:sz w:val="23"/>
                <w:szCs w:val="23"/>
              </w:rPr>
            </w:pPr>
          </w:p>
          <w:p w:rsidR="00C60559" w:rsidRPr="00C60559" w:rsidRDefault="00C60559" w:rsidP="0039515A">
            <w:pPr>
              <w:spacing w:after="200" w:line="276" w:lineRule="auto"/>
              <w:rPr>
                <w:rFonts w:asciiTheme="majorHAnsi" w:hAnsiTheme="majorHAnsi" w:cs="Arial"/>
                <w:b/>
                <w:sz w:val="23"/>
                <w:szCs w:val="23"/>
              </w:rPr>
            </w:pPr>
          </w:p>
          <w:p w:rsidR="00C60559" w:rsidRPr="00C60559" w:rsidRDefault="00C60559" w:rsidP="0039515A">
            <w:pPr>
              <w:spacing w:after="200" w:line="276" w:lineRule="auto"/>
              <w:rPr>
                <w:rFonts w:asciiTheme="majorHAnsi" w:hAnsiTheme="majorHAnsi" w:cs="Arial"/>
                <w:b/>
                <w:sz w:val="23"/>
                <w:szCs w:val="23"/>
              </w:rPr>
            </w:pPr>
          </w:p>
        </w:tc>
        <w:tc>
          <w:tcPr>
            <w:tcW w:w="246" w:type="dxa"/>
          </w:tcPr>
          <w:p w:rsidR="00C60559" w:rsidRPr="00C60559" w:rsidRDefault="00C60559" w:rsidP="0039515A">
            <w:pPr>
              <w:ind w:firstLine="1276"/>
              <w:jc w:val="both"/>
              <w:rPr>
                <w:rFonts w:asciiTheme="majorHAnsi" w:hAnsiTheme="majorHAnsi" w:cs="Arial"/>
                <w:b/>
                <w:sz w:val="23"/>
                <w:szCs w:val="23"/>
              </w:rPr>
            </w:pPr>
          </w:p>
        </w:tc>
        <w:tc>
          <w:tcPr>
            <w:tcW w:w="6160" w:type="dxa"/>
            <w:hideMark/>
          </w:tcPr>
          <w:p w:rsidR="00C60559" w:rsidRPr="00763653" w:rsidRDefault="00C60559" w:rsidP="0039515A">
            <w:pPr>
              <w:widowControl w:val="0"/>
              <w:ind w:left="746"/>
              <w:jc w:val="both"/>
              <w:rPr>
                <w:rFonts w:asciiTheme="majorHAnsi" w:hAnsiTheme="majorHAnsi" w:cs="Arial"/>
                <w:color w:val="000000"/>
                <w:sz w:val="23"/>
                <w:szCs w:val="23"/>
              </w:rPr>
            </w:pPr>
          </w:p>
          <w:p w:rsidR="00DD62CB" w:rsidRPr="00763653" w:rsidRDefault="00DD62CB" w:rsidP="0039515A">
            <w:pPr>
              <w:widowControl w:val="0"/>
              <w:ind w:left="746"/>
              <w:jc w:val="both"/>
              <w:rPr>
                <w:rFonts w:asciiTheme="majorHAnsi" w:hAnsiTheme="majorHAnsi" w:cs="Arial"/>
                <w:color w:val="000000"/>
                <w:sz w:val="23"/>
                <w:szCs w:val="23"/>
              </w:rPr>
            </w:pPr>
          </w:p>
          <w:p w:rsidR="00C60559" w:rsidRPr="00763653" w:rsidRDefault="00DD62CB" w:rsidP="00763653">
            <w:pPr>
              <w:widowControl w:val="0"/>
              <w:ind w:left="746"/>
              <w:jc w:val="both"/>
              <w:rPr>
                <w:rFonts w:asciiTheme="majorHAnsi" w:hAnsiTheme="majorHAnsi" w:cs="Arial"/>
                <w:bCs/>
              </w:rPr>
            </w:pPr>
            <w:r w:rsidRPr="00763653">
              <w:rPr>
                <w:rFonts w:asciiTheme="majorHAnsi" w:hAnsiTheme="majorHAnsi" w:cs="Arial"/>
                <w:color w:val="000000"/>
              </w:rPr>
              <w:t>Dispõe sobre o envio de notificação acerca da existência de denúncia ético-disciplinar, ainda não admitida pela Comissão de Ética e Disciplina, ao profissional arquiteto e urbanista.</w:t>
            </w:r>
          </w:p>
        </w:tc>
      </w:tr>
    </w:tbl>
    <w:p w:rsidR="00C60559" w:rsidRPr="00C60559" w:rsidRDefault="00C60559" w:rsidP="003C1D98">
      <w:pPr>
        <w:jc w:val="both"/>
        <w:rPr>
          <w:rFonts w:asciiTheme="majorHAnsi" w:hAnsiTheme="majorHAnsi" w:cs="Arial"/>
          <w:sz w:val="23"/>
          <w:szCs w:val="23"/>
        </w:rPr>
      </w:pPr>
    </w:p>
    <w:p w:rsidR="00DD62CB" w:rsidRPr="00DD62CB" w:rsidRDefault="000511C4" w:rsidP="00DD62CB">
      <w:pPr>
        <w:pStyle w:val="Default"/>
        <w:spacing w:before="100" w:beforeAutospacing="1" w:after="100" w:afterAutospacing="1" w:line="360" w:lineRule="auto"/>
        <w:ind w:firstLine="1418"/>
        <w:jc w:val="both"/>
        <w:rPr>
          <w:rFonts w:asciiTheme="majorHAnsi" w:eastAsia="Cambria" w:hAnsiTheme="majorHAnsi"/>
          <w:sz w:val="23"/>
          <w:szCs w:val="23"/>
        </w:rPr>
      </w:pPr>
      <w:r w:rsidRPr="00DD62CB">
        <w:rPr>
          <w:rFonts w:asciiTheme="majorHAnsi" w:eastAsia="Cambria" w:hAnsiTheme="majorHAnsi"/>
          <w:sz w:val="23"/>
          <w:szCs w:val="23"/>
        </w:rPr>
        <w:t>A COMISSÃO DE ÉTICA E DISCIPLINA DO CAU/RS, no uso de suas atribuições conferidas pelo</w:t>
      </w:r>
      <w:r w:rsidR="00763653">
        <w:rPr>
          <w:rFonts w:asciiTheme="majorHAnsi" w:eastAsia="Cambria" w:hAnsiTheme="majorHAnsi"/>
          <w:sz w:val="23"/>
          <w:szCs w:val="23"/>
        </w:rPr>
        <w:t>s</w:t>
      </w:r>
      <w:r w:rsidRPr="00DD62CB">
        <w:rPr>
          <w:rFonts w:asciiTheme="majorHAnsi" w:eastAsia="Cambria" w:hAnsiTheme="majorHAnsi"/>
          <w:sz w:val="23"/>
          <w:szCs w:val="23"/>
        </w:rPr>
        <w:t xml:space="preserve"> </w:t>
      </w:r>
      <w:r w:rsidR="00763653">
        <w:rPr>
          <w:rFonts w:asciiTheme="majorHAnsi" w:eastAsia="Cambria" w:hAnsiTheme="majorHAnsi"/>
          <w:sz w:val="23"/>
          <w:szCs w:val="23"/>
        </w:rPr>
        <w:t>artigos</w:t>
      </w:r>
      <w:r w:rsidRPr="00DD62CB">
        <w:rPr>
          <w:rFonts w:asciiTheme="majorHAnsi" w:eastAsia="Cambria" w:hAnsiTheme="majorHAnsi"/>
          <w:sz w:val="23"/>
          <w:szCs w:val="23"/>
        </w:rPr>
        <w:t xml:space="preserve"> 49 </w:t>
      </w:r>
      <w:r w:rsidR="00763653">
        <w:rPr>
          <w:rFonts w:asciiTheme="majorHAnsi" w:eastAsia="Cambria" w:hAnsiTheme="majorHAnsi"/>
          <w:sz w:val="23"/>
          <w:szCs w:val="23"/>
        </w:rPr>
        <w:t xml:space="preserve">e 50 </w:t>
      </w:r>
      <w:r w:rsidRPr="00DD62CB">
        <w:rPr>
          <w:rFonts w:asciiTheme="majorHAnsi" w:eastAsia="Cambria" w:hAnsiTheme="majorHAnsi"/>
          <w:sz w:val="23"/>
          <w:szCs w:val="23"/>
        </w:rPr>
        <w:t xml:space="preserve">do Regimento Interno do CAU/RS, bem como pelo disposto na Resolução nº 34 do CAU/BR, </w:t>
      </w:r>
      <w:r w:rsidRPr="00DD62CB">
        <w:rPr>
          <w:rFonts w:asciiTheme="majorHAnsi" w:eastAsia="Cambria" w:hAnsiTheme="majorHAnsi"/>
          <w:b/>
          <w:sz w:val="23"/>
          <w:szCs w:val="23"/>
        </w:rPr>
        <w:t>DELIBERA</w:t>
      </w:r>
      <w:r w:rsidRPr="00DD62CB">
        <w:rPr>
          <w:rFonts w:asciiTheme="majorHAnsi" w:eastAsia="Cambria" w:hAnsiTheme="majorHAnsi"/>
          <w:sz w:val="23"/>
          <w:szCs w:val="23"/>
        </w:rPr>
        <w:t xml:space="preserve"> por estabelecer a notificação ao denunciado sobre a abertura de denúncia ético-disciplinar, possibilitando ao mesmo a manifestação prévia à admissão do processo.</w:t>
      </w:r>
    </w:p>
    <w:p w:rsidR="00576709" w:rsidRPr="00DD62CB" w:rsidRDefault="00576709" w:rsidP="00DD62CB">
      <w:pPr>
        <w:pStyle w:val="Default"/>
        <w:spacing w:before="100" w:beforeAutospacing="1" w:after="100" w:afterAutospacing="1" w:line="360" w:lineRule="auto"/>
        <w:ind w:firstLine="1418"/>
        <w:jc w:val="both"/>
        <w:rPr>
          <w:rFonts w:asciiTheme="majorHAnsi" w:hAnsiTheme="majorHAnsi" w:cs="Arial"/>
          <w:sz w:val="23"/>
          <w:szCs w:val="23"/>
        </w:rPr>
      </w:pPr>
      <w:r w:rsidRPr="00DD62CB">
        <w:rPr>
          <w:rFonts w:asciiTheme="majorHAnsi" w:hAnsiTheme="majorHAnsi" w:cs="Arial"/>
          <w:sz w:val="23"/>
          <w:szCs w:val="23"/>
        </w:rPr>
        <w:t>Considerando que a Deliberação</w:t>
      </w:r>
      <w:r w:rsidR="00C60559" w:rsidRPr="00DD62CB">
        <w:rPr>
          <w:rFonts w:asciiTheme="majorHAnsi" w:hAnsiTheme="majorHAnsi" w:cs="Arial"/>
          <w:sz w:val="23"/>
          <w:szCs w:val="23"/>
        </w:rPr>
        <w:t xml:space="preserve"> CEDCAU/RS </w:t>
      </w:r>
      <w:r w:rsidRPr="00DD62CB">
        <w:rPr>
          <w:rFonts w:asciiTheme="majorHAnsi" w:hAnsiTheme="majorHAnsi" w:cs="Arial"/>
          <w:sz w:val="23"/>
          <w:szCs w:val="23"/>
        </w:rPr>
        <w:t>nº 01</w:t>
      </w:r>
      <w:r w:rsidR="00C60559" w:rsidRPr="00DD62CB">
        <w:rPr>
          <w:rFonts w:asciiTheme="majorHAnsi" w:hAnsiTheme="majorHAnsi" w:cs="Arial"/>
          <w:sz w:val="23"/>
          <w:szCs w:val="23"/>
        </w:rPr>
        <w:t>/</w:t>
      </w:r>
      <w:r w:rsidRPr="00DD62CB">
        <w:rPr>
          <w:rFonts w:asciiTheme="majorHAnsi" w:hAnsiTheme="majorHAnsi" w:cs="Arial"/>
          <w:sz w:val="23"/>
          <w:szCs w:val="23"/>
        </w:rPr>
        <w:t xml:space="preserve">2015 foi devidamente aprovada </w:t>
      </w:r>
      <w:r w:rsidR="003651F0" w:rsidRPr="00DD62CB">
        <w:rPr>
          <w:rFonts w:asciiTheme="majorHAnsi" w:hAnsiTheme="majorHAnsi" w:cs="Arial"/>
          <w:sz w:val="23"/>
          <w:szCs w:val="23"/>
        </w:rPr>
        <w:t>pelo Plen</w:t>
      </w:r>
      <w:r w:rsidR="00C60559" w:rsidRPr="00DD62CB">
        <w:rPr>
          <w:rFonts w:asciiTheme="majorHAnsi" w:hAnsiTheme="majorHAnsi" w:cs="Arial"/>
          <w:sz w:val="23"/>
          <w:szCs w:val="23"/>
        </w:rPr>
        <w:t>ário do CAU/RS em sua 51ª Sessão Ordinária, no dia 17 de julho de 2015.</w:t>
      </w:r>
    </w:p>
    <w:p w:rsidR="00576709" w:rsidRPr="00DD62CB" w:rsidRDefault="00576709" w:rsidP="00DD62CB">
      <w:pPr>
        <w:spacing w:before="100" w:beforeAutospacing="1" w:after="100" w:afterAutospacing="1" w:line="360" w:lineRule="auto"/>
        <w:ind w:firstLine="1418"/>
        <w:jc w:val="both"/>
        <w:rPr>
          <w:rFonts w:asciiTheme="majorHAnsi" w:hAnsiTheme="majorHAnsi"/>
          <w:sz w:val="23"/>
          <w:szCs w:val="23"/>
        </w:rPr>
      </w:pPr>
      <w:r w:rsidRPr="00DD62CB">
        <w:rPr>
          <w:rFonts w:asciiTheme="majorHAnsi" w:hAnsiTheme="majorHAnsi" w:cs="Arial"/>
          <w:sz w:val="23"/>
          <w:szCs w:val="23"/>
        </w:rPr>
        <w:t xml:space="preserve">Considerando que a Deliberação </w:t>
      </w:r>
      <w:r w:rsidR="00C60559" w:rsidRPr="00DD62CB">
        <w:rPr>
          <w:rFonts w:asciiTheme="majorHAnsi" w:hAnsiTheme="majorHAnsi" w:cs="Arial"/>
          <w:sz w:val="23"/>
          <w:szCs w:val="23"/>
        </w:rPr>
        <w:t>CED-CAU/RS n</w:t>
      </w:r>
      <w:r w:rsidRPr="00DD62CB">
        <w:rPr>
          <w:rFonts w:asciiTheme="majorHAnsi" w:hAnsiTheme="majorHAnsi" w:cs="Arial"/>
          <w:sz w:val="23"/>
          <w:szCs w:val="23"/>
        </w:rPr>
        <w:t>º 01</w:t>
      </w:r>
      <w:r w:rsidR="00C60559" w:rsidRPr="00DD62CB">
        <w:rPr>
          <w:rFonts w:asciiTheme="majorHAnsi" w:hAnsiTheme="majorHAnsi" w:cs="Arial"/>
          <w:sz w:val="23"/>
          <w:szCs w:val="23"/>
        </w:rPr>
        <w:t>/</w:t>
      </w:r>
      <w:r w:rsidRPr="00DD62CB">
        <w:rPr>
          <w:rFonts w:asciiTheme="majorHAnsi" w:hAnsiTheme="majorHAnsi" w:cs="Arial"/>
          <w:sz w:val="23"/>
          <w:szCs w:val="23"/>
        </w:rPr>
        <w:t>2015 da CED-RS d</w:t>
      </w:r>
      <w:r w:rsidRPr="00DD62CB">
        <w:rPr>
          <w:rFonts w:asciiTheme="majorHAnsi" w:hAnsiTheme="majorHAnsi" w:cs="Arial"/>
          <w:color w:val="000000"/>
          <w:sz w:val="23"/>
          <w:szCs w:val="23"/>
        </w:rPr>
        <w:t xml:space="preserve">ispõe sobre os requisitos mínimos para admissão, pela Comissão de Ética e Disciplina, de denúncias </w:t>
      </w:r>
      <w:r w:rsidR="00C60559" w:rsidRPr="00DD62CB">
        <w:rPr>
          <w:rFonts w:asciiTheme="majorHAnsi" w:hAnsiTheme="majorHAnsi" w:cs="Arial"/>
          <w:color w:val="000000"/>
          <w:sz w:val="23"/>
          <w:szCs w:val="23"/>
        </w:rPr>
        <w:t>é</w:t>
      </w:r>
      <w:r w:rsidRPr="00DD62CB">
        <w:rPr>
          <w:rFonts w:asciiTheme="majorHAnsi" w:hAnsiTheme="majorHAnsi" w:cs="Arial"/>
          <w:color w:val="000000"/>
          <w:sz w:val="23"/>
          <w:szCs w:val="23"/>
        </w:rPr>
        <w:t>tico-</w:t>
      </w:r>
      <w:r w:rsidR="00C60559" w:rsidRPr="00DD62CB">
        <w:rPr>
          <w:rFonts w:asciiTheme="majorHAnsi" w:hAnsiTheme="majorHAnsi" w:cs="Arial"/>
          <w:color w:val="000000"/>
          <w:sz w:val="23"/>
          <w:szCs w:val="23"/>
        </w:rPr>
        <w:t>d</w:t>
      </w:r>
      <w:r w:rsidRPr="00DD62CB">
        <w:rPr>
          <w:rFonts w:asciiTheme="majorHAnsi" w:hAnsiTheme="majorHAnsi" w:cs="Arial"/>
          <w:color w:val="000000"/>
          <w:sz w:val="23"/>
          <w:szCs w:val="23"/>
        </w:rPr>
        <w:t xml:space="preserve">isciplinares oriundas </w:t>
      </w:r>
      <w:r w:rsidRPr="00DD62CB">
        <w:rPr>
          <w:rFonts w:asciiTheme="majorHAnsi" w:hAnsiTheme="majorHAnsi"/>
          <w:sz w:val="23"/>
          <w:szCs w:val="23"/>
        </w:rPr>
        <w:t>da Unidade de Fiscalização.</w:t>
      </w:r>
    </w:p>
    <w:p w:rsidR="00576709" w:rsidRPr="00DD62CB" w:rsidRDefault="00576709" w:rsidP="00DD62CB">
      <w:pPr>
        <w:spacing w:before="100" w:beforeAutospacing="1" w:after="100" w:afterAutospacing="1" w:line="360" w:lineRule="auto"/>
        <w:ind w:firstLine="1418"/>
        <w:jc w:val="both"/>
        <w:rPr>
          <w:rFonts w:asciiTheme="majorHAnsi" w:hAnsiTheme="majorHAnsi"/>
          <w:sz w:val="23"/>
          <w:szCs w:val="23"/>
        </w:rPr>
      </w:pPr>
      <w:r w:rsidRPr="00DD62CB">
        <w:rPr>
          <w:rFonts w:asciiTheme="majorHAnsi" w:hAnsiTheme="majorHAnsi"/>
          <w:sz w:val="23"/>
          <w:szCs w:val="23"/>
        </w:rPr>
        <w:t xml:space="preserve">Considerando que a </w:t>
      </w:r>
      <w:r w:rsidR="00C60559" w:rsidRPr="00DD62CB">
        <w:rPr>
          <w:rFonts w:asciiTheme="majorHAnsi" w:hAnsiTheme="majorHAnsi"/>
          <w:sz w:val="23"/>
          <w:szCs w:val="23"/>
        </w:rPr>
        <w:t xml:space="preserve">COMISSÃO DE ÉTICA E DISCIPLINA </w:t>
      </w:r>
      <w:proofErr w:type="gramStart"/>
      <w:r w:rsidR="00763653">
        <w:rPr>
          <w:rFonts w:asciiTheme="majorHAnsi" w:hAnsiTheme="majorHAnsi"/>
          <w:sz w:val="23"/>
          <w:szCs w:val="23"/>
        </w:rPr>
        <w:t>elencou</w:t>
      </w:r>
      <w:r w:rsidR="003651F0" w:rsidRPr="00DD62CB">
        <w:rPr>
          <w:rFonts w:asciiTheme="majorHAnsi" w:hAnsiTheme="majorHAnsi"/>
          <w:sz w:val="23"/>
          <w:szCs w:val="23"/>
        </w:rPr>
        <w:t>,</w:t>
      </w:r>
      <w:proofErr w:type="gramEnd"/>
      <w:r w:rsidR="003651F0" w:rsidRPr="00DD62CB">
        <w:rPr>
          <w:rFonts w:asciiTheme="majorHAnsi" w:hAnsiTheme="majorHAnsi"/>
          <w:sz w:val="23"/>
          <w:szCs w:val="23"/>
        </w:rPr>
        <w:t xml:space="preserve"> na re</w:t>
      </w:r>
      <w:r w:rsidR="00C60559" w:rsidRPr="00DD62CB">
        <w:rPr>
          <w:rFonts w:asciiTheme="majorHAnsi" w:hAnsiTheme="majorHAnsi"/>
          <w:sz w:val="23"/>
          <w:szCs w:val="23"/>
        </w:rPr>
        <w:t>ferida</w:t>
      </w:r>
      <w:r w:rsidR="003651F0" w:rsidRPr="00DD62CB">
        <w:rPr>
          <w:rFonts w:asciiTheme="majorHAnsi" w:hAnsiTheme="majorHAnsi"/>
          <w:sz w:val="23"/>
          <w:szCs w:val="23"/>
        </w:rPr>
        <w:t xml:space="preserve"> </w:t>
      </w:r>
      <w:r w:rsidR="00C60559" w:rsidRPr="00DD62CB">
        <w:rPr>
          <w:rFonts w:asciiTheme="majorHAnsi" w:hAnsiTheme="majorHAnsi"/>
          <w:sz w:val="23"/>
          <w:szCs w:val="23"/>
        </w:rPr>
        <w:t>D</w:t>
      </w:r>
      <w:r w:rsidR="003651F0" w:rsidRPr="00DD62CB">
        <w:rPr>
          <w:rFonts w:asciiTheme="majorHAnsi" w:hAnsiTheme="majorHAnsi"/>
          <w:sz w:val="23"/>
          <w:szCs w:val="23"/>
        </w:rPr>
        <w:t>eliberação,</w:t>
      </w:r>
      <w:r w:rsidRPr="00DD62CB">
        <w:rPr>
          <w:rFonts w:asciiTheme="majorHAnsi" w:hAnsiTheme="majorHAnsi"/>
          <w:sz w:val="23"/>
          <w:szCs w:val="23"/>
        </w:rPr>
        <w:t xml:space="preserve"> os principais requisitos para admissão de denúncias contra profissional da arquitetura e urbanismo provenientes da Comissão de Exercício Profissional, firmando que as denúncias deverão vir com indícios razoáveis de provas, devendo constar </w:t>
      </w:r>
      <w:r w:rsidR="003651F0" w:rsidRPr="00DD62CB">
        <w:rPr>
          <w:rFonts w:asciiTheme="majorHAnsi" w:hAnsiTheme="majorHAnsi"/>
          <w:sz w:val="23"/>
          <w:szCs w:val="23"/>
        </w:rPr>
        <w:t>no processo fiscalizatório e</w:t>
      </w:r>
      <w:r w:rsidRPr="00DD62CB">
        <w:rPr>
          <w:rFonts w:asciiTheme="majorHAnsi" w:hAnsiTheme="majorHAnsi"/>
          <w:sz w:val="23"/>
          <w:szCs w:val="23"/>
        </w:rPr>
        <w:t>lementos que caracterizem vínculo entre denunciante e profissional da arquitetura e urbanismo</w:t>
      </w:r>
      <w:r w:rsidR="003651F0" w:rsidRPr="00DD62CB">
        <w:rPr>
          <w:rFonts w:asciiTheme="majorHAnsi" w:hAnsiTheme="majorHAnsi"/>
          <w:sz w:val="23"/>
          <w:szCs w:val="23"/>
        </w:rPr>
        <w:t>, bem como e</w:t>
      </w:r>
      <w:r w:rsidRPr="00DD62CB">
        <w:rPr>
          <w:rFonts w:asciiTheme="majorHAnsi" w:hAnsiTheme="majorHAnsi"/>
          <w:sz w:val="23"/>
          <w:szCs w:val="23"/>
        </w:rPr>
        <w:t>lementos informadores quanto ao objeto/trabalho prestado pelo profissi</w:t>
      </w:r>
      <w:r w:rsidR="003651F0" w:rsidRPr="00DD62CB">
        <w:rPr>
          <w:rFonts w:asciiTheme="majorHAnsi" w:hAnsiTheme="majorHAnsi"/>
          <w:sz w:val="23"/>
          <w:szCs w:val="23"/>
        </w:rPr>
        <w:t>onal da arquitetura e urbanismo.</w:t>
      </w:r>
    </w:p>
    <w:p w:rsidR="003651F0" w:rsidRDefault="003651F0" w:rsidP="00DD62CB">
      <w:pPr>
        <w:spacing w:before="100" w:beforeAutospacing="1" w:after="100" w:afterAutospacing="1" w:line="360" w:lineRule="auto"/>
        <w:ind w:firstLine="1418"/>
        <w:jc w:val="both"/>
        <w:rPr>
          <w:rFonts w:asciiTheme="majorHAnsi" w:hAnsiTheme="majorHAnsi"/>
          <w:sz w:val="23"/>
          <w:szCs w:val="23"/>
        </w:rPr>
      </w:pPr>
      <w:r w:rsidRPr="00DD62CB">
        <w:rPr>
          <w:rFonts w:asciiTheme="majorHAnsi" w:hAnsiTheme="majorHAnsi"/>
          <w:sz w:val="23"/>
          <w:szCs w:val="23"/>
        </w:rPr>
        <w:t xml:space="preserve">Considerando que, após o encaminhamento da denúncia para a </w:t>
      </w:r>
      <w:r w:rsidR="00C60559" w:rsidRPr="00DD62CB">
        <w:rPr>
          <w:rFonts w:asciiTheme="majorHAnsi" w:hAnsiTheme="majorHAnsi"/>
          <w:sz w:val="23"/>
          <w:szCs w:val="23"/>
        </w:rPr>
        <w:t>COMISSÃO DE ÉTICA E DISCIPLINA DO CAU/RS</w:t>
      </w:r>
      <w:r w:rsidRPr="00DD62CB">
        <w:rPr>
          <w:rFonts w:asciiTheme="majorHAnsi" w:hAnsiTheme="majorHAnsi"/>
          <w:sz w:val="23"/>
          <w:szCs w:val="23"/>
        </w:rPr>
        <w:t xml:space="preserve">, </w:t>
      </w:r>
      <w:r w:rsidR="004E0494" w:rsidRPr="00DD62CB">
        <w:rPr>
          <w:rFonts w:asciiTheme="majorHAnsi" w:hAnsiTheme="majorHAnsi"/>
          <w:sz w:val="23"/>
          <w:szCs w:val="23"/>
        </w:rPr>
        <w:t xml:space="preserve">é </w:t>
      </w:r>
      <w:r w:rsidR="00C60559" w:rsidRPr="00DD62CB">
        <w:rPr>
          <w:rFonts w:asciiTheme="majorHAnsi" w:hAnsiTheme="majorHAnsi"/>
          <w:sz w:val="23"/>
          <w:szCs w:val="23"/>
        </w:rPr>
        <w:t xml:space="preserve">do </w:t>
      </w:r>
      <w:r w:rsidR="004E0494" w:rsidRPr="00DD62CB">
        <w:rPr>
          <w:rFonts w:asciiTheme="majorHAnsi" w:hAnsiTheme="majorHAnsi"/>
          <w:sz w:val="23"/>
          <w:szCs w:val="23"/>
        </w:rPr>
        <w:t xml:space="preserve">entendimento desta </w:t>
      </w:r>
      <w:r w:rsidR="00C60559" w:rsidRPr="00DD62CB">
        <w:rPr>
          <w:rFonts w:asciiTheme="majorHAnsi" w:hAnsiTheme="majorHAnsi"/>
          <w:sz w:val="23"/>
          <w:szCs w:val="23"/>
        </w:rPr>
        <w:t>a</w:t>
      </w:r>
      <w:r w:rsidR="004E0494" w:rsidRPr="00DD62CB">
        <w:rPr>
          <w:rFonts w:asciiTheme="majorHAnsi" w:hAnsiTheme="majorHAnsi"/>
          <w:sz w:val="23"/>
          <w:szCs w:val="23"/>
        </w:rPr>
        <w:t xml:space="preserve"> </w:t>
      </w:r>
      <w:r w:rsidRPr="00DD62CB">
        <w:rPr>
          <w:rFonts w:asciiTheme="majorHAnsi" w:hAnsiTheme="majorHAnsi"/>
          <w:sz w:val="23"/>
          <w:szCs w:val="23"/>
        </w:rPr>
        <w:t>necess</w:t>
      </w:r>
      <w:r w:rsidR="00C60559" w:rsidRPr="00DD62CB">
        <w:rPr>
          <w:rFonts w:asciiTheme="majorHAnsi" w:hAnsiTheme="majorHAnsi"/>
          <w:sz w:val="23"/>
          <w:szCs w:val="23"/>
        </w:rPr>
        <w:t xml:space="preserve">idade de manifestação prévia do </w:t>
      </w:r>
      <w:r w:rsidRPr="00DD62CB">
        <w:rPr>
          <w:rFonts w:asciiTheme="majorHAnsi" w:hAnsiTheme="majorHAnsi"/>
          <w:sz w:val="23"/>
          <w:szCs w:val="23"/>
        </w:rPr>
        <w:t>denunciado</w:t>
      </w:r>
      <w:r w:rsidR="00C60559" w:rsidRPr="00DD62CB">
        <w:rPr>
          <w:rFonts w:asciiTheme="majorHAnsi" w:hAnsiTheme="majorHAnsi"/>
          <w:sz w:val="23"/>
          <w:szCs w:val="23"/>
        </w:rPr>
        <w:t xml:space="preserve">, anteriormente à </w:t>
      </w:r>
      <w:r w:rsidRPr="00DD62CB">
        <w:rPr>
          <w:rFonts w:asciiTheme="majorHAnsi" w:hAnsiTheme="majorHAnsi"/>
          <w:sz w:val="23"/>
          <w:szCs w:val="23"/>
        </w:rPr>
        <w:t xml:space="preserve">admissão do processo </w:t>
      </w:r>
      <w:r w:rsidR="00C60559" w:rsidRPr="00DD62CB">
        <w:rPr>
          <w:rFonts w:asciiTheme="majorHAnsi" w:hAnsiTheme="majorHAnsi"/>
          <w:sz w:val="23"/>
          <w:szCs w:val="23"/>
        </w:rPr>
        <w:t>é</w:t>
      </w:r>
      <w:r w:rsidRPr="00DD62CB">
        <w:rPr>
          <w:rFonts w:asciiTheme="majorHAnsi" w:hAnsiTheme="majorHAnsi"/>
          <w:sz w:val="23"/>
          <w:szCs w:val="23"/>
        </w:rPr>
        <w:t>tico-</w:t>
      </w:r>
      <w:r w:rsidR="00C60559" w:rsidRPr="00DD62CB">
        <w:rPr>
          <w:rFonts w:asciiTheme="majorHAnsi" w:hAnsiTheme="majorHAnsi"/>
          <w:sz w:val="23"/>
          <w:szCs w:val="23"/>
        </w:rPr>
        <w:t>d</w:t>
      </w:r>
      <w:r w:rsidRPr="00DD62CB">
        <w:rPr>
          <w:rFonts w:asciiTheme="majorHAnsi" w:hAnsiTheme="majorHAnsi"/>
          <w:sz w:val="23"/>
          <w:szCs w:val="23"/>
        </w:rPr>
        <w:t>isciplinar.</w:t>
      </w:r>
    </w:p>
    <w:p w:rsidR="00DD62CB" w:rsidRPr="00DD62CB" w:rsidRDefault="00DD62CB" w:rsidP="00DD62CB">
      <w:pPr>
        <w:spacing w:before="100" w:beforeAutospacing="1" w:after="100" w:afterAutospacing="1" w:line="360" w:lineRule="auto"/>
        <w:ind w:firstLine="1418"/>
        <w:jc w:val="both"/>
        <w:rPr>
          <w:rFonts w:asciiTheme="majorHAnsi" w:hAnsiTheme="majorHAnsi"/>
          <w:sz w:val="23"/>
          <w:szCs w:val="23"/>
        </w:rPr>
      </w:pPr>
    </w:p>
    <w:p w:rsidR="003651F0" w:rsidRPr="00DD62CB" w:rsidRDefault="003651F0" w:rsidP="00DD62CB">
      <w:pPr>
        <w:pStyle w:val="PargrafodaLista"/>
        <w:tabs>
          <w:tab w:val="left" w:pos="1418"/>
        </w:tabs>
        <w:spacing w:before="100" w:beforeAutospacing="1" w:after="100" w:afterAutospacing="1" w:line="360" w:lineRule="auto"/>
        <w:ind w:left="0" w:firstLine="1418"/>
        <w:jc w:val="both"/>
        <w:rPr>
          <w:rFonts w:asciiTheme="majorHAnsi" w:eastAsia="Times New Roman" w:hAnsiTheme="majorHAnsi"/>
          <w:sz w:val="23"/>
          <w:szCs w:val="23"/>
          <w:lang w:eastAsia="pt-BR"/>
        </w:rPr>
      </w:pPr>
      <w:r w:rsidRPr="00DD62CB">
        <w:rPr>
          <w:rFonts w:asciiTheme="majorHAnsi" w:eastAsia="Times New Roman" w:hAnsiTheme="majorHAnsi"/>
          <w:sz w:val="23"/>
          <w:szCs w:val="23"/>
          <w:lang w:eastAsia="pt-BR"/>
        </w:rPr>
        <w:lastRenderedPageBreak/>
        <w:t xml:space="preserve">Considerando que a manifestação prévia do denunciado é procedimento preliminar instaurado pela </w:t>
      </w:r>
      <w:r w:rsidR="00C60559" w:rsidRPr="00DD62CB">
        <w:rPr>
          <w:rFonts w:asciiTheme="majorHAnsi" w:eastAsia="Times New Roman" w:hAnsiTheme="majorHAnsi"/>
          <w:sz w:val="23"/>
          <w:szCs w:val="23"/>
          <w:lang w:eastAsia="pt-BR"/>
        </w:rPr>
        <w:t>COMISSÃO DE ÉTICA E DISCIPLINA DO CAU/RS</w:t>
      </w:r>
      <w:r w:rsidRPr="00DD62CB">
        <w:rPr>
          <w:rFonts w:asciiTheme="majorHAnsi" w:eastAsia="Times New Roman" w:hAnsiTheme="majorHAnsi"/>
          <w:sz w:val="23"/>
          <w:szCs w:val="23"/>
          <w:lang w:eastAsia="pt-BR"/>
        </w:rPr>
        <w:t>, com o objetivo de obter subsídios para que a Comissão faça o adequado juízo</w:t>
      </w:r>
      <w:r w:rsidR="00DD62CB" w:rsidRPr="00DD62CB">
        <w:rPr>
          <w:rFonts w:asciiTheme="majorHAnsi" w:eastAsia="Times New Roman" w:hAnsiTheme="majorHAnsi"/>
          <w:sz w:val="23"/>
          <w:szCs w:val="23"/>
          <w:lang w:eastAsia="pt-BR"/>
        </w:rPr>
        <w:t xml:space="preserve"> de admissibilidade da denúncia, seja para indicação de audiência de conciliação ou instauração de processo ético-disciplinar.</w:t>
      </w:r>
    </w:p>
    <w:p w:rsidR="00576709" w:rsidRPr="00DD62CB" w:rsidRDefault="000511C4" w:rsidP="00DD62CB">
      <w:pPr>
        <w:spacing w:before="100" w:beforeAutospacing="1" w:after="100" w:afterAutospacing="1" w:line="360" w:lineRule="auto"/>
        <w:ind w:firstLine="708"/>
        <w:jc w:val="both"/>
        <w:rPr>
          <w:rFonts w:asciiTheme="majorHAnsi" w:hAnsiTheme="majorHAnsi" w:cs="Arial"/>
          <w:sz w:val="23"/>
          <w:szCs w:val="23"/>
        </w:rPr>
      </w:pPr>
      <w:r w:rsidRPr="00DD62CB">
        <w:rPr>
          <w:rFonts w:asciiTheme="majorHAnsi" w:hAnsiTheme="majorHAnsi"/>
          <w:b/>
          <w:sz w:val="23"/>
          <w:szCs w:val="23"/>
        </w:rPr>
        <w:t xml:space="preserve">ESTABELECE: </w:t>
      </w:r>
    </w:p>
    <w:p w:rsidR="00065B6D" w:rsidRPr="00DD62CB" w:rsidRDefault="000511C4" w:rsidP="00DD62CB">
      <w:pPr>
        <w:pStyle w:val="Default"/>
        <w:spacing w:before="100" w:beforeAutospacing="1" w:after="100" w:afterAutospacing="1" w:line="360" w:lineRule="auto"/>
        <w:ind w:firstLine="1418"/>
        <w:jc w:val="both"/>
        <w:rPr>
          <w:rFonts w:asciiTheme="majorHAnsi" w:eastAsia="Cambria" w:hAnsiTheme="majorHAnsi"/>
          <w:sz w:val="23"/>
          <w:szCs w:val="23"/>
        </w:rPr>
      </w:pPr>
      <w:r w:rsidRPr="00DD62CB">
        <w:rPr>
          <w:rFonts w:asciiTheme="majorHAnsi" w:eastAsia="Cambria" w:hAnsiTheme="majorHAnsi"/>
          <w:sz w:val="23"/>
          <w:szCs w:val="23"/>
        </w:rPr>
        <w:t>Uma vez encaminhado processo</w:t>
      </w:r>
      <w:r w:rsidR="00576709" w:rsidRPr="00DD62CB">
        <w:rPr>
          <w:rFonts w:asciiTheme="majorHAnsi" w:eastAsia="Cambria" w:hAnsiTheme="majorHAnsi"/>
          <w:sz w:val="23"/>
          <w:szCs w:val="23"/>
        </w:rPr>
        <w:t xml:space="preserve"> </w:t>
      </w:r>
      <w:r w:rsidRPr="00DD62CB">
        <w:rPr>
          <w:rFonts w:asciiTheme="majorHAnsi" w:eastAsia="Cambria" w:hAnsiTheme="majorHAnsi"/>
          <w:sz w:val="23"/>
          <w:szCs w:val="23"/>
        </w:rPr>
        <w:t xml:space="preserve">de fiscalização </w:t>
      </w:r>
      <w:r w:rsidR="00576709" w:rsidRPr="00DD62CB">
        <w:rPr>
          <w:rFonts w:asciiTheme="majorHAnsi" w:eastAsia="Cambria" w:hAnsiTheme="majorHAnsi"/>
          <w:sz w:val="23"/>
          <w:szCs w:val="23"/>
        </w:rPr>
        <w:t xml:space="preserve">para a </w:t>
      </w:r>
      <w:r w:rsidRPr="00DD62CB">
        <w:rPr>
          <w:rFonts w:asciiTheme="majorHAnsi" w:eastAsia="Cambria" w:hAnsiTheme="majorHAnsi"/>
          <w:sz w:val="23"/>
          <w:szCs w:val="23"/>
        </w:rPr>
        <w:t xml:space="preserve">COMISSÃO DE ÉTICA DE DISCIPLINA DO CAU/RS e registrada a denúncia ético-disciplinar no SICCAU, o CAU/RS </w:t>
      </w:r>
      <w:r w:rsidR="00065B6D" w:rsidRPr="00DD62CB">
        <w:rPr>
          <w:rFonts w:asciiTheme="majorHAnsi" w:eastAsia="Cambria" w:hAnsiTheme="majorHAnsi"/>
          <w:sz w:val="23"/>
          <w:szCs w:val="23"/>
        </w:rPr>
        <w:t xml:space="preserve">oficiará </w:t>
      </w:r>
      <w:r w:rsidR="00FD6CEC" w:rsidRPr="00DD62CB">
        <w:rPr>
          <w:rFonts w:asciiTheme="majorHAnsi" w:eastAsia="Cambria" w:hAnsiTheme="majorHAnsi"/>
          <w:sz w:val="23"/>
          <w:szCs w:val="23"/>
        </w:rPr>
        <w:t>o profissional de</w:t>
      </w:r>
      <w:r w:rsidR="00576709" w:rsidRPr="00DD62CB">
        <w:rPr>
          <w:rFonts w:asciiTheme="majorHAnsi" w:eastAsia="Cambria" w:hAnsiTheme="majorHAnsi"/>
          <w:sz w:val="23"/>
          <w:szCs w:val="23"/>
        </w:rPr>
        <w:t xml:space="preserve"> arquitetura e urbanismo sobre a existência da denúncia, a fim de que este realize manifestação prévia sobre os fatos denunciados</w:t>
      </w:r>
      <w:r w:rsidR="00065B6D" w:rsidRPr="00DD62CB">
        <w:rPr>
          <w:rFonts w:asciiTheme="majorHAnsi" w:eastAsia="Cambria" w:hAnsiTheme="majorHAnsi"/>
          <w:sz w:val="23"/>
          <w:szCs w:val="23"/>
        </w:rPr>
        <w:t xml:space="preserve"> no prazo de 10 </w:t>
      </w:r>
      <w:r w:rsidR="00FD6CEC" w:rsidRPr="00DD62CB">
        <w:rPr>
          <w:rFonts w:asciiTheme="majorHAnsi" w:eastAsia="Cambria" w:hAnsiTheme="majorHAnsi"/>
          <w:sz w:val="23"/>
          <w:szCs w:val="23"/>
        </w:rPr>
        <w:t xml:space="preserve">(dez) </w:t>
      </w:r>
      <w:r w:rsidR="00065B6D" w:rsidRPr="00DD62CB">
        <w:rPr>
          <w:rFonts w:asciiTheme="majorHAnsi" w:eastAsia="Cambria" w:hAnsiTheme="majorHAnsi"/>
          <w:sz w:val="23"/>
          <w:szCs w:val="23"/>
        </w:rPr>
        <w:t>dias</w:t>
      </w:r>
      <w:r w:rsidR="00FD6CEC" w:rsidRPr="00DD62CB">
        <w:rPr>
          <w:rFonts w:asciiTheme="majorHAnsi" w:eastAsia="Cambria" w:hAnsiTheme="majorHAnsi"/>
          <w:sz w:val="23"/>
          <w:szCs w:val="23"/>
        </w:rPr>
        <w:t xml:space="preserve"> corridos</w:t>
      </w:r>
      <w:r w:rsidR="00065B6D" w:rsidRPr="00DD62CB">
        <w:rPr>
          <w:rFonts w:asciiTheme="majorHAnsi" w:eastAsia="Cambria" w:hAnsiTheme="majorHAnsi"/>
          <w:sz w:val="23"/>
          <w:szCs w:val="23"/>
        </w:rPr>
        <w:t>, a partir do recebimento da notificação.</w:t>
      </w:r>
    </w:p>
    <w:p w:rsidR="00FD6CEC" w:rsidRPr="00DD62CB" w:rsidRDefault="00FD6CEC" w:rsidP="00DD62CB">
      <w:pPr>
        <w:pStyle w:val="Default"/>
        <w:spacing w:before="100" w:beforeAutospacing="1" w:after="100" w:afterAutospacing="1" w:line="360" w:lineRule="auto"/>
        <w:ind w:firstLine="1418"/>
        <w:jc w:val="both"/>
        <w:rPr>
          <w:rFonts w:asciiTheme="majorHAnsi" w:eastAsia="Cambria" w:hAnsiTheme="majorHAnsi"/>
          <w:sz w:val="23"/>
          <w:szCs w:val="23"/>
        </w:rPr>
      </w:pPr>
      <w:r w:rsidRPr="00DD62CB">
        <w:rPr>
          <w:rFonts w:asciiTheme="majorHAnsi" w:eastAsia="Cambria" w:hAnsiTheme="majorHAnsi"/>
          <w:sz w:val="23"/>
          <w:szCs w:val="23"/>
        </w:rPr>
        <w:t>Caberá ao CAU/RS</w:t>
      </w:r>
      <w:r w:rsidR="003651F0" w:rsidRPr="00DD62CB">
        <w:rPr>
          <w:rFonts w:asciiTheme="majorHAnsi" w:eastAsia="Cambria" w:hAnsiTheme="majorHAnsi"/>
          <w:sz w:val="23"/>
          <w:szCs w:val="23"/>
        </w:rPr>
        <w:t xml:space="preserve"> </w:t>
      </w:r>
      <w:r w:rsidRPr="00DD62CB">
        <w:rPr>
          <w:rFonts w:asciiTheme="majorHAnsi" w:eastAsia="Cambria" w:hAnsiTheme="majorHAnsi"/>
          <w:sz w:val="23"/>
          <w:szCs w:val="23"/>
        </w:rPr>
        <w:t>no ofício de notificação:</w:t>
      </w:r>
    </w:p>
    <w:p w:rsidR="00FD6CEC" w:rsidRPr="00DD62CB" w:rsidRDefault="00FD6CEC" w:rsidP="00DD62CB">
      <w:pPr>
        <w:pStyle w:val="Default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/>
          <w:sz w:val="23"/>
          <w:szCs w:val="23"/>
          <w:lang w:eastAsia="pt-BR"/>
        </w:rPr>
      </w:pPr>
      <w:r w:rsidRPr="00DD62CB">
        <w:rPr>
          <w:rFonts w:asciiTheme="majorHAnsi" w:eastAsia="Cambria" w:hAnsiTheme="majorHAnsi"/>
          <w:sz w:val="23"/>
          <w:szCs w:val="23"/>
        </w:rPr>
        <w:t xml:space="preserve">Orientar o profissional denunciado a </w:t>
      </w:r>
      <w:r w:rsidR="00065B6D" w:rsidRPr="00DD62CB">
        <w:rPr>
          <w:rFonts w:asciiTheme="majorHAnsi" w:eastAsia="Times New Roman" w:hAnsiTheme="majorHAnsi"/>
          <w:sz w:val="23"/>
          <w:szCs w:val="23"/>
          <w:lang w:eastAsia="pt-BR"/>
        </w:rPr>
        <w:t>manifesta</w:t>
      </w:r>
      <w:r w:rsidRPr="00DD62CB">
        <w:rPr>
          <w:rFonts w:asciiTheme="majorHAnsi" w:eastAsia="Times New Roman" w:hAnsiTheme="majorHAnsi"/>
          <w:sz w:val="23"/>
          <w:szCs w:val="23"/>
          <w:lang w:eastAsia="pt-BR"/>
        </w:rPr>
        <w:t>r-se formalmente por escrito,</w:t>
      </w:r>
      <w:r w:rsidR="00065B6D" w:rsidRPr="00DD62CB">
        <w:rPr>
          <w:rFonts w:asciiTheme="majorHAnsi" w:eastAsia="Times New Roman" w:hAnsiTheme="majorHAnsi"/>
          <w:sz w:val="23"/>
          <w:szCs w:val="23"/>
          <w:lang w:eastAsia="pt-BR"/>
        </w:rPr>
        <w:t xml:space="preserve"> de forma clara e fundamentada; </w:t>
      </w:r>
    </w:p>
    <w:p w:rsidR="00FD6CEC" w:rsidRPr="00DD62CB" w:rsidRDefault="00FD6CEC" w:rsidP="00DD62CB">
      <w:pPr>
        <w:pStyle w:val="Default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/>
          <w:sz w:val="23"/>
          <w:szCs w:val="23"/>
          <w:lang w:eastAsia="pt-BR"/>
        </w:rPr>
      </w:pPr>
      <w:r w:rsidRPr="00DD62CB">
        <w:rPr>
          <w:rFonts w:asciiTheme="majorHAnsi" w:eastAsia="Times New Roman" w:hAnsiTheme="majorHAnsi"/>
          <w:sz w:val="23"/>
          <w:szCs w:val="23"/>
          <w:lang w:eastAsia="pt-BR"/>
        </w:rPr>
        <w:t xml:space="preserve">Orientar o profissional denunciado sobre a possibilidade de </w:t>
      </w:r>
      <w:r w:rsidR="00065B6D" w:rsidRPr="00DD62CB">
        <w:rPr>
          <w:rFonts w:asciiTheme="majorHAnsi" w:eastAsia="Times New Roman" w:hAnsiTheme="majorHAnsi"/>
          <w:sz w:val="23"/>
          <w:szCs w:val="23"/>
          <w:lang w:eastAsia="pt-BR"/>
        </w:rPr>
        <w:t xml:space="preserve">anexar cópia de documentos que julgar conveniente, como </w:t>
      </w:r>
      <w:proofErr w:type="spellStart"/>
      <w:r w:rsidR="00065B6D" w:rsidRPr="00DD62CB">
        <w:rPr>
          <w:rFonts w:asciiTheme="majorHAnsi" w:eastAsia="Times New Roman" w:hAnsiTheme="majorHAnsi"/>
          <w:sz w:val="23"/>
          <w:szCs w:val="23"/>
          <w:lang w:eastAsia="pt-BR"/>
        </w:rPr>
        <w:t>ART’s</w:t>
      </w:r>
      <w:proofErr w:type="spellEnd"/>
      <w:r w:rsidR="00065B6D" w:rsidRPr="00DD62CB">
        <w:rPr>
          <w:rFonts w:asciiTheme="majorHAnsi" w:eastAsia="Times New Roman" w:hAnsiTheme="majorHAnsi"/>
          <w:sz w:val="23"/>
          <w:szCs w:val="23"/>
          <w:lang w:eastAsia="pt-BR"/>
        </w:rPr>
        <w:t xml:space="preserve">, </w:t>
      </w:r>
      <w:proofErr w:type="spellStart"/>
      <w:r w:rsidR="00065B6D" w:rsidRPr="00DD62CB">
        <w:rPr>
          <w:rFonts w:asciiTheme="majorHAnsi" w:eastAsia="Times New Roman" w:hAnsiTheme="majorHAnsi"/>
          <w:sz w:val="23"/>
          <w:szCs w:val="23"/>
          <w:lang w:eastAsia="pt-BR"/>
        </w:rPr>
        <w:t>RRT’s</w:t>
      </w:r>
      <w:proofErr w:type="spellEnd"/>
      <w:r w:rsidR="00065B6D" w:rsidRPr="00DD62CB">
        <w:rPr>
          <w:rFonts w:asciiTheme="majorHAnsi" w:eastAsia="Times New Roman" w:hAnsiTheme="majorHAnsi"/>
          <w:sz w:val="23"/>
          <w:szCs w:val="23"/>
          <w:lang w:eastAsia="pt-BR"/>
        </w:rPr>
        <w:t>, contratos, projetos, execução, fotografias, laudos e outros</w:t>
      </w:r>
      <w:r w:rsidRPr="00DD62CB">
        <w:rPr>
          <w:rFonts w:asciiTheme="majorHAnsi" w:eastAsia="Times New Roman" w:hAnsiTheme="majorHAnsi"/>
          <w:sz w:val="23"/>
          <w:szCs w:val="23"/>
          <w:lang w:eastAsia="pt-BR"/>
        </w:rPr>
        <w:t>;</w:t>
      </w:r>
    </w:p>
    <w:p w:rsidR="00FD6CEC" w:rsidRPr="00DD62CB" w:rsidRDefault="00FD6CEC" w:rsidP="00DD62CB">
      <w:pPr>
        <w:pStyle w:val="Default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/>
          <w:sz w:val="23"/>
          <w:szCs w:val="23"/>
          <w:lang w:eastAsia="pt-BR"/>
        </w:rPr>
      </w:pPr>
      <w:r w:rsidRPr="00DD62CB">
        <w:rPr>
          <w:rFonts w:asciiTheme="majorHAnsi" w:eastAsia="Times New Roman" w:hAnsiTheme="majorHAnsi"/>
          <w:sz w:val="23"/>
          <w:szCs w:val="23"/>
          <w:lang w:eastAsia="pt-BR"/>
        </w:rPr>
        <w:t>Informá-lo que a sua manifestação prévia deverá ser entregue na sede do CAU/RS, com a informação do número do processo a qual se refere.</w:t>
      </w:r>
    </w:p>
    <w:p w:rsidR="003651F0" w:rsidRPr="00DD62CB" w:rsidRDefault="00FD6CEC" w:rsidP="00DD62CB">
      <w:pPr>
        <w:pStyle w:val="Default"/>
        <w:spacing w:before="100" w:beforeAutospacing="1" w:after="100" w:afterAutospacing="1" w:line="360" w:lineRule="auto"/>
        <w:ind w:firstLine="1418"/>
        <w:jc w:val="both"/>
        <w:rPr>
          <w:rFonts w:asciiTheme="majorHAnsi" w:eastAsia="Cambria" w:hAnsiTheme="majorHAnsi"/>
          <w:sz w:val="23"/>
          <w:szCs w:val="23"/>
        </w:rPr>
      </w:pPr>
      <w:r w:rsidRPr="00DD62CB">
        <w:rPr>
          <w:rFonts w:asciiTheme="majorHAnsi" w:eastAsia="Cambria" w:hAnsiTheme="majorHAnsi"/>
          <w:sz w:val="23"/>
          <w:szCs w:val="23"/>
        </w:rPr>
        <w:t xml:space="preserve">O referido ofício </w:t>
      </w:r>
      <w:r w:rsidR="000511C4" w:rsidRPr="00DD62CB">
        <w:rPr>
          <w:rFonts w:asciiTheme="majorHAnsi" w:eastAsia="Cambria" w:hAnsiTheme="majorHAnsi"/>
          <w:sz w:val="23"/>
          <w:szCs w:val="23"/>
        </w:rPr>
        <w:t>será remetid</w:t>
      </w:r>
      <w:r w:rsidRPr="00DD62CB">
        <w:rPr>
          <w:rFonts w:asciiTheme="majorHAnsi" w:eastAsia="Cambria" w:hAnsiTheme="majorHAnsi"/>
          <w:sz w:val="23"/>
          <w:szCs w:val="23"/>
        </w:rPr>
        <w:t xml:space="preserve">o, concomitantemente, </w:t>
      </w:r>
      <w:r w:rsidR="000511C4" w:rsidRPr="00DD62CB">
        <w:rPr>
          <w:rFonts w:asciiTheme="majorHAnsi" w:eastAsia="Cambria" w:hAnsiTheme="majorHAnsi"/>
          <w:sz w:val="23"/>
          <w:szCs w:val="23"/>
        </w:rPr>
        <w:t xml:space="preserve">via Correios com Aviso de Recebimento (AR), e para o e-mail do profissional constante no seu cadastro no SICCAU, </w:t>
      </w:r>
      <w:r w:rsidRPr="00DD62CB">
        <w:rPr>
          <w:rFonts w:asciiTheme="majorHAnsi" w:eastAsia="Cambria" w:hAnsiTheme="majorHAnsi"/>
          <w:sz w:val="23"/>
          <w:szCs w:val="23"/>
        </w:rPr>
        <w:t xml:space="preserve">juntamente com </w:t>
      </w:r>
      <w:r w:rsidR="004E0494" w:rsidRPr="00DD62CB">
        <w:rPr>
          <w:rFonts w:asciiTheme="majorHAnsi" w:eastAsia="Cambria" w:hAnsiTheme="majorHAnsi"/>
          <w:sz w:val="23"/>
          <w:szCs w:val="23"/>
        </w:rPr>
        <w:t xml:space="preserve">cópia </w:t>
      </w:r>
      <w:r w:rsidR="004E0494" w:rsidRPr="00DD62CB">
        <w:rPr>
          <w:rFonts w:asciiTheme="majorHAnsi" w:eastAsia="Times New Roman" w:hAnsiTheme="majorHAnsi"/>
          <w:sz w:val="23"/>
          <w:szCs w:val="23"/>
          <w:lang w:eastAsia="pt-BR"/>
        </w:rPr>
        <w:t>da denúncia</w:t>
      </w:r>
      <w:r w:rsidR="00562389" w:rsidRPr="00DD62CB">
        <w:rPr>
          <w:rFonts w:asciiTheme="majorHAnsi" w:eastAsia="Times New Roman" w:hAnsiTheme="majorHAnsi"/>
          <w:sz w:val="23"/>
          <w:szCs w:val="23"/>
          <w:lang w:eastAsia="pt-BR"/>
        </w:rPr>
        <w:t>.</w:t>
      </w:r>
    </w:p>
    <w:p w:rsidR="00DD62CB" w:rsidRDefault="00FD6CEC" w:rsidP="00DD62CB">
      <w:pPr>
        <w:spacing w:before="100" w:beforeAutospacing="1" w:after="100" w:afterAutospacing="1" w:line="360" w:lineRule="auto"/>
        <w:ind w:firstLine="1418"/>
        <w:jc w:val="both"/>
        <w:rPr>
          <w:rFonts w:asciiTheme="majorHAnsi" w:eastAsia="Times New Roman" w:hAnsiTheme="majorHAnsi"/>
          <w:sz w:val="23"/>
          <w:szCs w:val="23"/>
          <w:lang w:eastAsia="pt-BR"/>
        </w:rPr>
      </w:pPr>
      <w:r w:rsidRPr="00DD62CB">
        <w:rPr>
          <w:rFonts w:asciiTheme="majorHAnsi" w:eastAsia="Times New Roman" w:hAnsiTheme="majorHAnsi"/>
          <w:sz w:val="23"/>
          <w:szCs w:val="23"/>
          <w:lang w:eastAsia="pt-BR"/>
        </w:rPr>
        <w:t>T</w:t>
      </w:r>
      <w:r w:rsidR="000872B3" w:rsidRPr="00DD62CB">
        <w:rPr>
          <w:rFonts w:asciiTheme="majorHAnsi" w:eastAsia="Times New Roman" w:hAnsiTheme="majorHAnsi"/>
          <w:sz w:val="23"/>
          <w:szCs w:val="23"/>
          <w:lang w:eastAsia="pt-BR"/>
        </w:rPr>
        <w:t xml:space="preserve">ranscorrido o prazo </w:t>
      </w:r>
      <w:r w:rsidRPr="00DD62CB">
        <w:rPr>
          <w:rFonts w:asciiTheme="majorHAnsi" w:eastAsia="Times New Roman" w:hAnsiTheme="majorHAnsi"/>
          <w:sz w:val="23"/>
          <w:szCs w:val="23"/>
          <w:lang w:eastAsia="pt-BR"/>
        </w:rPr>
        <w:t xml:space="preserve">de </w:t>
      </w:r>
      <w:r w:rsidR="000872B3" w:rsidRPr="00DD62CB">
        <w:rPr>
          <w:rFonts w:asciiTheme="majorHAnsi" w:eastAsia="Times New Roman" w:hAnsiTheme="majorHAnsi"/>
          <w:sz w:val="23"/>
          <w:szCs w:val="23"/>
          <w:lang w:eastAsia="pt-BR"/>
        </w:rPr>
        <w:t xml:space="preserve">manifestação do denunciado, </w:t>
      </w:r>
      <w:r w:rsidRPr="00DD62CB">
        <w:rPr>
          <w:rFonts w:asciiTheme="majorHAnsi" w:eastAsia="Times New Roman" w:hAnsiTheme="majorHAnsi"/>
          <w:sz w:val="23"/>
          <w:szCs w:val="23"/>
          <w:lang w:eastAsia="pt-BR"/>
        </w:rPr>
        <w:t xml:space="preserve">a denúncia ético-disciplinar </w:t>
      </w:r>
      <w:r w:rsidR="000872B3" w:rsidRPr="00DD62CB">
        <w:rPr>
          <w:rFonts w:asciiTheme="majorHAnsi" w:eastAsia="Times New Roman" w:hAnsiTheme="majorHAnsi"/>
          <w:sz w:val="23"/>
          <w:szCs w:val="23"/>
          <w:lang w:eastAsia="pt-BR"/>
        </w:rPr>
        <w:t xml:space="preserve">será </w:t>
      </w:r>
      <w:r w:rsidRPr="00DD62CB">
        <w:rPr>
          <w:rFonts w:asciiTheme="majorHAnsi" w:eastAsia="Times New Roman" w:hAnsiTheme="majorHAnsi"/>
          <w:sz w:val="23"/>
          <w:szCs w:val="23"/>
          <w:lang w:eastAsia="pt-BR"/>
        </w:rPr>
        <w:t xml:space="preserve">analisada pelos Conselheiros da CED/RS quanto à </w:t>
      </w:r>
      <w:r w:rsidR="000872B3" w:rsidRPr="00DD62CB">
        <w:rPr>
          <w:rFonts w:asciiTheme="majorHAnsi" w:eastAsia="Times New Roman" w:hAnsiTheme="majorHAnsi"/>
          <w:sz w:val="23"/>
          <w:szCs w:val="23"/>
          <w:lang w:eastAsia="pt-BR"/>
        </w:rPr>
        <w:t>admissibilidade</w:t>
      </w:r>
      <w:r w:rsidRPr="00DD62CB">
        <w:rPr>
          <w:rFonts w:asciiTheme="majorHAnsi" w:eastAsia="Times New Roman" w:hAnsiTheme="majorHAnsi"/>
          <w:sz w:val="23"/>
          <w:szCs w:val="23"/>
          <w:lang w:eastAsia="pt-BR"/>
        </w:rPr>
        <w:t xml:space="preserve">, </w:t>
      </w:r>
      <w:r w:rsidR="000872B3" w:rsidRPr="00DD62CB">
        <w:rPr>
          <w:rFonts w:asciiTheme="majorHAnsi" w:eastAsia="Times New Roman" w:hAnsiTheme="majorHAnsi"/>
          <w:sz w:val="23"/>
          <w:szCs w:val="23"/>
          <w:lang w:eastAsia="pt-BR"/>
        </w:rPr>
        <w:t xml:space="preserve">a fim de </w:t>
      </w:r>
      <w:r w:rsidR="004E0494" w:rsidRPr="00DD62CB">
        <w:rPr>
          <w:rFonts w:asciiTheme="majorHAnsi" w:eastAsia="Times New Roman" w:hAnsiTheme="majorHAnsi"/>
          <w:sz w:val="23"/>
          <w:szCs w:val="23"/>
          <w:lang w:eastAsia="pt-BR"/>
        </w:rPr>
        <w:t xml:space="preserve">que </w:t>
      </w:r>
      <w:r w:rsidR="00DD62CB" w:rsidRPr="00DD62CB">
        <w:rPr>
          <w:rFonts w:asciiTheme="majorHAnsi" w:eastAsia="Times New Roman" w:hAnsiTheme="majorHAnsi"/>
          <w:sz w:val="23"/>
          <w:szCs w:val="23"/>
          <w:lang w:eastAsia="pt-BR"/>
        </w:rPr>
        <w:t xml:space="preserve">se dê </w:t>
      </w:r>
      <w:r w:rsidR="000872B3" w:rsidRPr="00DD62CB">
        <w:rPr>
          <w:rFonts w:asciiTheme="majorHAnsi" w:eastAsia="Times New Roman" w:hAnsiTheme="majorHAnsi"/>
          <w:sz w:val="23"/>
          <w:szCs w:val="23"/>
          <w:lang w:eastAsia="pt-BR"/>
        </w:rPr>
        <w:t>continuidade aos preceitos dispostos na Lei 12.378/2010, bem como nas Resoluções nº 34, 52, 58 e 73 do CAU/BR</w:t>
      </w:r>
      <w:r w:rsidR="00DD62CB" w:rsidRPr="00DD62CB">
        <w:rPr>
          <w:rFonts w:asciiTheme="majorHAnsi" w:eastAsia="Times New Roman" w:hAnsiTheme="majorHAnsi"/>
          <w:sz w:val="23"/>
          <w:szCs w:val="23"/>
          <w:lang w:eastAsia="pt-BR"/>
        </w:rPr>
        <w:t>.</w:t>
      </w:r>
    </w:p>
    <w:p w:rsidR="00DD62CB" w:rsidRPr="00DD62CB" w:rsidRDefault="00DD62CB" w:rsidP="00DD62CB">
      <w:pPr>
        <w:spacing w:before="100" w:beforeAutospacing="1" w:after="100" w:afterAutospacing="1" w:line="360" w:lineRule="auto"/>
        <w:ind w:firstLine="1418"/>
        <w:jc w:val="both"/>
        <w:rPr>
          <w:rFonts w:asciiTheme="majorHAnsi" w:eastAsia="Times New Roman" w:hAnsiTheme="majorHAnsi"/>
          <w:sz w:val="23"/>
          <w:szCs w:val="23"/>
          <w:lang w:eastAsia="pt-BR"/>
        </w:rPr>
      </w:pPr>
    </w:p>
    <w:p w:rsidR="00FD6CEC" w:rsidRPr="00DD62CB" w:rsidRDefault="00FD6CEC" w:rsidP="00DD62CB">
      <w:pPr>
        <w:spacing w:before="100" w:beforeAutospacing="1" w:after="100" w:afterAutospacing="1" w:line="360" w:lineRule="auto"/>
        <w:ind w:firstLine="1418"/>
        <w:jc w:val="both"/>
        <w:rPr>
          <w:rFonts w:asciiTheme="majorHAnsi" w:eastAsia="Times New Roman" w:hAnsiTheme="majorHAnsi"/>
          <w:sz w:val="23"/>
          <w:szCs w:val="23"/>
          <w:lang w:eastAsia="pt-BR"/>
        </w:rPr>
      </w:pPr>
      <w:r w:rsidRPr="00DD62CB">
        <w:rPr>
          <w:rFonts w:asciiTheme="majorHAnsi" w:eastAsia="Times New Roman" w:hAnsiTheme="majorHAnsi"/>
          <w:sz w:val="23"/>
          <w:szCs w:val="23"/>
          <w:lang w:eastAsia="pt-BR"/>
        </w:rPr>
        <w:lastRenderedPageBreak/>
        <w:t>Com o objetivo de subsidiar a aplicação desta Deliberaç</w:t>
      </w:r>
      <w:r w:rsidR="00DD62CB">
        <w:rPr>
          <w:rFonts w:asciiTheme="majorHAnsi" w:eastAsia="Times New Roman" w:hAnsiTheme="majorHAnsi"/>
          <w:sz w:val="23"/>
          <w:szCs w:val="23"/>
          <w:lang w:eastAsia="pt-BR"/>
        </w:rPr>
        <w:t>ão, a</w:t>
      </w:r>
      <w:r w:rsidRPr="00DD62CB">
        <w:rPr>
          <w:rFonts w:asciiTheme="majorHAnsi" w:eastAsia="Times New Roman" w:hAnsiTheme="majorHAnsi"/>
          <w:sz w:val="23"/>
          <w:szCs w:val="23"/>
          <w:lang w:eastAsia="pt-BR"/>
        </w:rPr>
        <w:t xml:space="preserve"> Comissão</w:t>
      </w:r>
      <w:r w:rsidR="00DD62CB">
        <w:rPr>
          <w:rFonts w:asciiTheme="majorHAnsi" w:eastAsia="Times New Roman" w:hAnsiTheme="majorHAnsi"/>
          <w:sz w:val="23"/>
          <w:szCs w:val="23"/>
          <w:lang w:eastAsia="pt-BR"/>
        </w:rPr>
        <w:t xml:space="preserve"> disponibiliza modelo de ofício </w:t>
      </w:r>
      <w:r w:rsidRPr="00DD62CB">
        <w:rPr>
          <w:rFonts w:asciiTheme="majorHAnsi" w:eastAsia="Times New Roman" w:hAnsiTheme="majorHAnsi"/>
          <w:sz w:val="23"/>
          <w:szCs w:val="23"/>
          <w:lang w:eastAsia="pt-BR"/>
        </w:rPr>
        <w:t xml:space="preserve">destinado ao denunciado, com as informações acima </w:t>
      </w:r>
      <w:r w:rsidR="00DD62CB" w:rsidRPr="00DD62CB">
        <w:rPr>
          <w:rFonts w:asciiTheme="majorHAnsi" w:eastAsia="Times New Roman" w:hAnsiTheme="majorHAnsi"/>
          <w:sz w:val="23"/>
          <w:szCs w:val="23"/>
          <w:lang w:eastAsia="pt-BR"/>
        </w:rPr>
        <w:t>estabelecidas (ANEXO I).</w:t>
      </w:r>
    </w:p>
    <w:p w:rsidR="00FD6CEC" w:rsidRPr="00DD62CB" w:rsidRDefault="00DD62CB" w:rsidP="00DD62CB">
      <w:pPr>
        <w:tabs>
          <w:tab w:val="left" w:pos="1985"/>
        </w:tabs>
        <w:spacing w:before="100" w:beforeAutospacing="1" w:after="100" w:afterAutospacing="1" w:line="360" w:lineRule="auto"/>
        <w:ind w:firstLine="1418"/>
        <w:jc w:val="both"/>
        <w:rPr>
          <w:rFonts w:asciiTheme="majorHAnsi" w:hAnsiTheme="majorHAnsi" w:cs="Arial"/>
          <w:sz w:val="23"/>
          <w:szCs w:val="23"/>
        </w:rPr>
      </w:pPr>
      <w:r w:rsidRPr="00DD62CB">
        <w:rPr>
          <w:rFonts w:asciiTheme="majorHAnsi" w:hAnsiTheme="majorHAnsi" w:cs="Arial"/>
          <w:sz w:val="23"/>
          <w:szCs w:val="23"/>
        </w:rPr>
        <w:t xml:space="preserve">Sem mais, encaminhe-se </w:t>
      </w:r>
      <w:r w:rsidR="00FD6CEC" w:rsidRPr="00DD62CB">
        <w:rPr>
          <w:rFonts w:asciiTheme="majorHAnsi" w:hAnsiTheme="majorHAnsi" w:cs="Arial"/>
          <w:sz w:val="23"/>
          <w:szCs w:val="23"/>
        </w:rPr>
        <w:t>esta deliberação ao Plenário do CAU/RS para homologação, nos termos do art. 10, LI, do Regimento Interno do CAU/RS.</w:t>
      </w:r>
    </w:p>
    <w:p w:rsidR="00DD62CB" w:rsidRDefault="00DD62CB" w:rsidP="00DD62CB">
      <w:pPr>
        <w:spacing w:before="100" w:beforeAutospacing="1" w:after="100" w:afterAutospacing="1" w:line="360" w:lineRule="auto"/>
        <w:jc w:val="center"/>
        <w:rPr>
          <w:rFonts w:asciiTheme="majorHAnsi" w:hAnsiTheme="majorHAnsi" w:cs="Arial"/>
          <w:sz w:val="23"/>
          <w:szCs w:val="23"/>
        </w:rPr>
      </w:pPr>
    </w:p>
    <w:p w:rsidR="00FD6CEC" w:rsidRPr="00DD62CB" w:rsidRDefault="00FD6CEC" w:rsidP="00DD62CB">
      <w:pPr>
        <w:spacing w:before="100" w:beforeAutospacing="1" w:after="100" w:afterAutospacing="1" w:line="360" w:lineRule="auto"/>
        <w:jc w:val="center"/>
        <w:rPr>
          <w:rFonts w:asciiTheme="majorHAnsi" w:hAnsiTheme="majorHAnsi" w:cs="Arial"/>
          <w:sz w:val="23"/>
          <w:szCs w:val="23"/>
        </w:rPr>
      </w:pPr>
      <w:r w:rsidRPr="00DD62CB">
        <w:rPr>
          <w:rFonts w:asciiTheme="majorHAnsi" w:hAnsiTheme="majorHAnsi" w:cs="Arial"/>
          <w:sz w:val="23"/>
          <w:szCs w:val="23"/>
        </w:rPr>
        <w:t xml:space="preserve">Porto Alegre, </w:t>
      </w:r>
      <w:sdt>
        <w:sdtPr>
          <w:rPr>
            <w:rFonts w:asciiTheme="majorHAnsi" w:hAnsiTheme="majorHAnsi" w:cs="Arial"/>
            <w:sz w:val="23"/>
            <w:szCs w:val="23"/>
          </w:rPr>
          <w:id w:val="-308945057"/>
          <w:placeholder>
            <w:docPart w:val="8E2FADBCF5A44581B1545E8C9E452DC6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DD62CB">
            <w:rPr>
              <w:rFonts w:asciiTheme="majorHAnsi" w:hAnsiTheme="majorHAnsi" w:cs="Arial"/>
              <w:sz w:val="23"/>
              <w:szCs w:val="23"/>
            </w:rPr>
            <w:t>27 de julho de 2015</w:t>
          </w:r>
        </w:sdtContent>
      </w:sdt>
      <w:r w:rsidRPr="00DD62CB">
        <w:rPr>
          <w:rFonts w:asciiTheme="majorHAnsi" w:hAnsiTheme="majorHAnsi" w:cs="Arial"/>
          <w:sz w:val="23"/>
          <w:szCs w:val="23"/>
        </w:rPr>
        <w:t>.</w:t>
      </w:r>
    </w:p>
    <w:p w:rsidR="00741F8D" w:rsidRPr="00DD62CB" w:rsidRDefault="00741F8D" w:rsidP="00FD6CEC">
      <w:pPr>
        <w:pStyle w:val="PargrafodaLista"/>
        <w:tabs>
          <w:tab w:val="left" w:pos="1418"/>
        </w:tabs>
        <w:spacing w:before="120" w:after="120" w:line="360" w:lineRule="auto"/>
        <w:ind w:left="0"/>
        <w:jc w:val="both"/>
        <w:rPr>
          <w:rFonts w:asciiTheme="majorHAnsi" w:hAnsiTheme="majorHAnsi" w:cs="Arial"/>
          <w:sz w:val="23"/>
          <w:szCs w:val="23"/>
        </w:rPr>
        <w:sectPr w:rsidR="00741F8D" w:rsidRPr="00DD62CB" w:rsidSect="00DD62CB">
          <w:headerReference w:type="even" r:id="rId9"/>
          <w:headerReference w:type="default" r:id="rId10"/>
          <w:footerReference w:type="even" r:id="rId11"/>
          <w:footerReference w:type="default" r:id="rId12"/>
          <w:type w:val="continuous"/>
          <w:pgSz w:w="11900" w:h="16840"/>
          <w:pgMar w:top="1701" w:right="1134" w:bottom="1134" w:left="1701" w:header="1747" w:footer="584" w:gutter="0"/>
          <w:cols w:space="708"/>
          <w:docGrid w:linePitch="326"/>
        </w:sectPr>
      </w:pPr>
    </w:p>
    <w:p w:rsidR="00447190" w:rsidRPr="00DD62CB" w:rsidRDefault="00447190" w:rsidP="0045197C">
      <w:pPr>
        <w:jc w:val="both"/>
        <w:rPr>
          <w:rFonts w:asciiTheme="majorHAnsi" w:hAnsiTheme="majorHAnsi" w:cs="Arial"/>
          <w:sz w:val="23"/>
          <w:szCs w:val="23"/>
        </w:rPr>
      </w:pPr>
    </w:p>
    <w:p w:rsidR="00FD6CEC" w:rsidRPr="00DD62CB" w:rsidRDefault="00FD6CEC" w:rsidP="0045197C">
      <w:pPr>
        <w:jc w:val="both"/>
        <w:rPr>
          <w:rFonts w:asciiTheme="majorHAnsi" w:hAnsiTheme="majorHAnsi" w:cs="Arial"/>
          <w:sz w:val="23"/>
          <w:szCs w:val="23"/>
        </w:rPr>
      </w:pPr>
    </w:p>
    <w:p w:rsidR="00FD6CEC" w:rsidRPr="00DD62CB" w:rsidRDefault="00FD6CEC" w:rsidP="0045197C">
      <w:pPr>
        <w:jc w:val="both"/>
        <w:rPr>
          <w:rFonts w:asciiTheme="majorHAnsi" w:hAnsiTheme="majorHAnsi" w:cs="Arial"/>
          <w:sz w:val="23"/>
          <w:szCs w:val="23"/>
        </w:rPr>
      </w:pPr>
    </w:p>
    <w:p w:rsidR="000872B3" w:rsidRPr="00DD62CB" w:rsidRDefault="00FD6CEC" w:rsidP="00FD6CEC">
      <w:pPr>
        <w:jc w:val="center"/>
        <w:rPr>
          <w:rFonts w:asciiTheme="majorHAnsi" w:hAnsiTheme="majorHAnsi" w:cs="Arial"/>
          <w:b/>
          <w:sz w:val="23"/>
          <w:szCs w:val="23"/>
        </w:rPr>
      </w:pPr>
      <w:r w:rsidRPr="00DD62CB">
        <w:rPr>
          <w:rFonts w:asciiTheme="majorHAnsi" w:hAnsiTheme="majorHAnsi" w:cs="Arial"/>
          <w:b/>
          <w:sz w:val="23"/>
          <w:szCs w:val="23"/>
        </w:rPr>
        <w:t xml:space="preserve">Marcelo </w:t>
      </w:r>
      <w:proofErr w:type="spellStart"/>
      <w:r w:rsidRPr="00DD62CB">
        <w:rPr>
          <w:rFonts w:asciiTheme="majorHAnsi" w:hAnsiTheme="majorHAnsi" w:cs="Arial"/>
          <w:b/>
          <w:sz w:val="23"/>
          <w:szCs w:val="23"/>
        </w:rPr>
        <w:t>Petrucci</w:t>
      </w:r>
      <w:proofErr w:type="spellEnd"/>
      <w:r w:rsidRPr="00DD62CB">
        <w:rPr>
          <w:rFonts w:asciiTheme="majorHAnsi" w:hAnsiTheme="majorHAnsi" w:cs="Arial"/>
          <w:b/>
          <w:sz w:val="23"/>
          <w:szCs w:val="23"/>
        </w:rPr>
        <w:t xml:space="preserve"> Maia</w:t>
      </w:r>
    </w:p>
    <w:p w:rsidR="00FD6CEC" w:rsidRPr="00DD62CB" w:rsidRDefault="00FD6CEC" w:rsidP="00FD6CEC">
      <w:pPr>
        <w:jc w:val="center"/>
        <w:rPr>
          <w:rFonts w:asciiTheme="majorHAnsi" w:hAnsiTheme="majorHAnsi" w:cs="Arial"/>
          <w:sz w:val="23"/>
          <w:szCs w:val="23"/>
        </w:rPr>
      </w:pPr>
      <w:r w:rsidRPr="00DD62CB">
        <w:rPr>
          <w:rFonts w:asciiTheme="majorHAnsi" w:hAnsiTheme="majorHAnsi" w:cs="Arial"/>
          <w:sz w:val="23"/>
          <w:szCs w:val="23"/>
        </w:rPr>
        <w:t>Coordenador da Comissão de Ética e Disciplina</w:t>
      </w:r>
    </w:p>
    <w:p w:rsidR="00FD6CEC" w:rsidRPr="00DD62CB" w:rsidRDefault="00FD6CEC" w:rsidP="00FD6CEC">
      <w:pPr>
        <w:jc w:val="center"/>
        <w:rPr>
          <w:rFonts w:asciiTheme="majorHAnsi" w:hAnsiTheme="majorHAnsi" w:cs="Arial"/>
          <w:sz w:val="23"/>
          <w:szCs w:val="23"/>
        </w:rPr>
      </w:pPr>
      <w:r w:rsidRPr="00DD62CB">
        <w:rPr>
          <w:rFonts w:asciiTheme="majorHAnsi" w:hAnsiTheme="majorHAnsi" w:cs="Arial"/>
          <w:sz w:val="23"/>
          <w:szCs w:val="23"/>
        </w:rPr>
        <w:t>Conselho de Arquitetura e Urbanismo do Rio Grande do Sul</w:t>
      </w:r>
    </w:p>
    <w:p w:rsidR="000872B3" w:rsidRPr="00DD62CB" w:rsidRDefault="000872B3" w:rsidP="00FD6CEC">
      <w:pPr>
        <w:jc w:val="center"/>
        <w:rPr>
          <w:rFonts w:asciiTheme="majorHAnsi" w:hAnsiTheme="majorHAnsi" w:cs="Arial"/>
          <w:sz w:val="23"/>
          <w:szCs w:val="23"/>
        </w:rPr>
      </w:pPr>
    </w:p>
    <w:sectPr w:rsidR="000872B3" w:rsidRPr="00DD62CB" w:rsidSect="00741F8D">
      <w:type w:val="continuous"/>
      <w:pgSz w:w="11900" w:h="16840"/>
      <w:pgMar w:top="1701" w:right="1134" w:bottom="1134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81E" w:rsidRDefault="009C481E">
      <w:r>
        <w:separator/>
      </w:r>
    </w:p>
  </w:endnote>
  <w:endnote w:type="continuationSeparator" w:id="0">
    <w:p w:rsidR="009C481E" w:rsidRDefault="009C4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04E8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F6047E" w:rsidRDefault="00304E8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F6047E">
      <w:rPr>
        <w:rFonts w:ascii="Arial" w:hAnsi="Arial"/>
        <w:b/>
        <w:color w:val="003333"/>
        <w:sz w:val="22"/>
      </w:rPr>
      <w:t>www.caubr.org.br</w:t>
    </w:r>
    <w:proofErr w:type="gramStart"/>
    <w:r w:rsidRPr="00F6047E">
      <w:rPr>
        <w:rFonts w:ascii="Arial" w:hAnsi="Arial"/>
        <w:color w:val="003333"/>
        <w:sz w:val="22"/>
      </w:rPr>
      <w:t xml:space="preserve">  </w:t>
    </w:r>
    <w:proofErr w:type="gramEnd"/>
    <w:r w:rsidRPr="00F6047E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Pr="001F028B" w:rsidRDefault="00304E8E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04E8E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81E" w:rsidRDefault="009C481E">
      <w:r>
        <w:separator/>
      </w:r>
    </w:p>
  </w:footnote>
  <w:footnote w:type="continuationSeparator" w:id="0">
    <w:p w:rsidR="009C481E" w:rsidRDefault="009C48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304E8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00152E36" wp14:editId="479A6EF6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A9FA6B1" wp14:editId="29CA94D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304E8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5BBBD876" wp14:editId="506C0C18">
          <wp:simplePos x="0" y="0"/>
          <wp:positionH relativeFrom="column">
            <wp:posOffset>-1086421</wp:posOffset>
          </wp:positionH>
          <wp:positionV relativeFrom="paragraph">
            <wp:posOffset>-1097489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E3497"/>
    <w:multiLevelType w:val="hybridMultilevel"/>
    <w:tmpl w:val="AEAA497C"/>
    <w:lvl w:ilvl="0" w:tplc="236E8A36">
      <w:start w:val="1"/>
      <w:numFmt w:val="lowerLetter"/>
      <w:lvlText w:val="%1)"/>
      <w:lvlJc w:val="left"/>
      <w:pPr>
        <w:ind w:left="1778" w:hanging="360"/>
      </w:pPr>
      <w:rPr>
        <w:rFonts w:eastAsia="Cambria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1B066DF8"/>
    <w:multiLevelType w:val="hybridMultilevel"/>
    <w:tmpl w:val="0B121734"/>
    <w:lvl w:ilvl="0" w:tplc="C3E0F3C2">
      <w:start w:val="1"/>
      <w:numFmt w:val="decimal"/>
      <w:lvlText w:val="%1)"/>
      <w:lvlJc w:val="left"/>
      <w:pPr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65A765F"/>
    <w:multiLevelType w:val="hybridMultilevel"/>
    <w:tmpl w:val="FB5C86CA"/>
    <w:lvl w:ilvl="0" w:tplc="7B18AE16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9C63F65"/>
    <w:multiLevelType w:val="hybridMultilevel"/>
    <w:tmpl w:val="8A6A92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DA2FED"/>
    <w:multiLevelType w:val="hybridMultilevel"/>
    <w:tmpl w:val="5C56CD4A"/>
    <w:lvl w:ilvl="0" w:tplc="733C2F3C">
      <w:start w:val="1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5" w:hanging="360"/>
      </w:pPr>
    </w:lvl>
    <w:lvl w:ilvl="2" w:tplc="0416001B" w:tentative="1">
      <w:start w:val="1"/>
      <w:numFmt w:val="lowerRoman"/>
      <w:lvlText w:val="%3."/>
      <w:lvlJc w:val="right"/>
      <w:pPr>
        <w:ind w:left="3295" w:hanging="180"/>
      </w:pPr>
    </w:lvl>
    <w:lvl w:ilvl="3" w:tplc="0416000F" w:tentative="1">
      <w:start w:val="1"/>
      <w:numFmt w:val="decimal"/>
      <w:lvlText w:val="%4."/>
      <w:lvlJc w:val="left"/>
      <w:pPr>
        <w:ind w:left="4015" w:hanging="360"/>
      </w:pPr>
    </w:lvl>
    <w:lvl w:ilvl="4" w:tplc="04160019" w:tentative="1">
      <w:start w:val="1"/>
      <w:numFmt w:val="lowerLetter"/>
      <w:lvlText w:val="%5."/>
      <w:lvlJc w:val="left"/>
      <w:pPr>
        <w:ind w:left="4735" w:hanging="360"/>
      </w:pPr>
    </w:lvl>
    <w:lvl w:ilvl="5" w:tplc="0416001B" w:tentative="1">
      <w:start w:val="1"/>
      <w:numFmt w:val="lowerRoman"/>
      <w:lvlText w:val="%6."/>
      <w:lvlJc w:val="right"/>
      <w:pPr>
        <w:ind w:left="5455" w:hanging="180"/>
      </w:pPr>
    </w:lvl>
    <w:lvl w:ilvl="6" w:tplc="0416000F" w:tentative="1">
      <w:start w:val="1"/>
      <w:numFmt w:val="decimal"/>
      <w:lvlText w:val="%7."/>
      <w:lvlJc w:val="left"/>
      <w:pPr>
        <w:ind w:left="6175" w:hanging="360"/>
      </w:pPr>
    </w:lvl>
    <w:lvl w:ilvl="7" w:tplc="04160019" w:tentative="1">
      <w:start w:val="1"/>
      <w:numFmt w:val="lowerLetter"/>
      <w:lvlText w:val="%8."/>
      <w:lvlJc w:val="left"/>
      <w:pPr>
        <w:ind w:left="6895" w:hanging="360"/>
      </w:pPr>
    </w:lvl>
    <w:lvl w:ilvl="8" w:tplc="0416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5">
    <w:nsid w:val="45AE6B79"/>
    <w:multiLevelType w:val="hybridMultilevel"/>
    <w:tmpl w:val="AB3C9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F10B1A"/>
    <w:multiLevelType w:val="hybridMultilevel"/>
    <w:tmpl w:val="F6FCC620"/>
    <w:lvl w:ilvl="0" w:tplc="D37CFDFA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5DBD574B"/>
    <w:multiLevelType w:val="hybridMultilevel"/>
    <w:tmpl w:val="ACBE92E0"/>
    <w:lvl w:ilvl="0" w:tplc="1910F8E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750D4A3E"/>
    <w:multiLevelType w:val="hybridMultilevel"/>
    <w:tmpl w:val="D8D85B60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0D4"/>
    <w:rsid w:val="00017F8A"/>
    <w:rsid w:val="00023595"/>
    <w:rsid w:val="00025B73"/>
    <w:rsid w:val="000511C4"/>
    <w:rsid w:val="00065B6D"/>
    <w:rsid w:val="00083A17"/>
    <w:rsid w:val="00086E1B"/>
    <w:rsid w:val="000872B3"/>
    <w:rsid w:val="000E37F4"/>
    <w:rsid w:val="000F7825"/>
    <w:rsid w:val="0010090F"/>
    <w:rsid w:val="00156509"/>
    <w:rsid w:val="0016707A"/>
    <w:rsid w:val="001A6694"/>
    <w:rsid w:val="001A7A26"/>
    <w:rsid w:val="001A7AA4"/>
    <w:rsid w:val="001B714A"/>
    <w:rsid w:val="001F52CD"/>
    <w:rsid w:val="00267DB3"/>
    <w:rsid w:val="00283119"/>
    <w:rsid w:val="00287A51"/>
    <w:rsid w:val="00297907"/>
    <w:rsid w:val="002C19B2"/>
    <w:rsid w:val="002C48C0"/>
    <w:rsid w:val="00304E8E"/>
    <w:rsid w:val="00317C41"/>
    <w:rsid w:val="00330411"/>
    <w:rsid w:val="00335A5E"/>
    <w:rsid w:val="003446B2"/>
    <w:rsid w:val="003615FD"/>
    <w:rsid w:val="003651F0"/>
    <w:rsid w:val="003A1546"/>
    <w:rsid w:val="003C1D98"/>
    <w:rsid w:val="003C2A0D"/>
    <w:rsid w:val="004143A9"/>
    <w:rsid w:val="00423BE8"/>
    <w:rsid w:val="004341B1"/>
    <w:rsid w:val="00436A2E"/>
    <w:rsid w:val="00447190"/>
    <w:rsid w:val="0045197C"/>
    <w:rsid w:val="004B7F08"/>
    <w:rsid w:val="004D4B89"/>
    <w:rsid w:val="004E0494"/>
    <w:rsid w:val="00507195"/>
    <w:rsid w:val="00512E9E"/>
    <w:rsid w:val="0051632F"/>
    <w:rsid w:val="005228A9"/>
    <w:rsid w:val="00562389"/>
    <w:rsid w:val="005631E0"/>
    <w:rsid w:val="005650AB"/>
    <w:rsid w:val="00573E71"/>
    <w:rsid w:val="00576709"/>
    <w:rsid w:val="005845C1"/>
    <w:rsid w:val="00584AE9"/>
    <w:rsid w:val="005B57DF"/>
    <w:rsid w:val="005C0F18"/>
    <w:rsid w:val="005C6E43"/>
    <w:rsid w:val="005E2239"/>
    <w:rsid w:val="005E7C8B"/>
    <w:rsid w:val="00612BDB"/>
    <w:rsid w:val="00613382"/>
    <w:rsid w:val="006133C3"/>
    <w:rsid w:val="006333A1"/>
    <w:rsid w:val="00661898"/>
    <w:rsid w:val="00661D10"/>
    <w:rsid w:val="00692EE5"/>
    <w:rsid w:val="006A172D"/>
    <w:rsid w:val="006B2092"/>
    <w:rsid w:val="006E34A5"/>
    <w:rsid w:val="006F07C2"/>
    <w:rsid w:val="00712240"/>
    <w:rsid w:val="0072184B"/>
    <w:rsid w:val="00741F8D"/>
    <w:rsid w:val="00742411"/>
    <w:rsid w:val="00763653"/>
    <w:rsid w:val="0076682D"/>
    <w:rsid w:val="00772078"/>
    <w:rsid w:val="007A253C"/>
    <w:rsid w:val="007C39DA"/>
    <w:rsid w:val="007F3044"/>
    <w:rsid w:val="0081442A"/>
    <w:rsid w:val="00863829"/>
    <w:rsid w:val="008712F0"/>
    <w:rsid w:val="0089107F"/>
    <w:rsid w:val="00897F33"/>
    <w:rsid w:val="008B2BC9"/>
    <w:rsid w:val="008E1D97"/>
    <w:rsid w:val="008F0818"/>
    <w:rsid w:val="00901BB8"/>
    <w:rsid w:val="00904DF6"/>
    <w:rsid w:val="0092018E"/>
    <w:rsid w:val="0092177B"/>
    <w:rsid w:val="0094474C"/>
    <w:rsid w:val="0096155F"/>
    <w:rsid w:val="009873F6"/>
    <w:rsid w:val="009A68CB"/>
    <w:rsid w:val="009B305D"/>
    <w:rsid w:val="009C481E"/>
    <w:rsid w:val="009C4A52"/>
    <w:rsid w:val="009C77D8"/>
    <w:rsid w:val="00A27C6E"/>
    <w:rsid w:val="00A30EC0"/>
    <w:rsid w:val="00A33F83"/>
    <w:rsid w:val="00A537EA"/>
    <w:rsid w:val="00A7676A"/>
    <w:rsid w:val="00A776D3"/>
    <w:rsid w:val="00A83F07"/>
    <w:rsid w:val="00A96259"/>
    <w:rsid w:val="00AA14EF"/>
    <w:rsid w:val="00AA219A"/>
    <w:rsid w:val="00AB50B0"/>
    <w:rsid w:val="00AD07B2"/>
    <w:rsid w:val="00B269BB"/>
    <w:rsid w:val="00B47A5A"/>
    <w:rsid w:val="00B65B78"/>
    <w:rsid w:val="00B93824"/>
    <w:rsid w:val="00BC50D4"/>
    <w:rsid w:val="00BF69EF"/>
    <w:rsid w:val="00C46F9B"/>
    <w:rsid w:val="00C54A1A"/>
    <w:rsid w:val="00C60559"/>
    <w:rsid w:val="00C846E0"/>
    <w:rsid w:val="00C96B7E"/>
    <w:rsid w:val="00CA2F48"/>
    <w:rsid w:val="00CD1441"/>
    <w:rsid w:val="00CD2D42"/>
    <w:rsid w:val="00CD5B35"/>
    <w:rsid w:val="00CD5F73"/>
    <w:rsid w:val="00CF3E45"/>
    <w:rsid w:val="00D0056C"/>
    <w:rsid w:val="00D02890"/>
    <w:rsid w:val="00D33F97"/>
    <w:rsid w:val="00D44E75"/>
    <w:rsid w:val="00D71206"/>
    <w:rsid w:val="00D71BCE"/>
    <w:rsid w:val="00D7456C"/>
    <w:rsid w:val="00D909B8"/>
    <w:rsid w:val="00DA5247"/>
    <w:rsid w:val="00DB1E23"/>
    <w:rsid w:val="00DD62CB"/>
    <w:rsid w:val="00DF0A6B"/>
    <w:rsid w:val="00DF3903"/>
    <w:rsid w:val="00DF5C8C"/>
    <w:rsid w:val="00E36A3A"/>
    <w:rsid w:val="00E74DE8"/>
    <w:rsid w:val="00E96FF6"/>
    <w:rsid w:val="00ED00F0"/>
    <w:rsid w:val="00EE6C8C"/>
    <w:rsid w:val="00EF2BA8"/>
    <w:rsid w:val="00F06FD9"/>
    <w:rsid w:val="00F5516C"/>
    <w:rsid w:val="00F8621F"/>
    <w:rsid w:val="00FD6CEC"/>
    <w:rsid w:val="00FE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0D4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50D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50D4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C50D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BC50D4"/>
    <w:rPr>
      <w:rFonts w:ascii="Cambria" w:eastAsia="Cambria" w:hAnsi="Cambria" w:cs="Times New Roman"/>
      <w:sz w:val="24"/>
      <w:szCs w:val="24"/>
    </w:rPr>
  </w:style>
  <w:style w:type="paragraph" w:customStyle="1" w:styleId="Default">
    <w:name w:val="Default"/>
    <w:rsid w:val="00BC50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61898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rsid w:val="0033041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1F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1F8D"/>
    <w:rPr>
      <w:rFonts w:ascii="Tahoma" w:eastAsia="Cambri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07195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A537E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0D4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50D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50D4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C50D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BC50D4"/>
    <w:rPr>
      <w:rFonts w:ascii="Cambria" w:eastAsia="Cambria" w:hAnsi="Cambria" w:cs="Times New Roman"/>
      <w:sz w:val="24"/>
      <w:szCs w:val="24"/>
    </w:rPr>
  </w:style>
  <w:style w:type="paragraph" w:customStyle="1" w:styleId="Default">
    <w:name w:val="Default"/>
    <w:rsid w:val="00BC50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61898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rsid w:val="0033041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1F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1F8D"/>
    <w:rPr>
      <w:rFonts w:ascii="Tahoma" w:eastAsia="Cambri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07195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A537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8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E2FADBCF5A44581B1545E8C9E452D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51A87B-F79D-4161-8240-03A6161DC7BA}"/>
      </w:docPartPr>
      <w:docPartBody>
        <w:p w:rsidR="001C3351" w:rsidRDefault="009A0462" w:rsidP="009A0462">
          <w:pPr>
            <w:pStyle w:val="8E2FADBCF5A44581B1545E8C9E452DC6"/>
          </w:pPr>
          <w:r w:rsidRPr="00141C4E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2A7"/>
    <w:rsid w:val="001C3351"/>
    <w:rsid w:val="002E12A7"/>
    <w:rsid w:val="00301E95"/>
    <w:rsid w:val="005E0453"/>
    <w:rsid w:val="006178AE"/>
    <w:rsid w:val="009A0462"/>
    <w:rsid w:val="00B60F88"/>
    <w:rsid w:val="00BD53CA"/>
    <w:rsid w:val="00C21BA7"/>
    <w:rsid w:val="00CA3903"/>
    <w:rsid w:val="00F7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9A0462"/>
    <w:rPr>
      <w:color w:val="808080"/>
    </w:rPr>
  </w:style>
  <w:style w:type="paragraph" w:customStyle="1" w:styleId="A87B69CF8A674620831F1D2166B2DFFE">
    <w:name w:val="A87B69CF8A674620831F1D2166B2DFFE"/>
    <w:rsid w:val="002E12A7"/>
  </w:style>
  <w:style w:type="paragraph" w:customStyle="1" w:styleId="55D62F8900A34B9192EA8CECC6107289">
    <w:name w:val="55D62F8900A34B9192EA8CECC6107289"/>
    <w:rsid w:val="002E12A7"/>
  </w:style>
  <w:style w:type="paragraph" w:customStyle="1" w:styleId="7E21F60E5ECA43F88334EEBE0FB16712">
    <w:name w:val="7E21F60E5ECA43F88334EEBE0FB16712"/>
    <w:rsid w:val="002E12A7"/>
  </w:style>
  <w:style w:type="paragraph" w:customStyle="1" w:styleId="F8367C101427414E9B1592B7462135DB">
    <w:name w:val="F8367C101427414E9B1592B7462135DB"/>
    <w:rsid w:val="002E12A7"/>
  </w:style>
  <w:style w:type="paragraph" w:customStyle="1" w:styleId="6DDA441A87574480A577AEAE44C2E847">
    <w:name w:val="6DDA441A87574480A577AEAE44C2E847"/>
    <w:rsid w:val="002E12A7"/>
  </w:style>
  <w:style w:type="paragraph" w:customStyle="1" w:styleId="AD9CADB4A8584D1CAB364C3CEC0D608F">
    <w:name w:val="AD9CADB4A8584D1CAB364C3CEC0D608F"/>
    <w:rsid w:val="00C21BA7"/>
  </w:style>
  <w:style w:type="paragraph" w:customStyle="1" w:styleId="27527BAB165F46D08DEEDD8A68F69E36">
    <w:name w:val="27527BAB165F46D08DEEDD8A68F69E36"/>
    <w:rsid w:val="00C21BA7"/>
  </w:style>
  <w:style w:type="paragraph" w:customStyle="1" w:styleId="8E2FADBCF5A44581B1545E8C9E452DC6">
    <w:name w:val="8E2FADBCF5A44581B1545E8C9E452DC6"/>
    <w:rsid w:val="009A046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9A0462"/>
    <w:rPr>
      <w:color w:val="808080"/>
    </w:rPr>
  </w:style>
  <w:style w:type="paragraph" w:customStyle="1" w:styleId="A87B69CF8A674620831F1D2166B2DFFE">
    <w:name w:val="A87B69CF8A674620831F1D2166B2DFFE"/>
    <w:rsid w:val="002E12A7"/>
  </w:style>
  <w:style w:type="paragraph" w:customStyle="1" w:styleId="55D62F8900A34B9192EA8CECC6107289">
    <w:name w:val="55D62F8900A34B9192EA8CECC6107289"/>
    <w:rsid w:val="002E12A7"/>
  </w:style>
  <w:style w:type="paragraph" w:customStyle="1" w:styleId="7E21F60E5ECA43F88334EEBE0FB16712">
    <w:name w:val="7E21F60E5ECA43F88334EEBE0FB16712"/>
    <w:rsid w:val="002E12A7"/>
  </w:style>
  <w:style w:type="paragraph" w:customStyle="1" w:styleId="F8367C101427414E9B1592B7462135DB">
    <w:name w:val="F8367C101427414E9B1592B7462135DB"/>
    <w:rsid w:val="002E12A7"/>
  </w:style>
  <w:style w:type="paragraph" w:customStyle="1" w:styleId="6DDA441A87574480A577AEAE44C2E847">
    <w:name w:val="6DDA441A87574480A577AEAE44C2E847"/>
    <w:rsid w:val="002E12A7"/>
  </w:style>
  <w:style w:type="paragraph" w:customStyle="1" w:styleId="AD9CADB4A8584D1CAB364C3CEC0D608F">
    <w:name w:val="AD9CADB4A8584D1CAB364C3CEC0D608F"/>
    <w:rsid w:val="00C21BA7"/>
  </w:style>
  <w:style w:type="paragraph" w:customStyle="1" w:styleId="27527BAB165F46D08DEEDD8A68F69E36">
    <w:name w:val="27527BAB165F46D08DEEDD8A68F69E36"/>
    <w:rsid w:val="00C21BA7"/>
  </w:style>
  <w:style w:type="paragraph" w:customStyle="1" w:styleId="8E2FADBCF5A44581B1545E8C9E452DC6">
    <w:name w:val="8E2FADBCF5A44581B1545E8C9E452DC6"/>
    <w:rsid w:val="009A04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36503-4EE6-418F-AE32-0D9E69FB2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2</cp:revision>
  <cp:lastPrinted>2015-07-29T14:22:00Z</cp:lastPrinted>
  <dcterms:created xsi:type="dcterms:W3CDTF">2017-02-10T12:06:00Z</dcterms:created>
  <dcterms:modified xsi:type="dcterms:W3CDTF">2017-02-10T12:06:00Z</dcterms:modified>
</cp:coreProperties>
</file>