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F1" w:rsidRPr="00223BED" w:rsidRDefault="00B516F1" w:rsidP="00B516F1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516F1" w:rsidRPr="00223BED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3BED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Denúncia 4223</w:t>
            </w:r>
            <w:r w:rsidRPr="00223BED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14           </w:t>
            </w:r>
            <w:r w:rsidRPr="00223BED">
              <w:rPr>
                <w:rFonts w:ascii="Times New Roman" w:hAnsi="Times New Roman"/>
                <w:sz w:val="22"/>
                <w:szCs w:val="22"/>
              </w:rPr>
              <w:t xml:space="preserve"> Pro</w:t>
            </w:r>
            <w:r>
              <w:rPr>
                <w:rFonts w:ascii="Times New Roman" w:hAnsi="Times New Roman"/>
                <w:sz w:val="22"/>
                <w:szCs w:val="22"/>
              </w:rPr>
              <w:t>tocolo 198211/2014</w:t>
            </w:r>
          </w:p>
        </w:tc>
      </w:tr>
      <w:tr w:rsidR="00B516F1" w:rsidRPr="00223BED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3BED">
              <w:rPr>
                <w:rFonts w:ascii="Times New Roman" w:hAnsi="Times New Roman"/>
                <w:sz w:val="20"/>
                <w:szCs w:val="20"/>
              </w:rPr>
              <w:t>DENUNCIANTE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 D M</w:t>
            </w:r>
          </w:p>
        </w:tc>
      </w:tr>
      <w:tr w:rsidR="00B516F1" w:rsidRPr="00223BED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3BED">
              <w:rPr>
                <w:rFonts w:ascii="Times New Roman" w:hAnsi="Times New Roman"/>
                <w:sz w:val="20"/>
                <w:szCs w:val="20"/>
              </w:rPr>
              <w:t>DENUNCIADO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Schoffen</w:t>
            </w:r>
            <w:proofErr w:type="spellEnd"/>
          </w:p>
        </w:tc>
      </w:tr>
      <w:tr w:rsidR="00B516F1" w:rsidRPr="00223BED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3BED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 de agosto de 2016</w:t>
            </w:r>
          </w:p>
        </w:tc>
      </w:tr>
      <w:tr w:rsidR="00B516F1" w:rsidRPr="00223BED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3BED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Conselheiro Marcelo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Petrucci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Maia</w:t>
            </w:r>
          </w:p>
        </w:tc>
      </w:tr>
      <w:tr w:rsidR="00B516F1" w:rsidRPr="00223BED" w:rsidTr="001718DD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516F1" w:rsidRPr="00223BED" w:rsidRDefault="00E76028" w:rsidP="00F1114E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DELIBERAÇÃO Nº 001</w:t>
            </w:r>
            <w:r w:rsidR="00B516F1" w:rsidRPr="00223BED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C361E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  <w:r w:rsidR="00A565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C361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A565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516F1" w:rsidRPr="00223BED">
              <w:rPr>
                <w:rFonts w:ascii="Times New Roman" w:hAnsi="Times New Roman"/>
                <w:b/>
                <w:sz w:val="20"/>
                <w:szCs w:val="20"/>
              </w:rPr>
              <w:t>CED</w:t>
            </w:r>
            <w:r w:rsidR="00B516F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B516F1" w:rsidRPr="00223BED">
              <w:rPr>
                <w:rFonts w:ascii="Times New Roman" w:hAnsi="Times New Roman"/>
                <w:b/>
                <w:sz w:val="20"/>
                <w:szCs w:val="20"/>
              </w:rPr>
              <w:t>CAU/RS</w:t>
            </w:r>
          </w:p>
        </w:tc>
      </w:tr>
    </w:tbl>
    <w:p w:rsidR="00B516F1" w:rsidRPr="00223BED" w:rsidRDefault="00B516F1" w:rsidP="00F1114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16F1" w:rsidRPr="00223BED" w:rsidRDefault="00B516F1" w:rsidP="00F1114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23BED">
        <w:rPr>
          <w:rFonts w:ascii="Times New Roman" w:hAnsi="Times New Roman"/>
          <w:sz w:val="20"/>
          <w:szCs w:val="20"/>
        </w:rPr>
        <w:t xml:space="preserve">A COMISSÃO DE ÉTICA E DISCIPLINA – CED-CAU/RS, reunida ordinariamente em Porto Alegre/RS, na sede do CAU/RS, no dia </w:t>
      </w:r>
      <w:r w:rsidRPr="00B516F1">
        <w:rPr>
          <w:rFonts w:ascii="Times New Roman" w:hAnsi="Times New Roman"/>
          <w:sz w:val="20"/>
          <w:szCs w:val="20"/>
          <w:lang w:eastAsia="pt-BR"/>
        </w:rPr>
        <w:t>03</w:t>
      </w:r>
      <w:r w:rsidRPr="00223BED">
        <w:rPr>
          <w:rFonts w:ascii="Times New Roman" w:hAnsi="Times New Roman"/>
          <w:sz w:val="20"/>
          <w:szCs w:val="20"/>
        </w:rPr>
        <w:t xml:space="preserve"> de </w:t>
      </w:r>
      <w:r>
        <w:rPr>
          <w:rFonts w:ascii="Times New Roman" w:hAnsi="Times New Roman"/>
          <w:sz w:val="20"/>
          <w:szCs w:val="20"/>
        </w:rPr>
        <w:t>agosto</w:t>
      </w:r>
      <w:r w:rsidRPr="00223BED">
        <w:rPr>
          <w:rFonts w:ascii="Times New Roman" w:hAnsi="Times New Roman"/>
          <w:sz w:val="20"/>
          <w:szCs w:val="20"/>
        </w:rPr>
        <w:t xml:space="preserve"> de </w:t>
      </w:r>
      <w:r>
        <w:rPr>
          <w:rFonts w:ascii="Times New Roman" w:hAnsi="Times New Roman"/>
          <w:sz w:val="20"/>
          <w:szCs w:val="20"/>
        </w:rPr>
        <w:t>2016</w:t>
      </w:r>
      <w:r w:rsidRPr="00223BED">
        <w:rPr>
          <w:rFonts w:ascii="Times New Roman" w:hAnsi="Times New Roman"/>
          <w:sz w:val="20"/>
          <w:szCs w:val="20"/>
        </w:rPr>
        <w:t>, no uso das competências que lhe conferem o artigo 12, § 1º, da Resolução nº 104 do CAU/BR, o artigo 2º, inciso III, alínea ‘b’, da R</w:t>
      </w:r>
      <w:bookmarkStart w:id="0" w:name="_GoBack"/>
      <w:bookmarkEnd w:id="0"/>
      <w:r w:rsidRPr="00223BED">
        <w:rPr>
          <w:rFonts w:ascii="Times New Roman" w:hAnsi="Times New Roman"/>
          <w:sz w:val="20"/>
          <w:szCs w:val="20"/>
        </w:rPr>
        <w:t>esolução nº 30 do CAU/BR e o artigo 30 do Regimento Interno do CAU/RS..</w:t>
      </w:r>
    </w:p>
    <w:p w:rsidR="00B516F1" w:rsidRPr="00223BED" w:rsidRDefault="00B516F1" w:rsidP="00F1114E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223BED">
        <w:rPr>
          <w:rFonts w:ascii="Times New Roman" w:hAnsi="Times New Roman"/>
          <w:sz w:val="20"/>
          <w:szCs w:val="20"/>
          <w:lang w:eastAsia="pt-BR"/>
        </w:rPr>
        <w:t>Considerando o disposto sobre a extinção do processo, no artigo 55</w:t>
      </w:r>
      <w:r>
        <w:rPr>
          <w:rFonts w:ascii="Times New Roman" w:hAnsi="Times New Roman"/>
          <w:sz w:val="20"/>
          <w:szCs w:val="20"/>
          <w:lang w:eastAsia="pt-BR"/>
        </w:rPr>
        <w:t>, inciso IV</w:t>
      </w:r>
      <w:r>
        <w:rPr>
          <w:rStyle w:val="Refdenotaderodap"/>
          <w:rFonts w:ascii="Times New Roman" w:hAnsi="Times New Roman"/>
          <w:sz w:val="20"/>
          <w:szCs w:val="20"/>
          <w:lang w:eastAsia="pt-BR"/>
        </w:rPr>
        <w:footnoteReference w:id="1"/>
      </w:r>
      <w:r>
        <w:rPr>
          <w:rFonts w:ascii="Times New Roman" w:hAnsi="Times New Roman"/>
          <w:sz w:val="20"/>
          <w:szCs w:val="20"/>
          <w:lang w:eastAsia="pt-BR"/>
        </w:rPr>
        <w:t>,</w:t>
      </w:r>
      <w:r w:rsidRPr="00223BED">
        <w:rPr>
          <w:rFonts w:ascii="Times New Roman" w:hAnsi="Times New Roman"/>
          <w:sz w:val="20"/>
          <w:szCs w:val="20"/>
          <w:lang w:eastAsia="pt-BR"/>
        </w:rPr>
        <w:t xml:space="preserve"> da Resolução nº 34/2012:</w:t>
      </w:r>
    </w:p>
    <w:p w:rsidR="00B516F1" w:rsidRPr="00223BED" w:rsidRDefault="00B516F1" w:rsidP="00F1114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16F1" w:rsidRPr="00223BED" w:rsidRDefault="00B516F1" w:rsidP="00F1114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223BED">
        <w:rPr>
          <w:rFonts w:ascii="Times New Roman" w:hAnsi="Times New Roman"/>
          <w:b/>
          <w:sz w:val="20"/>
          <w:szCs w:val="20"/>
        </w:rPr>
        <w:t>DELIBEROU:</w:t>
      </w:r>
    </w:p>
    <w:p w:rsidR="00B516F1" w:rsidRPr="00223BED" w:rsidRDefault="00B516F1" w:rsidP="00F1114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16F1" w:rsidRPr="00E93404" w:rsidRDefault="00B516F1" w:rsidP="00F1114E">
      <w:pPr>
        <w:numPr>
          <w:ilvl w:val="0"/>
          <w:numId w:val="1"/>
        </w:numPr>
        <w:tabs>
          <w:tab w:val="left" w:pos="709"/>
        </w:tabs>
        <w:spacing w:after="200"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93404">
        <w:rPr>
          <w:rFonts w:ascii="Times New Roman" w:hAnsi="Times New Roman"/>
          <w:sz w:val="20"/>
          <w:szCs w:val="20"/>
        </w:rPr>
        <w:t xml:space="preserve">Aprovar, por unanimidade, o parecer do Conselheiro Relator, </w:t>
      </w:r>
      <w:r>
        <w:rPr>
          <w:rFonts w:ascii="Times New Roman" w:hAnsi="Times New Roman"/>
          <w:sz w:val="20"/>
          <w:szCs w:val="20"/>
        </w:rPr>
        <w:t xml:space="preserve">entendendo que </w:t>
      </w:r>
      <w:r w:rsidRPr="00B516F1">
        <w:rPr>
          <w:rFonts w:ascii="Times New Roman" w:hAnsi="Times New Roman"/>
          <w:sz w:val="20"/>
          <w:szCs w:val="20"/>
        </w:rPr>
        <w:t>inexistem razões para a admissão da denúncia e, consequentemente, prosseguimento da apuração da falta ético-disciplinar, uma vez que o objeto do presente processo se encontra prejudicado, estando exaurida a sua finalidade</w:t>
      </w:r>
      <w:r>
        <w:rPr>
          <w:rFonts w:ascii="Times New Roman" w:hAnsi="Times New Roman"/>
          <w:sz w:val="20"/>
          <w:szCs w:val="20"/>
        </w:rPr>
        <w:t>.</w:t>
      </w:r>
    </w:p>
    <w:p w:rsidR="00B516F1" w:rsidRDefault="00B516F1" w:rsidP="00F1114E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223BED">
        <w:rPr>
          <w:rFonts w:ascii="Times New Roman" w:hAnsi="Times New Roman"/>
          <w:sz w:val="20"/>
          <w:szCs w:val="20"/>
        </w:rPr>
        <w:t xml:space="preserve">Porto Alegre, </w:t>
      </w:r>
      <w:r w:rsidRPr="00B516F1">
        <w:rPr>
          <w:rFonts w:ascii="Times New Roman" w:hAnsi="Times New Roman"/>
          <w:sz w:val="20"/>
          <w:szCs w:val="20"/>
        </w:rPr>
        <w:t>03</w:t>
      </w:r>
      <w:r>
        <w:rPr>
          <w:rFonts w:ascii="Times New Roman" w:hAnsi="Times New Roman"/>
          <w:sz w:val="20"/>
          <w:szCs w:val="20"/>
        </w:rPr>
        <w:t xml:space="preserve"> de agosto</w:t>
      </w:r>
      <w:r w:rsidRPr="00223BED">
        <w:rPr>
          <w:rFonts w:ascii="Times New Roman" w:hAnsi="Times New Roman"/>
          <w:sz w:val="20"/>
          <w:szCs w:val="20"/>
        </w:rPr>
        <w:t xml:space="preserve"> de </w:t>
      </w:r>
      <w:r>
        <w:rPr>
          <w:rFonts w:ascii="Times New Roman" w:hAnsi="Times New Roman"/>
          <w:sz w:val="20"/>
          <w:szCs w:val="20"/>
        </w:rPr>
        <w:t>2016</w:t>
      </w:r>
      <w:r w:rsidRPr="00223BED">
        <w:rPr>
          <w:rFonts w:ascii="Times New Roman" w:hAnsi="Times New Roman"/>
          <w:sz w:val="20"/>
          <w:szCs w:val="20"/>
        </w:rPr>
        <w:t>.</w:t>
      </w:r>
    </w:p>
    <w:p w:rsidR="004A3C5D" w:rsidRPr="00223BED" w:rsidRDefault="004A3C5D" w:rsidP="00F1114E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516F1" w:rsidRPr="00223BED" w:rsidRDefault="00B516F1" w:rsidP="00F1114E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B516F1" w:rsidRPr="00223BED" w:rsidTr="001718DD">
        <w:tc>
          <w:tcPr>
            <w:tcW w:w="4721" w:type="dxa"/>
            <w:shd w:val="clear" w:color="auto" w:fill="auto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3BED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3BED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16F1" w:rsidRPr="00223BED" w:rsidTr="001718DD">
        <w:tc>
          <w:tcPr>
            <w:tcW w:w="4721" w:type="dxa"/>
            <w:shd w:val="clear" w:color="auto" w:fill="auto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3BED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3BED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B516F1" w:rsidRPr="00223BED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16F1" w:rsidRPr="00AE0258" w:rsidTr="001718DD">
        <w:tc>
          <w:tcPr>
            <w:tcW w:w="4721" w:type="dxa"/>
            <w:shd w:val="clear" w:color="auto" w:fill="auto"/>
          </w:tcPr>
          <w:p w:rsidR="00B516F1" w:rsidRPr="005B52A4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B52A4">
              <w:rPr>
                <w:rFonts w:ascii="Times New Roman" w:hAnsi="Times New Roman"/>
                <w:b/>
                <w:sz w:val="22"/>
                <w:szCs w:val="22"/>
              </w:rPr>
              <w:t>MÁRCIO GOMES LONTRA</w:t>
            </w:r>
          </w:p>
          <w:p w:rsidR="00B516F1" w:rsidRPr="00AE0258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B516F1" w:rsidRPr="00AE0258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b/>
                <w:sz w:val="22"/>
                <w:szCs w:val="22"/>
              </w:rPr>
              <w:t>____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_____________________________</w:t>
            </w:r>
          </w:p>
          <w:p w:rsidR="00B516F1" w:rsidRPr="00AE0258" w:rsidRDefault="00B516F1" w:rsidP="00F1114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16F1" w:rsidRPr="00AE0258" w:rsidRDefault="00B516F1" w:rsidP="00F1114E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5E627E" w:rsidRDefault="00F1114E" w:rsidP="00F1114E">
      <w:pPr>
        <w:spacing w:line="360" w:lineRule="auto"/>
      </w:pPr>
    </w:p>
    <w:sectPr w:rsidR="005E627E" w:rsidSect="00B516F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F1" w:rsidRDefault="00B516F1" w:rsidP="00B516F1">
      <w:r>
        <w:separator/>
      </w:r>
    </w:p>
  </w:endnote>
  <w:endnote w:type="continuationSeparator" w:id="0">
    <w:p w:rsidR="00B516F1" w:rsidRDefault="00B516F1" w:rsidP="00B5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B014A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B014A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B014A2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B014A2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F111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F1" w:rsidRDefault="00B516F1" w:rsidP="00B516F1">
      <w:r>
        <w:separator/>
      </w:r>
    </w:p>
  </w:footnote>
  <w:footnote w:type="continuationSeparator" w:id="0">
    <w:p w:rsidR="00B516F1" w:rsidRDefault="00B516F1" w:rsidP="00B516F1">
      <w:r>
        <w:continuationSeparator/>
      </w:r>
    </w:p>
  </w:footnote>
  <w:footnote w:id="1">
    <w:p w:rsidR="00B516F1" w:rsidRPr="00E93404" w:rsidRDefault="00B516F1" w:rsidP="00B516F1">
      <w:pPr>
        <w:autoSpaceDE w:val="0"/>
        <w:autoSpaceDN w:val="0"/>
        <w:jc w:val="both"/>
        <w:rPr>
          <w:rFonts w:ascii="Times New Roman" w:hAnsi="Times New Roman"/>
          <w:iCs/>
          <w:sz w:val="16"/>
          <w:szCs w:val="16"/>
          <w:lang w:eastAsia="pt-BR"/>
        </w:rPr>
      </w:pPr>
      <w:r w:rsidRPr="00E93404">
        <w:rPr>
          <w:rStyle w:val="Refdenotaderodap"/>
          <w:rFonts w:ascii="Times New Roman" w:hAnsi="Times New Roman"/>
          <w:sz w:val="16"/>
          <w:szCs w:val="16"/>
        </w:rPr>
        <w:footnoteRef/>
      </w:r>
      <w:r w:rsidRPr="00E93404">
        <w:rPr>
          <w:rFonts w:ascii="Times New Roman" w:hAnsi="Times New Roman"/>
          <w:sz w:val="16"/>
          <w:szCs w:val="16"/>
        </w:rPr>
        <w:t xml:space="preserve"> </w:t>
      </w:r>
      <w:r w:rsidRPr="00E93404">
        <w:rPr>
          <w:rFonts w:ascii="Times New Roman" w:hAnsi="Times New Roman"/>
          <w:iCs/>
          <w:sz w:val="16"/>
          <w:szCs w:val="16"/>
          <w:lang w:eastAsia="pt-BR"/>
        </w:rPr>
        <w:t>Art. 55. A extinção do processo ocorrerá:</w:t>
      </w:r>
    </w:p>
    <w:p w:rsidR="00B516F1" w:rsidRDefault="00B516F1" w:rsidP="00B516F1">
      <w:pPr>
        <w:tabs>
          <w:tab w:val="left" w:pos="1418"/>
        </w:tabs>
        <w:jc w:val="both"/>
        <w:rPr>
          <w:rFonts w:ascii="Times New Roman" w:hAnsi="Times New Roman"/>
          <w:iCs/>
          <w:sz w:val="16"/>
          <w:szCs w:val="16"/>
          <w:u w:val="single"/>
          <w:lang w:eastAsia="pt-BR"/>
        </w:rPr>
      </w:pPr>
      <w:r>
        <w:rPr>
          <w:rFonts w:ascii="Times New Roman" w:hAnsi="Times New Roman"/>
          <w:iCs/>
          <w:sz w:val="16"/>
          <w:szCs w:val="16"/>
          <w:u w:val="single"/>
          <w:lang w:eastAsia="pt-BR"/>
        </w:rPr>
        <w:t>(...)</w:t>
      </w:r>
    </w:p>
    <w:p w:rsidR="00B516F1" w:rsidRPr="00E93404" w:rsidRDefault="00B516F1" w:rsidP="00B516F1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  <w:r w:rsidRPr="00E93404">
        <w:rPr>
          <w:rFonts w:ascii="Times New Roman" w:hAnsi="Times New Roman"/>
          <w:iCs/>
          <w:sz w:val="16"/>
          <w:szCs w:val="16"/>
          <w:u w:val="single"/>
          <w:lang w:eastAsia="pt-BR"/>
        </w:rPr>
        <w:t>IV - quando o órgão julgador concluir por exaurida a finalidade do processo ou o objeto da decisão se tornar impossível, inútil ou prejudicado por fato superveniente.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B516F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A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B516F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F1"/>
    <w:rsid w:val="001801A7"/>
    <w:rsid w:val="004A3C5D"/>
    <w:rsid w:val="005959E5"/>
    <w:rsid w:val="005C361E"/>
    <w:rsid w:val="009B26EA"/>
    <w:rsid w:val="00A565A0"/>
    <w:rsid w:val="00A56655"/>
    <w:rsid w:val="00B014A2"/>
    <w:rsid w:val="00B516F1"/>
    <w:rsid w:val="00E76028"/>
    <w:rsid w:val="00F1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F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16F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516F1"/>
    <w:rPr>
      <w:rFonts w:ascii="Cambria" w:eastAsia="Cambria" w:hAnsi="Cambria" w:cs="Times New Roman"/>
      <w:sz w:val="24"/>
      <w:szCs w:val="24"/>
    </w:rPr>
  </w:style>
  <w:style w:type="character" w:styleId="Refdenotaderodap">
    <w:name w:val="footnote reference"/>
    <w:rsid w:val="00B516F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C5D"/>
    <w:rPr>
      <w:rFonts w:ascii="Segoe UI" w:eastAsia="Cambr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F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16F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516F1"/>
    <w:rPr>
      <w:rFonts w:ascii="Cambria" w:eastAsia="Cambria" w:hAnsi="Cambria" w:cs="Times New Roman"/>
      <w:sz w:val="24"/>
      <w:szCs w:val="24"/>
    </w:rPr>
  </w:style>
  <w:style w:type="character" w:styleId="Refdenotaderodap">
    <w:name w:val="footnote reference"/>
    <w:rsid w:val="00B516F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C5D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Sabrina Lopes Ourique</cp:lastModifiedBy>
  <cp:revision>6</cp:revision>
  <cp:lastPrinted>2016-08-03T15:38:00Z</cp:lastPrinted>
  <dcterms:created xsi:type="dcterms:W3CDTF">2016-08-03T14:39:00Z</dcterms:created>
  <dcterms:modified xsi:type="dcterms:W3CDTF">2017-02-10T12:14:00Z</dcterms:modified>
</cp:coreProperties>
</file>