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0"/>
        <w:gridCol w:w="7426"/>
      </w:tblGrid>
      <w:tr w:rsidR="00D054A2" w:rsidRPr="00A77FBC" w:rsidTr="00724C2E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  <w:hideMark/>
          </w:tcPr>
          <w:p w:rsidR="00D054A2" w:rsidRPr="00A77FBC" w:rsidRDefault="00D054A2" w:rsidP="005D167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A77FBC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426" w:type="dxa"/>
            <w:tcBorders>
              <w:right w:val="nil"/>
            </w:tcBorders>
            <w:vAlign w:val="center"/>
          </w:tcPr>
          <w:p w:rsidR="00D054A2" w:rsidRPr="00A77FBC" w:rsidRDefault="00A77FBC" w:rsidP="005D1676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-</w:t>
            </w:r>
          </w:p>
        </w:tc>
      </w:tr>
      <w:tr w:rsidR="00A77FBC" w:rsidRPr="00A77FBC" w:rsidTr="00724C2E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A77FBC" w:rsidRPr="00A77FBC" w:rsidRDefault="00A77FBC" w:rsidP="005D167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426" w:type="dxa"/>
            <w:tcBorders>
              <w:right w:val="nil"/>
            </w:tcBorders>
            <w:vAlign w:val="center"/>
          </w:tcPr>
          <w:p w:rsidR="00A77FBC" w:rsidRPr="00A77FBC" w:rsidRDefault="00A77FBC" w:rsidP="005D1676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Calendário de reuniões – Cronograma de trabalho</w:t>
            </w:r>
          </w:p>
        </w:tc>
      </w:tr>
      <w:tr w:rsidR="00CA36C8" w:rsidRPr="00A77FBC" w:rsidTr="00724C2E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CA36C8" w:rsidRDefault="00CA36C8" w:rsidP="005D167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426" w:type="dxa"/>
            <w:tcBorders>
              <w:right w:val="nil"/>
            </w:tcBorders>
            <w:vAlign w:val="center"/>
          </w:tcPr>
          <w:p w:rsidR="00CA36C8" w:rsidRDefault="00CA36C8" w:rsidP="005D1676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CAU/RS</w:t>
            </w:r>
          </w:p>
        </w:tc>
      </w:tr>
    </w:tbl>
    <w:p w:rsidR="00D054A2" w:rsidRPr="00A77FBC" w:rsidRDefault="00D054A2" w:rsidP="005D1676">
      <w:pPr>
        <w:pStyle w:val="Ttulo"/>
        <w:pBdr>
          <w:top w:val="single" w:sz="8" w:space="8" w:color="7F7F7F"/>
        </w:pBdr>
        <w:spacing w:before="120" w:after="120"/>
        <w:rPr>
          <w:rFonts w:asciiTheme="minorHAnsi" w:hAnsiTheme="minorHAnsi" w:cstheme="minorHAnsi"/>
        </w:rPr>
      </w:pPr>
      <w:r w:rsidRPr="00A77FBC">
        <w:rPr>
          <w:rFonts w:asciiTheme="minorHAnsi" w:hAnsiTheme="minorHAnsi" w:cstheme="minorHAnsi"/>
        </w:rPr>
        <w:t xml:space="preserve">DELIBERAÇÃO Nº </w:t>
      </w:r>
      <w:r w:rsidR="00431BCF" w:rsidRPr="00A77FBC">
        <w:rPr>
          <w:rFonts w:asciiTheme="minorHAnsi" w:hAnsiTheme="minorHAnsi" w:cstheme="minorHAnsi"/>
        </w:rPr>
        <w:t>001</w:t>
      </w:r>
      <w:r w:rsidRPr="00A77FBC">
        <w:rPr>
          <w:rFonts w:asciiTheme="minorHAnsi" w:hAnsiTheme="minorHAnsi" w:cstheme="minorHAnsi"/>
        </w:rPr>
        <w:t>/20</w:t>
      </w:r>
      <w:r w:rsidR="00A77FBC" w:rsidRPr="00A77FBC">
        <w:rPr>
          <w:rFonts w:asciiTheme="minorHAnsi" w:hAnsiTheme="minorHAnsi" w:cstheme="minorHAnsi"/>
        </w:rPr>
        <w:t>20</w:t>
      </w:r>
      <w:r w:rsidRPr="00A77FBC">
        <w:rPr>
          <w:rFonts w:asciiTheme="minorHAnsi" w:hAnsiTheme="minorHAnsi" w:cstheme="minorHAnsi"/>
        </w:rPr>
        <w:t xml:space="preserve"> – CE-CAU/RS</w:t>
      </w:r>
    </w:p>
    <w:p w:rsidR="00D054A2" w:rsidRPr="00A77FBC" w:rsidRDefault="00D054A2" w:rsidP="005D1676">
      <w:pPr>
        <w:spacing w:before="200" w:after="20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77FBC">
        <w:rPr>
          <w:rFonts w:asciiTheme="minorHAnsi" w:hAnsiTheme="minorHAnsi" w:cstheme="minorHAnsi"/>
          <w:sz w:val="22"/>
          <w:szCs w:val="22"/>
          <w:lang w:eastAsia="pt-BR"/>
        </w:rPr>
        <w:t>A COMISSÃO</w:t>
      </w:r>
      <w:r w:rsidR="00A61AB6"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 ELEITORAL DO CAU/RS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, reunida </w:t>
      </w:r>
      <w:r w:rsidR="00724C2E" w:rsidRPr="00724C2E">
        <w:rPr>
          <w:rFonts w:asciiTheme="minorHAnsi" w:hAnsiTheme="minorHAnsi" w:cstheme="minorHAnsi"/>
          <w:sz w:val="22"/>
          <w:szCs w:val="22"/>
          <w:lang w:eastAsia="pt-BR"/>
        </w:rPr>
        <w:t>ordinariamente</w:t>
      </w:r>
      <w:r w:rsidR="00CA36C8">
        <w:rPr>
          <w:rFonts w:asciiTheme="minorHAnsi" w:hAnsiTheme="minorHAnsi" w:cstheme="minorHAnsi"/>
          <w:sz w:val="22"/>
          <w:szCs w:val="22"/>
          <w:lang w:eastAsia="pt-BR"/>
        </w:rPr>
        <w:t xml:space="preserve"> em</w:t>
      </w:r>
      <w:r w:rsidR="00724C2E" w:rsidRPr="00724C2E">
        <w:rPr>
          <w:rFonts w:asciiTheme="minorHAnsi" w:hAnsiTheme="minorHAnsi" w:cstheme="minorHAnsi"/>
          <w:sz w:val="22"/>
          <w:szCs w:val="22"/>
          <w:lang w:eastAsia="pt-BR"/>
        </w:rPr>
        <w:t xml:space="preserve"> sistema de deliberação remota, conforme determina a Deliberação Plenária DPO/RS Nº 1155/2020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A77FBC">
        <w:rPr>
          <w:rFonts w:asciiTheme="minorHAnsi" w:hAnsiTheme="minorHAnsi" w:cstheme="minorHAnsi"/>
          <w:sz w:val="22"/>
          <w:szCs w:val="22"/>
          <w:lang w:eastAsia="pt-BR"/>
        </w:rPr>
        <w:t>22 de junho</w:t>
      </w:r>
      <w:r w:rsidR="00CA36C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A77FBC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lhe </w:t>
      </w:r>
      <w:r w:rsidR="00176035"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conferem a Resolução nº </w:t>
      </w:r>
      <w:r w:rsidR="00EF3B48">
        <w:rPr>
          <w:rFonts w:asciiTheme="minorHAnsi" w:hAnsiTheme="minorHAnsi" w:cstheme="minorHAnsi"/>
          <w:sz w:val="22"/>
          <w:szCs w:val="22"/>
          <w:lang w:eastAsia="pt-BR"/>
        </w:rPr>
        <w:t>179/2019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A61AB6" w:rsidRDefault="00A61AB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77FBC">
        <w:rPr>
          <w:rFonts w:asciiTheme="minorHAnsi" w:hAnsiTheme="minorHAnsi" w:cstheme="minorHAnsi"/>
          <w:sz w:val="22"/>
          <w:szCs w:val="22"/>
          <w:lang w:eastAsia="pt-BR"/>
        </w:rPr>
        <w:t>Considerando</w:t>
      </w:r>
      <w:r w:rsidR="00CA36C8">
        <w:rPr>
          <w:rFonts w:asciiTheme="minorHAnsi" w:hAnsiTheme="minorHAnsi" w:cstheme="minorHAnsi"/>
          <w:sz w:val="22"/>
          <w:szCs w:val="22"/>
          <w:lang w:eastAsia="pt-BR"/>
        </w:rPr>
        <w:t xml:space="preserve"> a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A36C8" w:rsidRPr="00CA36C8">
        <w:rPr>
          <w:rFonts w:asciiTheme="minorHAnsi" w:hAnsiTheme="minorHAnsi" w:cstheme="minorHAnsi"/>
          <w:sz w:val="22"/>
          <w:szCs w:val="22"/>
          <w:lang w:eastAsia="pt-BR"/>
        </w:rPr>
        <w:t>DELIBERAÇÃO PLENÁRIA DPOBR Nº 0094-09/2019</w:t>
      </w:r>
      <w:r w:rsidR="00CA36C8">
        <w:rPr>
          <w:rFonts w:asciiTheme="minorHAnsi" w:hAnsiTheme="minorHAnsi" w:cstheme="minorHAnsi"/>
          <w:sz w:val="22"/>
          <w:szCs w:val="22"/>
          <w:lang w:eastAsia="pt-BR"/>
        </w:rPr>
        <w:t xml:space="preserve">, que </w:t>
      </w:r>
      <w:r w:rsidR="00CA36C8" w:rsidRPr="00CA36C8">
        <w:rPr>
          <w:rFonts w:asciiTheme="minorHAnsi" w:hAnsiTheme="minorHAnsi" w:cstheme="minorHAnsi"/>
          <w:sz w:val="22"/>
          <w:szCs w:val="22"/>
          <w:lang w:eastAsia="pt-BR"/>
        </w:rPr>
        <w:t xml:space="preserve">aprova </w:t>
      </w:r>
      <w:r w:rsidR="00CA36C8" w:rsidRPr="00CA36C8">
        <w:rPr>
          <w:rFonts w:asciiTheme="minorHAnsi" w:hAnsiTheme="minorHAnsi" w:cstheme="minorHAnsi"/>
          <w:sz w:val="22"/>
          <w:szCs w:val="22"/>
          <w:lang w:eastAsia="pt-BR"/>
        </w:rPr>
        <w:t>o Calendário eleitoral das eleições</w:t>
      </w:r>
      <w:r w:rsidR="00CA36C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A36C8" w:rsidRPr="00CA36C8">
        <w:rPr>
          <w:rFonts w:asciiTheme="minorHAnsi" w:hAnsiTheme="minorHAnsi" w:cstheme="minorHAnsi"/>
          <w:sz w:val="22"/>
          <w:szCs w:val="22"/>
          <w:lang w:eastAsia="pt-BR"/>
        </w:rPr>
        <w:t>2020 do CAU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="005D1676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A77FBC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instruir o </w:t>
      </w:r>
      <w:r w:rsidRPr="005D1676">
        <w:rPr>
          <w:rFonts w:asciiTheme="minorHAnsi" w:hAnsiTheme="minorHAnsi" w:cstheme="minorHAnsi"/>
          <w:sz w:val="22"/>
          <w:szCs w:val="22"/>
          <w:lang w:eastAsia="pt-BR"/>
        </w:rPr>
        <w:t>planejamento financeiro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do CAU/RS, tendo em vista sua </w:t>
      </w:r>
      <w:r w:rsidRPr="005D1676">
        <w:rPr>
          <w:rFonts w:asciiTheme="minorHAnsi" w:hAnsiTheme="minorHAnsi" w:cstheme="minorHAnsi"/>
          <w:sz w:val="22"/>
          <w:szCs w:val="22"/>
          <w:lang w:eastAsia="pt-BR"/>
        </w:rPr>
        <w:t>reprogramação do Plano de Ação e Orçamento</w:t>
      </w:r>
      <w:r>
        <w:rPr>
          <w:rFonts w:asciiTheme="minorHAnsi" w:hAnsiTheme="minorHAnsi" w:cstheme="minorHAnsi"/>
          <w:sz w:val="22"/>
          <w:szCs w:val="22"/>
          <w:lang w:eastAsia="pt-BR"/>
        </w:rPr>
        <w:t>, conforme expresso em e-mail encaminhado à CE-RS;</w:t>
      </w:r>
    </w:p>
    <w:p w:rsidR="00FB5F11" w:rsidRPr="00A77FBC" w:rsidRDefault="00FB5F11" w:rsidP="005D1676">
      <w:pPr>
        <w:rPr>
          <w:rFonts w:asciiTheme="minorHAnsi" w:hAnsiTheme="minorHAnsi" w:cstheme="minorHAnsi"/>
          <w:sz w:val="22"/>
          <w:szCs w:val="22"/>
          <w:lang w:eastAsia="pt-BR"/>
        </w:rPr>
      </w:pPr>
    </w:p>
    <w:p w:rsidR="00D054A2" w:rsidRPr="00A77FBC" w:rsidRDefault="00D054A2" w:rsidP="005D1676">
      <w:pPr>
        <w:rPr>
          <w:rFonts w:asciiTheme="minorHAnsi" w:hAnsiTheme="minorHAnsi" w:cstheme="minorHAnsi"/>
          <w:sz w:val="22"/>
          <w:szCs w:val="22"/>
          <w:lang w:eastAsia="pt-BR"/>
        </w:rPr>
      </w:pPr>
      <w:r w:rsidRPr="00A77FBC">
        <w:rPr>
          <w:rFonts w:asciiTheme="minorHAnsi" w:hAnsiTheme="minorHAnsi" w:cstheme="minorHAnsi"/>
          <w:sz w:val="22"/>
          <w:szCs w:val="22"/>
          <w:lang w:eastAsia="pt-BR"/>
        </w:rPr>
        <w:t>DELIBERA:</w:t>
      </w:r>
    </w:p>
    <w:p w:rsidR="00FB5F11" w:rsidRPr="00A77FBC" w:rsidRDefault="00FB5F11" w:rsidP="005D1676">
      <w:pPr>
        <w:rPr>
          <w:rFonts w:asciiTheme="minorHAnsi" w:hAnsiTheme="minorHAnsi" w:cstheme="minorHAnsi"/>
          <w:sz w:val="22"/>
          <w:szCs w:val="22"/>
          <w:lang w:eastAsia="pt-BR"/>
        </w:rPr>
      </w:pPr>
    </w:p>
    <w:p w:rsidR="00A61AB6" w:rsidRDefault="00CA36C8" w:rsidP="005D1676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pt-BR"/>
        </w:rPr>
      </w:pPr>
      <w:r w:rsidRPr="00CA36C8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6115685" cy="4600538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6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C2E">
        <w:rPr>
          <w:rFonts w:asciiTheme="minorHAnsi" w:hAnsiTheme="minorHAnsi" w:cstheme="minorHAnsi"/>
          <w:sz w:val="22"/>
          <w:szCs w:val="22"/>
          <w:lang w:eastAsia="pt-BR"/>
        </w:rPr>
        <w:t xml:space="preserve">A aprovação </w:t>
      </w:r>
      <w:r w:rsidR="000C4A5D">
        <w:rPr>
          <w:rFonts w:asciiTheme="minorHAnsi" w:hAnsiTheme="minorHAnsi" w:cstheme="minorHAnsi"/>
          <w:sz w:val="22"/>
          <w:szCs w:val="22"/>
          <w:lang w:eastAsia="pt-BR"/>
        </w:rPr>
        <w:t xml:space="preserve">das seguintes datas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E400AE">
        <w:rPr>
          <w:rFonts w:asciiTheme="minorHAnsi" w:hAnsiTheme="minorHAnsi" w:cstheme="minorHAnsi"/>
          <w:sz w:val="22"/>
          <w:szCs w:val="22"/>
          <w:lang w:eastAsia="pt-BR"/>
        </w:rPr>
        <w:t>reuniões ordinárias</w:t>
      </w:r>
      <w:r w:rsidR="000C4A5D">
        <w:rPr>
          <w:rFonts w:asciiTheme="minorHAnsi" w:hAnsiTheme="minorHAnsi" w:cstheme="minorHAnsi"/>
          <w:sz w:val="22"/>
          <w:szCs w:val="22"/>
          <w:lang w:eastAsia="pt-BR"/>
        </w:rPr>
        <w:t xml:space="preserve"> da Comissão Eleitoral do CAU/RS para as Eleições 2020:</w:t>
      </w:r>
    </w:p>
    <w:p w:rsidR="00CA36C8" w:rsidRPr="00CA36C8" w:rsidRDefault="00CA36C8" w:rsidP="005D1676">
      <w:pPr>
        <w:rPr>
          <w:rFonts w:asciiTheme="minorHAnsi" w:hAnsiTheme="minorHAnsi" w:cstheme="minorHAnsi"/>
          <w:sz w:val="22"/>
          <w:szCs w:val="22"/>
          <w:lang w:eastAsia="pt-BR"/>
        </w:rPr>
      </w:pPr>
    </w:p>
    <w:p w:rsidR="00A61AB6" w:rsidRPr="00A77FBC" w:rsidRDefault="00CA36C8" w:rsidP="005D1676">
      <w:pPr>
        <w:pStyle w:val="PargrafodaList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O encaminhamento dessa deliberação à Presidência do CAU/RS e publicação no site do CAU/RS</w:t>
      </w:r>
      <w:r w:rsidR="00A61AB6" w:rsidRPr="00A77FB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31BCF" w:rsidRPr="00A77FBC" w:rsidRDefault="00431BCF" w:rsidP="005D1676">
      <w:pPr>
        <w:rPr>
          <w:rFonts w:asciiTheme="minorHAnsi" w:hAnsiTheme="minorHAnsi" w:cstheme="minorHAnsi"/>
          <w:sz w:val="22"/>
          <w:szCs w:val="22"/>
          <w:lang w:eastAsia="pt-BR"/>
        </w:rPr>
      </w:pPr>
    </w:p>
    <w:p w:rsidR="00CA36C8" w:rsidRDefault="00431BCF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="00EF3B48">
        <w:rPr>
          <w:rFonts w:asciiTheme="minorHAnsi" w:hAnsiTheme="minorHAnsi" w:cstheme="minorHAnsi"/>
          <w:sz w:val="22"/>
          <w:szCs w:val="22"/>
          <w:lang w:eastAsia="pt-BR"/>
        </w:rPr>
        <w:t xml:space="preserve">os 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voto</w:t>
      </w:r>
      <w:r w:rsidR="00EF3B48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535C8">
        <w:rPr>
          <w:rFonts w:asciiTheme="minorHAnsi" w:hAnsiTheme="minorHAnsi" w:cstheme="minorHAnsi"/>
          <w:sz w:val="22"/>
          <w:szCs w:val="22"/>
          <w:lang w:eastAsia="pt-BR"/>
        </w:rPr>
        <w:t xml:space="preserve">favoráveis dos membros </w:t>
      </w:r>
      <w:r w:rsidR="00F14D48">
        <w:rPr>
          <w:rFonts w:asciiTheme="minorHAnsi" w:hAnsiTheme="minorHAnsi" w:cstheme="minorHAnsi"/>
          <w:sz w:val="22"/>
          <w:szCs w:val="22"/>
          <w:lang w:eastAsia="pt-BR"/>
        </w:rPr>
        <w:t xml:space="preserve">titulares </w:t>
      </w:r>
      <w:r w:rsidR="000535C8">
        <w:rPr>
          <w:rFonts w:asciiTheme="minorHAnsi" w:hAnsiTheme="minorHAnsi" w:cstheme="minorHAnsi"/>
          <w:sz w:val="22"/>
          <w:szCs w:val="22"/>
          <w:lang w:eastAsia="pt-BR"/>
        </w:rPr>
        <w:t xml:space="preserve">presentes </w:t>
      </w:r>
      <w:r w:rsidR="000535C8" w:rsidRPr="000535C8">
        <w:rPr>
          <w:rFonts w:asciiTheme="minorHAnsi" w:hAnsiTheme="minorHAnsi" w:cstheme="minorHAnsi"/>
          <w:sz w:val="22"/>
          <w:szCs w:val="22"/>
          <w:lang w:eastAsia="pt-BR"/>
        </w:rPr>
        <w:t>Luciana Inês Gomes Miron, Renato Gilberto Gama Menegotto e Roberto Luiz Decó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Default="00CA36C8" w:rsidP="005D1676">
      <w:pPr>
        <w:spacing w:before="240" w:after="24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A77FBC">
        <w:rPr>
          <w:rFonts w:asciiTheme="minorHAnsi" w:hAnsiTheme="minorHAnsi" w:cstheme="minorHAnsi"/>
          <w:sz w:val="22"/>
          <w:szCs w:val="22"/>
          <w:lang w:eastAsia="pt-BR"/>
        </w:rPr>
        <w:t xml:space="preserve">Porto Alegre, </w:t>
      </w:r>
      <w:r>
        <w:rPr>
          <w:rFonts w:asciiTheme="minorHAnsi" w:hAnsiTheme="minorHAnsi" w:cstheme="minorHAnsi"/>
          <w:sz w:val="22"/>
          <w:szCs w:val="22"/>
          <w:lang w:eastAsia="pt-BR"/>
        </w:rPr>
        <w:t>22 de junho de 2020</w:t>
      </w:r>
      <w:r w:rsidRPr="00A77FB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5D1676" w:rsidRDefault="005D1676" w:rsidP="005D1676">
      <w:pPr>
        <w:spacing w:before="240" w:after="24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0C4A5D" w:rsidRPr="005D1676" w:rsidRDefault="005D1676" w:rsidP="005D1676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>Atestamos</w:t>
      </w:r>
      <w:r w:rsidR="000C4A5D"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a veracidade e a autenticidade das informações prestadas.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5D1676" w:rsidRDefault="005D1676" w:rsidP="005D167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Claudivana Bittencourt </w:t>
      </w: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Pr="005D1676">
        <w:rPr>
          <w:rFonts w:asciiTheme="minorHAnsi" w:hAnsiTheme="minorHAnsi" w:cstheme="minorHAnsi"/>
          <w:b/>
          <w:sz w:val="22"/>
          <w:szCs w:val="22"/>
          <w:lang w:eastAsia="pt-BR"/>
        </w:rPr>
        <w:tab/>
        <w:t>Tiago Ribeiro da Silva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 Executiva do CAU/RS</w:t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  <w:t>Assessor Jurídico do CAU/RS</w:t>
      </w:r>
    </w:p>
    <w:p w:rsidR="005D1676" w:rsidRPr="000C4A5D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Assessora Técnica da CE-RS</w:t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  <w:r>
        <w:rPr>
          <w:rFonts w:asciiTheme="minorHAnsi" w:hAnsiTheme="minorHAnsi" w:cstheme="minorHAnsi"/>
          <w:sz w:val="22"/>
          <w:szCs w:val="22"/>
          <w:lang w:eastAsia="pt-BR"/>
        </w:rPr>
        <w:tab/>
        <w:t>Assessor Técnico da CE-RS</w:t>
      </w:r>
    </w:p>
    <w:p w:rsidR="00D054A2" w:rsidRPr="00A77FBC" w:rsidRDefault="00D054A2" w:rsidP="005D1676">
      <w:pPr>
        <w:tabs>
          <w:tab w:val="left" w:pos="4651"/>
        </w:tabs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D054A2" w:rsidRPr="00A77FBC" w:rsidSect="002B6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E85" w:rsidRDefault="00D90E85" w:rsidP="004C3048">
      <w:r>
        <w:separator/>
      </w:r>
    </w:p>
  </w:endnote>
  <w:endnote w:type="continuationSeparator" w:id="0">
    <w:p w:rsidR="00D90E85" w:rsidRDefault="00D90E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5950FA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90E85" w:rsidRPr="005F2A2D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FA5C2E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2394741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16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Default="00D90E85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E40CEA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E40CEA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9167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16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Pr="003F1946" w:rsidRDefault="00D90E85" w:rsidP="00E40CEA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E85" w:rsidRDefault="00D90E85" w:rsidP="004C3048">
      <w:r>
        <w:separator/>
      </w:r>
    </w:p>
  </w:footnote>
  <w:footnote w:type="continuationSeparator" w:id="0">
    <w:p w:rsidR="00D90E85" w:rsidRDefault="00D90E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E4E5A" w:rsidRDefault="00D90E8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CA36C8" w:rsidRDefault="00FA5C2E" w:rsidP="009D7DEE">
    <w:pPr>
      <w:pStyle w:val="Cabealho"/>
      <w:ind w:left="2694"/>
      <w:rPr>
        <w:rFonts w:ascii="Arial" w:hAnsi="Arial"/>
        <w:color w:val="296D7A"/>
        <w:sz w:val="22"/>
      </w:rPr>
    </w:pPr>
    <w:r w:rsidRPr="00CA36C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-855980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E85" w:rsidRPr="00CA36C8">
      <w:rPr>
        <w:rFonts w:ascii="DaxCondensed" w:hAnsi="DaxCondensed" w:cs="Arial"/>
        <w:color w:val="2C778C"/>
        <w:sz w:val="20"/>
        <w:szCs w:val="20"/>
      </w:rPr>
      <w:t>Comissão Eleitoral do CAU/RS</w:t>
    </w:r>
    <w:r w:rsidR="00D90E85" w:rsidRPr="00CA36C8"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0C4A5D" w:rsidRDefault="00D90E85" w:rsidP="009D7DEE">
    <w:pPr>
      <w:pStyle w:val="Cabealho"/>
      <w:ind w:firstLine="2977"/>
      <w:rPr>
        <w:rFonts w:ascii="DaxCondensed" w:hAnsi="DaxCondensed" w:cs="Arial"/>
        <w:color w:val="2C778C"/>
        <w:sz w:val="20"/>
        <w:szCs w:val="20"/>
      </w:rPr>
    </w:pPr>
    <w:r w:rsidRPr="000C4A5D">
      <w:rPr>
        <w:rFonts w:ascii="DaxCondensed" w:hAnsi="DaxCondensed" w:cs="Arial"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column">
            <wp:posOffset>-918210</wp:posOffset>
          </wp:positionH>
          <wp:positionV relativeFrom="paragraph">
            <wp:posOffset>-793115</wp:posOffset>
          </wp:positionV>
          <wp:extent cx="7560000" cy="969962"/>
          <wp:effectExtent l="0" t="0" r="3175" b="1905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A5D">
      <w:rPr>
        <w:rFonts w:ascii="DaxCondensed" w:hAnsi="DaxCondensed" w:cs="Arial"/>
        <w:color w:val="2C778C"/>
        <w:sz w:val="20"/>
        <w:szCs w:val="20"/>
      </w:rPr>
      <w:t>Comissão Eleitoral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A16"/>
    <w:multiLevelType w:val="hybridMultilevel"/>
    <w:tmpl w:val="DAA47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9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E30E74"/>
    <w:multiLevelType w:val="hybridMultilevel"/>
    <w:tmpl w:val="3F4A66D0"/>
    <w:lvl w:ilvl="0" w:tplc="519429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35C8"/>
    <w:rsid w:val="000605F6"/>
    <w:rsid w:val="00062599"/>
    <w:rsid w:val="00065201"/>
    <w:rsid w:val="00067264"/>
    <w:rsid w:val="00086383"/>
    <w:rsid w:val="00094D18"/>
    <w:rsid w:val="000B2372"/>
    <w:rsid w:val="000C1A24"/>
    <w:rsid w:val="000C3500"/>
    <w:rsid w:val="000C4A5D"/>
    <w:rsid w:val="000D00D1"/>
    <w:rsid w:val="000D3464"/>
    <w:rsid w:val="000D3E3E"/>
    <w:rsid w:val="000D5BC9"/>
    <w:rsid w:val="000E0909"/>
    <w:rsid w:val="000E2009"/>
    <w:rsid w:val="000F339D"/>
    <w:rsid w:val="0010374D"/>
    <w:rsid w:val="00117EDD"/>
    <w:rsid w:val="00133AD2"/>
    <w:rsid w:val="0015105C"/>
    <w:rsid w:val="0015660F"/>
    <w:rsid w:val="00170CA0"/>
    <w:rsid w:val="00174A5A"/>
    <w:rsid w:val="00176035"/>
    <w:rsid w:val="001778C5"/>
    <w:rsid w:val="00180FB9"/>
    <w:rsid w:val="00192D51"/>
    <w:rsid w:val="001A5E42"/>
    <w:rsid w:val="001B5148"/>
    <w:rsid w:val="001B5F62"/>
    <w:rsid w:val="001E56D2"/>
    <w:rsid w:val="001E743F"/>
    <w:rsid w:val="001F61E5"/>
    <w:rsid w:val="00220A16"/>
    <w:rsid w:val="00236C50"/>
    <w:rsid w:val="0025277E"/>
    <w:rsid w:val="00264C63"/>
    <w:rsid w:val="00277891"/>
    <w:rsid w:val="00280F33"/>
    <w:rsid w:val="002811CB"/>
    <w:rsid w:val="00285A83"/>
    <w:rsid w:val="00295FD5"/>
    <w:rsid w:val="002974CF"/>
    <w:rsid w:val="002A7C5E"/>
    <w:rsid w:val="002B65E7"/>
    <w:rsid w:val="002D4361"/>
    <w:rsid w:val="002E293E"/>
    <w:rsid w:val="002F2AD1"/>
    <w:rsid w:val="00305DCB"/>
    <w:rsid w:val="00306127"/>
    <w:rsid w:val="00311134"/>
    <w:rsid w:val="00320980"/>
    <w:rsid w:val="00334AF1"/>
    <w:rsid w:val="00337EC7"/>
    <w:rsid w:val="003411BA"/>
    <w:rsid w:val="00344F54"/>
    <w:rsid w:val="00347324"/>
    <w:rsid w:val="003504F9"/>
    <w:rsid w:val="003557D1"/>
    <w:rsid w:val="00360A08"/>
    <w:rsid w:val="00361CC3"/>
    <w:rsid w:val="00362849"/>
    <w:rsid w:val="00383F38"/>
    <w:rsid w:val="003945A8"/>
    <w:rsid w:val="00395A85"/>
    <w:rsid w:val="003A699B"/>
    <w:rsid w:val="003A7138"/>
    <w:rsid w:val="003C0149"/>
    <w:rsid w:val="003C3C3A"/>
    <w:rsid w:val="003C484E"/>
    <w:rsid w:val="003F1946"/>
    <w:rsid w:val="003F5088"/>
    <w:rsid w:val="003F7F3C"/>
    <w:rsid w:val="00410566"/>
    <w:rsid w:val="0041230D"/>
    <w:rsid w:val="004123FC"/>
    <w:rsid w:val="004158CC"/>
    <w:rsid w:val="00431BCF"/>
    <w:rsid w:val="00433DE0"/>
    <w:rsid w:val="004355BD"/>
    <w:rsid w:val="00447C6C"/>
    <w:rsid w:val="00452374"/>
    <w:rsid w:val="00453128"/>
    <w:rsid w:val="00471056"/>
    <w:rsid w:val="004740EA"/>
    <w:rsid w:val="00483414"/>
    <w:rsid w:val="004900B6"/>
    <w:rsid w:val="004914E2"/>
    <w:rsid w:val="004B3023"/>
    <w:rsid w:val="004B3EB7"/>
    <w:rsid w:val="004B5A5C"/>
    <w:rsid w:val="004B7B92"/>
    <w:rsid w:val="004C250A"/>
    <w:rsid w:val="004C3048"/>
    <w:rsid w:val="004D62B1"/>
    <w:rsid w:val="004D75DA"/>
    <w:rsid w:val="004E062B"/>
    <w:rsid w:val="004E5C53"/>
    <w:rsid w:val="004F15C8"/>
    <w:rsid w:val="005015E3"/>
    <w:rsid w:val="00502644"/>
    <w:rsid w:val="00530E9C"/>
    <w:rsid w:val="0053240A"/>
    <w:rsid w:val="005461A2"/>
    <w:rsid w:val="00551A0F"/>
    <w:rsid w:val="005606AD"/>
    <w:rsid w:val="005615DC"/>
    <w:rsid w:val="00564054"/>
    <w:rsid w:val="00565889"/>
    <w:rsid w:val="005B4B10"/>
    <w:rsid w:val="005D1676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3FE4"/>
    <w:rsid w:val="006340C8"/>
    <w:rsid w:val="00636991"/>
    <w:rsid w:val="00637577"/>
    <w:rsid w:val="00661135"/>
    <w:rsid w:val="00662475"/>
    <w:rsid w:val="00662C57"/>
    <w:rsid w:val="0066674D"/>
    <w:rsid w:val="00685754"/>
    <w:rsid w:val="00690C35"/>
    <w:rsid w:val="0069229F"/>
    <w:rsid w:val="006B36D1"/>
    <w:rsid w:val="006B670F"/>
    <w:rsid w:val="006C75E7"/>
    <w:rsid w:val="006D2981"/>
    <w:rsid w:val="006E7829"/>
    <w:rsid w:val="006E782B"/>
    <w:rsid w:val="006F4E9B"/>
    <w:rsid w:val="006F6327"/>
    <w:rsid w:val="00724C2E"/>
    <w:rsid w:val="00731BBD"/>
    <w:rsid w:val="007375FB"/>
    <w:rsid w:val="00740E14"/>
    <w:rsid w:val="0075194D"/>
    <w:rsid w:val="00761F6E"/>
    <w:rsid w:val="0076286B"/>
    <w:rsid w:val="007704A0"/>
    <w:rsid w:val="007704B9"/>
    <w:rsid w:val="007725A1"/>
    <w:rsid w:val="00775983"/>
    <w:rsid w:val="00776B7B"/>
    <w:rsid w:val="007B2203"/>
    <w:rsid w:val="007B6560"/>
    <w:rsid w:val="007B7B0D"/>
    <w:rsid w:val="007B7BB9"/>
    <w:rsid w:val="007C0FB9"/>
    <w:rsid w:val="007C4DAB"/>
    <w:rsid w:val="007C50BE"/>
    <w:rsid w:val="00805FC1"/>
    <w:rsid w:val="00806465"/>
    <w:rsid w:val="00806746"/>
    <w:rsid w:val="00812512"/>
    <w:rsid w:val="0081549C"/>
    <w:rsid w:val="0082787F"/>
    <w:rsid w:val="00827E2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C2A"/>
    <w:rsid w:val="008B5E5D"/>
    <w:rsid w:val="008C2277"/>
    <w:rsid w:val="008C434C"/>
    <w:rsid w:val="008C4D69"/>
    <w:rsid w:val="008C6A23"/>
    <w:rsid w:val="008D4752"/>
    <w:rsid w:val="008E1728"/>
    <w:rsid w:val="008F159C"/>
    <w:rsid w:val="008F71EA"/>
    <w:rsid w:val="00926158"/>
    <w:rsid w:val="009269BD"/>
    <w:rsid w:val="00930D3C"/>
    <w:rsid w:val="0093154B"/>
    <w:rsid w:val="009347B2"/>
    <w:rsid w:val="00934C08"/>
    <w:rsid w:val="009422E2"/>
    <w:rsid w:val="0094772A"/>
    <w:rsid w:val="009643CB"/>
    <w:rsid w:val="00974359"/>
    <w:rsid w:val="00975257"/>
    <w:rsid w:val="0097727A"/>
    <w:rsid w:val="009958D8"/>
    <w:rsid w:val="009B5705"/>
    <w:rsid w:val="009B5DB8"/>
    <w:rsid w:val="009C27F2"/>
    <w:rsid w:val="009C383C"/>
    <w:rsid w:val="009C581F"/>
    <w:rsid w:val="009D0886"/>
    <w:rsid w:val="009D7DEE"/>
    <w:rsid w:val="009F5721"/>
    <w:rsid w:val="00A02CDF"/>
    <w:rsid w:val="00A050DB"/>
    <w:rsid w:val="00A40ECC"/>
    <w:rsid w:val="00A43C37"/>
    <w:rsid w:val="00A46FF5"/>
    <w:rsid w:val="00A51731"/>
    <w:rsid w:val="00A5515C"/>
    <w:rsid w:val="00A565FE"/>
    <w:rsid w:val="00A570C2"/>
    <w:rsid w:val="00A61AB6"/>
    <w:rsid w:val="00A62383"/>
    <w:rsid w:val="00A6242E"/>
    <w:rsid w:val="00A77FBC"/>
    <w:rsid w:val="00A80C65"/>
    <w:rsid w:val="00A83107"/>
    <w:rsid w:val="00A86E73"/>
    <w:rsid w:val="00AA2552"/>
    <w:rsid w:val="00AA33C0"/>
    <w:rsid w:val="00AD52C5"/>
    <w:rsid w:val="00AD7A2C"/>
    <w:rsid w:val="00AE22BB"/>
    <w:rsid w:val="00AE2654"/>
    <w:rsid w:val="00AE56F4"/>
    <w:rsid w:val="00AF3363"/>
    <w:rsid w:val="00AF368E"/>
    <w:rsid w:val="00B005B7"/>
    <w:rsid w:val="00B022DA"/>
    <w:rsid w:val="00B129F6"/>
    <w:rsid w:val="00B15D4F"/>
    <w:rsid w:val="00B23E93"/>
    <w:rsid w:val="00B309B7"/>
    <w:rsid w:val="00B378B1"/>
    <w:rsid w:val="00B45354"/>
    <w:rsid w:val="00B536A6"/>
    <w:rsid w:val="00B6066A"/>
    <w:rsid w:val="00B63C2E"/>
    <w:rsid w:val="00B73A02"/>
    <w:rsid w:val="00B81197"/>
    <w:rsid w:val="00B86B42"/>
    <w:rsid w:val="00BB5E13"/>
    <w:rsid w:val="00BB7AE9"/>
    <w:rsid w:val="00BC73B6"/>
    <w:rsid w:val="00C02A9A"/>
    <w:rsid w:val="00C038EA"/>
    <w:rsid w:val="00C12910"/>
    <w:rsid w:val="00C15B9D"/>
    <w:rsid w:val="00C301CA"/>
    <w:rsid w:val="00C3665F"/>
    <w:rsid w:val="00C37B13"/>
    <w:rsid w:val="00C42605"/>
    <w:rsid w:val="00C45812"/>
    <w:rsid w:val="00C646F3"/>
    <w:rsid w:val="00C66F87"/>
    <w:rsid w:val="00C72981"/>
    <w:rsid w:val="00C72C38"/>
    <w:rsid w:val="00C86244"/>
    <w:rsid w:val="00CA36C8"/>
    <w:rsid w:val="00CB3378"/>
    <w:rsid w:val="00CC54B8"/>
    <w:rsid w:val="00CC5EB2"/>
    <w:rsid w:val="00CD0E69"/>
    <w:rsid w:val="00CE4E08"/>
    <w:rsid w:val="00CF2FBA"/>
    <w:rsid w:val="00D054A2"/>
    <w:rsid w:val="00D24E51"/>
    <w:rsid w:val="00D32E81"/>
    <w:rsid w:val="00D43467"/>
    <w:rsid w:val="00D4707D"/>
    <w:rsid w:val="00D50E94"/>
    <w:rsid w:val="00D62C61"/>
    <w:rsid w:val="00D67B4E"/>
    <w:rsid w:val="00D802D9"/>
    <w:rsid w:val="00D90E85"/>
    <w:rsid w:val="00D9535A"/>
    <w:rsid w:val="00D956F8"/>
    <w:rsid w:val="00D97CEA"/>
    <w:rsid w:val="00DA4516"/>
    <w:rsid w:val="00DB4045"/>
    <w:rsid w:val="00DD09A6"/>
    <w:rsid w:val="00DD0BB0"/>
    <w:rsid w:val="00DD16FB"/>
    <w:rsid w:val="00DD7B98"/>
    <w:rsid w:val="00DE67B2"/>
    <w:rsid w:val="00DF2B5B"/>
    <w:rsid w:val="00DF4E19"/>
    <w:rsid w:val="00E0059A"/>
    <w:rsid w:val="00E00DCA"/>
    <w:rsid w:val="00E0487E"/>
    <w:rsid w:val="00E10C9B"/>
    <w:rsid w:val="00E12EC2"/>
    <w:rsid w:val="00E17CB7"/>
    <w:rsid w:val="00E22ADE"/>
    <w:rsid w:val="00E22AF6"/>
    <w:rsid w:val="00E31CC4"/>
    <w:rsid w:val="00E3663E"/>
    <w:rsid w:val="00E400AE"/>
    <w:rsid w:val="00E408E2"/>
    <w:rsid w:val="00E40CEA"/>
    <w:rsid w:val="00E47A74"/>
    <w:rsid w:val="00E527D6"/>
    <w:rsid w:val="00E662FF"/>
    <w:rsid w:val="00E663BC"/>
    <w:rsid w:val="00E8077A"/>
    <w:rsid w:val="00E81F66"/>
    <w:rsid w:val="00E87EAC"/>
    <w:rsid w:val="00E9324D"/>
    <w:rsid w:val="00EA593B"/>
    <w:rsid w:val="00EB1D18"/>
    <w:rsid w:val="00EB4AC7"/>
    <w:rsid w:val="00EC2F0D"/>
    <w:rsid w:val="00EC37AA"/>
    <w:rsid w:val="00ED2108"/>
    <w:rsid w:val="00ED6C95"/>
    <w:rsid w:val="00EE6DD1"/>
    <w:rsid w:val="00EF3B48"/>
    <w:rsid w:val="00F00BA3"/>
    <w:rsid w:val="00F106E3"/>
    <w:rsid w:val="00F11D97"/>
    <w:rsid w:val="00F14D48"/>
    <w:rsid w:val="00F21BB4"/>
    <w:rsid w:val="00F2295D"/>
    <w:rsid w:val="00F271D7"/>
    <w:rsid w:val="00F34C54"/>
    <w:rsid w:val="00F44D73"/>
    <w:rsid w:val="00F46ADE"/>
    <w:rsid w:val="00F46C73"/>
    <w:rsid w:val="00F55E0C"/>
    <w:rsid w:val="00F61B3E"/>
    <w:rsid w:val="00F62212"/>
    <w:rsid w:val="00F81D8F"/>
    <w:rsid w:val="00FA11D7"/>
    <w:rsid w:val="00FA5C2E"/>
    <w:rsid w:val="00FB372F"/>
    <w:rsid w:val="00FB5C55"/>
    <w:rsid w:val="00FB5F11"/>
    <w:rsid w:val="00FC6A2F"/>
    <w:rsid w:val="00FC73FB"/>
    <w:rsid w:val="00FD4EE0"/>
    <w:rsid w:val="00FF089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A09CB3F-B236-4085-A9BF-2075059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4D62B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D62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D62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2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2B1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2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2B1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054A2"/>
    <w:pPr>
      <w:pBdr>
        <w:top w:val="single" w:sz="8" w:space="1" w:color="7F7F7F"/>
        <w:bottom w:val="single" w:sz="8" w:space="1" w:color="7F7F7F"/>
      </w:pBdr>
      <w:shd w:val="clear" w:color="auto" w:fill="F2F2F2"/>
      <w:spacing w:before="480" w:after="240"/>
      <w:jc w:val="center"/>
    </w:pPr>
    <w:rPr>
      <w:rFonts w:ascii="Times New Roman" w:eastAsia="Times New Roman" w:hAnsi="Times New Roman"/>
      <w:b/>
      <w:smallCaps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054A2"/>
    <w:rPr>
      <w:rFonts w:ascii="Times New Roman" w:eastAsia="Times New Roman" w:hAnsi="Times New Roman" w:cs="Times New Roman"/>
      <w:b/>
      <w:smallCaps/>
      <w:shd w:val="clear" w:color="auto" w:fill="F2F2F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9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625700466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824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130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34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78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1829514672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1985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425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566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4EED-11DF-49DA-BDAD-568CB955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2017-10-02T16:51:00Z</cp:lastPrinted>
  <dcterms:created xsi:type="dcterms:W3CDTF">2017-10-02T16:01:00Z</dcterms:created>
  <dcterms:modified xsi:type="dcterms:W3CDTF">2020-06-22T15:20:00Z</dcterms:modified>
</cp:coreProperties>
</file>