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Pr="00ED672D" w:rsidRDefault="008B0AF4">
      <w:pPr>
        <w:rPr>
          <w:sz w:val="22"/>
          <w:szCs w:val="22"/>
        </w:rPr>
      </w:pP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D53DA9" w:rsidRPr="00ED672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ED672D" w:rsidRDefault="00D53DA9" w:rsidP="00D53DA9">
            <w:pPr>
              <w:outlineLvl w:val="4"/>
              <w:rPr>
                <w:rFonts w:ascii="Times New Roman" w:hAnsi="Times New Roman"/>
                <w:sz w:val="22"/>
                <w:szCs w:val="22"/>
                <w:lang w:eastAsia="pt-BR"/>
              </w:rPr>
            </w:pPr>
            <w:r w:rsidRPr="00ED672D">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D53DA9" w:rsidRPr="00ED672D" w:rsidRDefault="00D53DA9" w:rsidP="00D53DA9">
            <w:pPr>
              <w:widowControl w:val="0"/>
              <w:rPr>
                <w:rFonts w:ascii="Times New Roman" w:hAnsi="Times New Roman"/>
                <w:bCs/>
                <w:sz w:val="22"/>
                <w:szCs w:val="22"/>
                <w:lang w:eastAsia="pt-BR"/>
              </w:rPr>
            </w:pPr>
            <w:r w:rsidRPr="00ED672D">
              <w:rPr>
                <w:rFonts w:ascii="Times New Roman" w:hAnsi="Times New Roman"/>
                <w:sz w:val="22"/>
                <w:szCs w:val="22"/>
              </w:rPr>
              <w:t xml:space="preserve">Auto de Infração n.º </w:t>
            </w:r>
            <w:r w:rsidR="00D16EA6" w:rsidRPr="00ED672D">
              <w:rPr>
                <w:rFonts w:ascii="Times New Roman" w:hAnsi="Times New Roman"/>
                <w:sz w:val="22"/>
                <w:szCs w:val="22"/>
              </w:rPr>
              <w:t>1000048060</w:t>
            </w:r>
            <w:r w:rsidRPr="00ED672D">
              <w:rPr>
                <w:rFonts w:ascii="Times New Roman" w:hAnsi="Times New Roman"/>
                <w:sz w:val="22"/>
                <w:szCs w:val="22"/>
              </w:rPr>
              <w:t>/2017</w:t>
            </w:r>
          </w:p>
        </w:tc>
      </w:tr>
      <w:tr w:rsidR="00D53DA9" w:rsidRPr="00ED672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ED672D" w:rsidRDefault="00D53DA9" w:rsidP="00D53DA9">
            <w:pPr>
              <w:outlineLvl w:val="4"/>
              <w:rPr>
                <w:rFonts w:ascii="Times New Roman" w:hAnsi="Times New Roman"/>
                <w:sz w:val="22"/>
                <w:szCs w:val="22"/>
                <w:lang w:eastAsia="pt-BR"/>
              </w:rPr>
            </w:pPr>
            <w:r w:rsidRPr="00ED672D">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D53DA9" w:rsidRPr="00ED672D" w:rsidRDefault="00D53DA9" w:rsidP="00D53DA9">
            <w:pPr>
              <w:widowControl w:val="0"/>
              <w:rPr>
                <w:rFonts w:ascii="Times New Roman" w:hAnsi="Times New Roman"/>
                <w:bCs/>
                <w:sz w:val="22"/>
                <w:szCs w:val="22"/>
                <w:lang w:eastAsia="pt-BR"/>
              </w:rPr>
            </w:pPr>
            <w:r w:rsidRPr="00ED672D">
              <w:rPr>
                <w:rFonts w:ascii="Times New Roman" w:hAnsi="Times New Roman"/>
                <w:sz w:val="22"/>
                <w:szCs w:val="22"/>
              </w:rPr>
              <w:t>Comissão de Exercício Profissional</w:t>
            </w:r>
          </w:p>
        </w:tc>
      </w:tr>
      <w:tr w:rsidR="00D53DA9" w:rsidRPr="00ED672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ED672D" w:rsidRDefault="00D53DA9" w:rsidP="00D53DA9">
            <w:pPr>
              <w:rPr>
                <w:rFonts w:ascii="Times New Roman" w:hAnsi="Times New Roman"/>
                <w:sz w:val="22"/>
                <w:szCs w:val="22"/>
                <w:lang w:eastAsia="pt-BR"/>
              </w:rPr>
            </w:pPr>
            <w:r w:rsidRPr="00ED672D">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D53DA9" w:rsidRPr="00ED672D" w:rsidRDefault="00D53DA9" w:rsidP="00D53DA9">
            <w:pPr>
              <w:widowControl w:val="0"/>
              <w:rPr>
                <w:rFonts w:ascii="Times New Roman" w:hAnsi="Times New Roman"/>
                <w:bCs/>
                <w:sz w:val="22"/>
                <w:szCs w:val="22"/>
                <w:lang w:eastAsia="pt-BR"/>
              </w:rPr>
            </w:pPr>
            <w:r w:rsidRPr="00ED672D">
              <w:rPr>
                <w:rFonts w:ascii="Times New Roman" w:hAnsi="Times New Roman"/>
                <w:sz w:val="22"/>
                <w:szCs w:val="22"/>
              </w:rPr>
              <w:t>Recurso quanto à manutenção de auto de infração</w:t>
            </w:r>
          </w:p>
        </w:tc>
      </w:tr>
    </w:tbl>
    <w:p w:rsidR="00124A49" w:rsidRPr="00780381"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ED672D">
        <w:rPr>
          <w:rFonts w:ascii="Times New Roman" w:hAnsi="Times New Roman"/>
          <w:sz w:val="22"/>
          <w:szCs w:val="22"/>
          <w:lang w:eastAsia="pt-BR"/>
        </w:rPr>
        <w:t xml:space="preserve">DELIBERAÇÃO </w:t>
      </w:r>
      <w:r w:rsidRPr="00780381">
        <w:rPr>
          <w:rFonts w:ascii="Times New Roman" w:hAnsi="Times New Roman"/>
          <w:sz w:val="22"/>
          <w:szCs w:val="22"/>
          <w:lang w:eastAsia="pt-BR"/>
        </w:rPr>
        <w:t>PLENÁRIA DPO</w:t>
      </w:r>
      <w:r w:rsidR="00E56097" w:rsidRPr="00780381">
        <w:rPr>
          <w:rFonts w:ascii="Times New Roman" w:hAnsi="Times New Roman"/>
          <w:sz w:val="22"/>
          <w:szCs w:val="22"/>
          <w:lang w:eastAsia="pt-BR"/>
        </w:rPr>
        <w:t>/RS</w:t>
      </w:r>
      <w:r w:rsidRPr="00780381">
        <w:rPr>
          <w:rFonts w:ascii="Times New Roman" w:hAnsi="Times New Roman"/>
          <w:sz w:val="22"/>
          <w:szCs w:val="22"/>
          <w:lang w:eastAsia="pt-BR"/>
        </w:rPr>
        <w:t xml:space="preserve"> Nº </w:t>
      </w:r>
      <w:r w:rsidR="001C0EC1" w:rsidRPr="00780381">
        <w:rPr>
          <w:rFonts w:ascii="Times New Roman" w:hAnsi="Times New Roman"/>
          <w:sz w:val="22"/>
          <w:szCs w:val="22"/>
          <w:lang w:eastAsia="pt-BR"/>
        </w:rPr>
        <w:t>916</w:t>
      </w:r>
      <w:r w:rsidRPr="00780381">
        <w:rPr>
          <w:rFonts w:ascii="Times New Roman" w:hAnsi="Times New Roman"/>
          <w:sz w:val="22"/>
          <w:szCs w:val="22"/>
          <w:lang w:eastAsia="pt-BR"/>
        </w:rPr>
        <w:t>/</w:t>
      </w:r>
      <w:r w:rsidR="00FD4628" w:rsidRPr="00780381">
        <w:rPr>
          <w:rFonts w:ascii="Times New Roman" w:hAnsi="Times New Roman"/>
          <w:sz w:val="22"/>
          <w:szCs w:val="22"/>
          <w:lang w:eastAsia="pt-BR"/>
        </w:rPr>
        <w:t>2018</w:t>
      </w:r>
    </w:p>
    <w:p w:rsidR="00780381" w:rsidRPr="00780381" w:rsidRDefault="00780381" w:rsidP="00D53DA9">
      <w:pPr>
        <w:tabs>
          <w:tab w:val="left" w:pos="1418"/>
        </w:tabs>
        <w:ind w:left="4820"/>
        <w:jc w:val="both"/>
        <w:rPr>
          <w:rFonts w:ascii="Times New Roman" w:hAnsi="Times New Roman"/>
          <w:sz w:val="20"/>
          <w:szCs w:val="22"/>
        </w:rPr>
      </w:pPr>
    </w:p>
    <w:p w:rsidR="00D53DA9" w:rsidRPr="00780381" w:rsidRDefault="00D53DA9" w:rsidP="00D53DA9">
      <w:pPr>
        <w:tabs>
          <w:tab w:val="left" w:pos="1418"/>
        </w:tabs>
        <w:ind w:left="4820"/>
        <w:jc w:val="both"/>
        <w:rPr>
          <w:rFonts w:ascii="Times New Roman" w:hAnsi="Times New Roman"/>
          <w:sz w:val="20"/>
          <w:szCs w:val="22"/>
        </w:rPr>
      </w:pPr>
      <w:r w:rsidRPr="00780381">
        <w:rPr>
          <w:rFonts w:ascii="Times New Roman" w:hAnsi="Times New Roman"/>
          <w:sz w:val="20"/>
          <w:szCs w:val="22"/>
        </w:rPr>
        <w:t xml:space="preserve">Decide pela </w:t>
      </w:r>
      <w:r w:rsidR="00ED672D" w:rsidRPr="00780381">
        <w:rPr>
          <w:rFonts w:ascii="Times New Roman" w:hAnsi="Times New Roman"/>
          <w:sz w:val="20"/>
          <w:szCs w:val="22"/>
        </w:rPr>
        <w:t>manutenção</w:t>
      </w:r>
      <w:r w:rsidRPr="00780381">
        <w:rPr>
          <w:rFonts w:ascii="Times New Roman" w:hAnsi="Times New Roman"/>
          <w:sz w:val="20"/>
          <w:szCs w:val="22"/>
        </w:rPr>
        <w:t xml:space="preserve"> do Auto de Infração n.º </w:t>
      </w:r>
      <w:r w:rsidR="00D16EA6" w:rsidRPr="00780381">
        <w:rPr>
          <w:rFonts w:ascii="Times New Roman" w:hAnsi="Times New Roman"/>
          <w:sz w:val="20"/>
          <w:szCs w:val="22"/>
        </w:rPr>
        <w:t>1000048060</w:t>
      </w:r>
      <w:r w:rsidRPr="00780381">
        <w:rPr>
          <w:rFonts w:ascii="Times New Roman" w:hAnsi="Times New Roman"/>
          <w:sz w:val="20"/>
          <w:szCs w:val="22"/>
        </w:rPr>
        <w:t>/2017 e da multa imposta.</w:t>
      </w:r>
    </w:p>
    <w:p w:rsidR="00124A49" w:rsidRPr="00780381" w:rsidRDefault="00124A49" w:rsidP="008B131E">
      <w:pPr>
        <w:ind w:left="5103"/>
        <w:jc w:val="both"/>
        <w:rPr>
          <w:rFonts w:ascii="Times New Roman" w:hAnsi="Times New Roman"/>
          <w:sz w:val="20"/>
          <w:szCs w:val="22"/>
        </w:rPr>
      </w:pPr>
    </w:p>
    <w:p w:rsidR="00C87699" w:rsidRPr="00ED672D" w:rsidRDefault="00C87699" w:rsidP="00767157">
      <w:pPr>
        <w:ind w:firstLine="1701"/>
        <w:jc w:val="both"/>
        <w:rPr>
          <w:rFonts w:ascii="Times New Roman" w:hAnsi="Times New Roman"/>
          <w:sz w:val="22"/>
          <w:szCs w:val="22"/>
          <w:lang w:eastAsia="pt-BR"/>
        </w:rPr>
      </w:pPr>
    </w:p>
    <w:p w:rsidR="00D53DA9" w:rsidRPr="00ED672D" w:rsidRDefault="00D53DA9" w:rsidP="00D53DA9">
      <w:pPr>
        <w:tabs>
          <w:tab w:val="left" w:pos="1418"/>
        </w:tabs>
        <w:jc w:val="both"/>
        <w:rPr>
          <w:rFonts w:ascii="Times New Roman" w:hAnsi="Times New Roman"/>
          <w:sz w:val="22"/>
          <w:szCs w:val="22"/>
        </w:rPr>
      </w:pPr>
      <w:r w:rsidRPr="00ED672D">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29 de junho de 2018; </w:t>
      </w:r>
    </w:p>
    <w:p w:rsidR="00D53DA9" w:rsidRPr="00ED672D" w:rsidRDefault="00D53DA9" w:rsidP="00D53DA9">
      <w:pPr>
        <w:tabs>
          <w:tab w:val="left" w:pos="1418"/>
        </w:tabs>
        <w:jc w:val="both"/>
        <w:rPr>
          <w:rFonts w:ascii="Times New Roman" w:hAnsi="Times New Roman"/>
          <w:sz w:val="22"/>
          <w:szCs w:val="22"/>
        </w:rPr>
      </w:pPr>
    </w:p>
    <w:p w:rsidR="00D53DA9" w:rsidRPr="00ED672D" w:rsidRDefault="00D53DA9" w:rsidP="00D53DA9">
      <w:pPr>
        <w:tabs>
          <w:tab w:val="left" w:pos="1418"/>
        </w:tabs>
        <w:jc w:val="both"/>
        <w:rPr>
          <w:rFonts w:ascii="Times New Roman" w:hAnsi="Times New Roman"/>
          <w:sz w:val="22"/>
          <w:szCs w:val="22"/>
        </w:rPr>
      </w:pPr>
      <w:r w:rsidRPr="00ED672D">
        <w:rPr>
          <w:rFonts w:ascii="Times New Roman" w:hAnsi="Times New Roman"/>
          <w:sz w:val="22"/>
          <w:szCs w:val="22"/>
        </w:rPr>
        <w:t xml:space="preserve">Considerando as provas existentes no Auto de Infração n.º </w:t>
      </w:r>
      <w:r w:rsidR="00D16EA6" w:rsidRPr="00ED672D">
        <w:rPr>
          <w:rFonts w:ascii="Times New Roman" w:hAnsi="Times New Roman"/>
          <w:sz w:val="22"/>
          <w:szCs w:val="22"/>
        </w:rPr>
        <w:t>1000048060</w:t>
      </w:r>
      <w:r w:rsidRPr="00ED672D">
        <w:rPr>
          <w:rFonts w:ascii="Times New Roman" w:hAnsi="Times New Roman"/>
          <w:sz w:val="22"/>
          <w:szCs w:val="22"/>
        </w:rPr>
        <w:t xml:space="preserve">/2017, as quais comprovam que o cadastro da empresa </w:t>
      </w:r>
      <w:r w:rsidR="00D9271C" w:rsidRPr="00860714">
        <w:rPr>
          <w:rFonts w:ascii="Times New Roman" w:hAnsi="Times New Roman"/>
        </w:rPr>
        <w:t>CAROLINA BURIN ARQUITETURA LTDA</w:t>
      </w:r>
      <w:r w:rsidR="00D9271C">
        <w:rPr>
          <w:rFonts w:ascii="Times New Roman" w:hAnsi="Times New Roman"/>
        </w:rPr>
        <w:t xml:space="preserve">., inscrita no CNPJ </w:t>
      </w:r>
      <w:r w:rsidR="00D9271C" w:rsidRPr="00860714">
        <w:rPr>
          <w:rFonts w:ascii="Times New Roman" w:hAnsi="Times New Roman"/>
        </w:rPr>
        <w:t>05.834.937/0001-86</w:t>
      </w:r>
      <w:r w:rsidR="00D9271C">
        <w:rPr>
          <w:rFonts w:ascii="Times New Roman" w:hAnsi="Times New Roman"/>
          <w:sz w:val="22"/>
          <w:szCs w:val="22"/>
        </w:rPr>
        <w:t xml:space="preserve"> </w:t>
      </w:r>
      <w:r w:rsidRPr="00ED672D">
        <w:rPr>
          <w:rFonts w:ascii="Times New Roman" w:hAnsi="Times New Roman"/>
          <w:sz w:val="22"/>
          <w:szCs w:val="22"/>
        </w:rPr>
        <w:t>inclui, entre as suas atividades, os “serviços de arquitetura”;</w:t>
      </w:r>
    </w:p>
    <w:p w:rsidR="00D53DA9" w:rsidRPr="00ED672D" w:rsidRDefault="00D53DA9" w:rsidP="00D53DA9">
      <w:pPr>
        <w:tabs>
          <w:tab w:val="left" w:pos="1418"/>
        </w:tabs>
        <w:jc w:val="both"/>
        <w:rPr>
          <w:rFonts w:ascii="Times New Roman" w:hAnsi="Times New Roman"/>
          <w:sz w:val="22"/>
          <w:szCs w:val="22"/>
        </w:rPr>
      </w:pPr>
    </w:p>
    <w:p w:rsidR="00D53DA9" w:rsidRPr="00ED672D" w:rsidRDefault="00D53DA9" w:rsidP="00D53DA9">
      <w:pPr>
        <w:tabs>
          <w:tab w:val="left" w:pos="1418"/>
        </w:tabs>
        <w:jc w:val="both"/>
        <w:rPr>
          <w:rFonts w:ascii="Times New Roman" w:hAnsi="Times New Roman"/>
          <w:sz w:val="22"/>
          <w:szCs w:val="22"/>
        </w:rPr>
      </w:pPr>
      <w:r w:rsidRPr="00582FCE">
        <w:rPr>
          <w:rFonts w:ascii="Times New Roman" w:hAnsi="Times New Roman"/>
          <w:sz w:val="22"/>
          <w:szCs w:val="22"/>
        </w:rPr>
        <w:t xml:space="preserve">Considerando que a pessoa jurídica </w:t>
      </w:r>
      <w:r w:rsidR="00D9271C" w:rsidRPr="00582FCE">
        <w:rPr>
          <w:rFonts w:ascii="Times New Roman" w:hAnsi="Times New Roman"/>
        </w:rPr>
        <w:t>CAROLINA BURIN ARQUITETURA LTDA., inscrita no CNPJ 05.834.937/0001-86</w:t>
      </w:r>
      <w:r w:rsidRPr="00582FCE">
        <w:rPr>
          <w:rFonts w:ascii="Times New Roman" w:hAnsi="Times New Roman"/>
          <w:sz w:val="22"/>
          <w:szCs w:val="22"/>
        </w:rPr>
        <w:t>,</w:t>
      </w:r>
      <w:r w:rsidR="00D9271C" w:rsidRPr="00582FCE">
        <w:rPr>
          <w:rFonts w:ascii="Times New Roman" w:hAnsi="Times New Roman"/>
          <w:sz w:val="22"/>
          <w:szCs w:val="22"/>
        </w:rPr>
        <w:t xml:space="preserve"> foi</w:t>
      </w:r>
      <w:r w:rsidRPr="00582FCE">
        <w:rPr>
          <w:rFonts w:ascii="Times New Roman" w:hAnsi="Times New Roman"/>
          <w:sz w:val="22"/>
          <w:szCs w:val="22"/>
        </w:rPr>
        <w:t xml:space="preserve"> notificada e autuada por exercer atividade afeta à Arquitetura e Urbanismo e não </w:t>
      </w:r>
      <w:r w:rsidR="00BB442F" w:rsidRPr="00582FCE">
        <w:rPr>
          <w:rFonts w:ascii="Times New Roman" w:hAnsi="Times New Roman"/>
          <w:sz w:val="22"/>
          <w:szCs w:val="22"/>
        </w:rPr>
        <w:t xml:space="preserve">possuir registro junto ao CAU, tendo a mesma </w:t>
      </w:r>
      <w:r w:rsidR="00170EC9" w:rsidRPr="00582FCE">
        <w:rPr>
          <w:rFonts w:ascii="Times New Roman" w:hAnsi="Times New Roman"/>
          <w:sz w:val="22"/>
          <w:szCs w:val="22"/>
        </w:rPr>
        <w:t>regularizado, após o fato, a situação da Empresa junto ao CAU/RS;</w:t>
      </w:r>
    </w:p>
    <w:p w:rsidR="00D53DA9" w:rsidRPr="00ED672D" w:rsidRDefault="00D53DA9" w:rsidP="00D53DA9">
      <w:pPr>
        <w:tabs>
          <w:tab w:val="left" w:pos="1418"/>
        </w:tabs>
        <w:jc w:val="both"/>
        <w:rPr>
          <w:rFonts w:ascii="Times New Roman" w:hAnsi="Times New Roman"/>
          <w:sz w:val="22"/>
          <w:szCs w:val="22"/>
        </w:rPr>
      </w:pPr>
    </w:p>
    <w:p w:rsidR="00D53DA9" w:rsidRPr="001C0EC1" w:rsidRDefault="00D53DA9" w:rsidP="00170EC9">
      <w:pPr>
        <w:pStyle w:val="Default"/>
        <w:jc w:val="both"/>
        <w:rPr>
          <w:rFonts w:ascii="Times New Roman" w:hAnsi="Times New Roman"/>
          <w:color w:val="auto"/>
          <w:sz w:val="22"/>
          <w:szCs w:val="22"/>
        </w:rPr>
      </w:pPr>
      <w:r w:rsidRPr="00ED672D">
        <w:rPr>
          <w:rFonts w:ascii="Times New Roman" w:hAnsi="Times New Roman"/>
          <w:sz w:val="22"/>
          <w:szCs w:val="22"/>
        </w:rPr>
        <w:t xml:space="preserve">Considerando a Deliberação nº </w:t>
      </w:r>
      <w:r w:rsidR="00BB442F">
        <w:rPr>
          <w:rFonts w:ascii="Times New Roman" w:hAnsi="Times New Roman"/>
          <w:sz w:val="22"/>
          <w:szCs w:val="22"/>
        </w:rPr>
        <w:t>081</w:t>
      </w:r>
      <w:r w:rsidRPr="00ED672D">
        <w:rPr>
          <w:rFonts w:ascii="Times New Roman" w:hAnsi="Times New Roman"/>
          <w:sz w:val="22"/>
          <w:szCs w:val="22"/>
        </w:rPr>
        <w:t xml:space="preserve">/2017 da Comissão de Exercício Profissional, </w:t>
      </w:r>
      <w:r w:rsidR="00BB442F">
        <w:rPr>
          <w:rFonts w:ascii="Times New Roman" w:hAnsi="Times New Roman"/>
          <w:sz w:val="22"/>
          <w:szCs w:val="22"/>
        </w:rPr>
        <w:t xml:space="preserve">que aprovou a </w:t>
      </w:r>
      <w:r w:rsidR="00BB442F" w:rsidRPr="00170EC9">
        <w:rPr>
          <w:rFonts w:ascii="Times New Roman" w:hAnsi="Times New Roman" w:cs="Times New Roman"/>
          <w:color w:val="auto"/>
          <w:sz w:val="22"/>
          <w:szCs w:val="22"/>
        </w:rPr>
        <w:t>manutenção da multa</w:t>
      </w:r>
      <w:r w:rsidR="00BB442F">
        <w:rPr>
          <w:rFonts w:ascii="Times New Roman" w:hAnsi="Times New Roman" w:cs="Times New Roman"/>
          <w:color w:val="auto"/>
          <w:sz w:val="22"/>
          <w:szCs w:val="22"/>
        </w:rPr>
        <w:t xml:space="preserve"> imposta pelo </w:t>
      </w:r>
      <w:r w:rsidR="00BB442F" w:rsidRPr="00FB56EF">
        <w:rPr>
          <w:rFonts w:ascii="Times New Roman" w:hAnsi="Times New Roman"/>
          <w:color w:val="auto"/>
          <w:sz w:val="22"/>
          <w:szCs w:val="22"/>
        </w:rPr>
        <w:t xml:space="preserve">Auto de Infração nº </w:t>
      </w:r>
      <w:r w:rsidR="00BB442F">
        <w:rPr>
          <w:rFonts w:ascii="Times New Roman" w:hAnsi="Times New Roman"/>
          <w:color w:val="auto"/>
          <w:sz w:val="22"/>
          <w:szCs w:val="22"/>
        </w:rPr>
        <w:t xml:space="preserve">1000048060/2017 à pessoa jurídica CAROLINA BURIN ARQUITETURA LTDA, tendo em vista que a </w:t>
      </w:r>
      <w:r w:rsidR="00BB442F" w:rsidRPr="00E5474C">
        <w:rPr>
          <w:rFonts w:ascii="Times New Roman" w:hAnsi="Times New Roman"/>
          <w:color w:val="auto"/>
          <w:sz w:val="22"/>
          <w:szCs w:val="22"/>
        </w:rPr>
        <w:t xml:space="preserve">regularização da situação não exime o seu </w:t>
      </w:r>
      <w:r w:rsidR="00BB442F" w:rsidRPr="001C0EC1">
        <w:rPr>
          <w:rFonts w:ascii="Times New Roman" w:hAnsi="Times New Roman"/>
          <w:color w:val="auto"/>
          <w:sz w:val="22"/>
          <w:szCs w:val="22"/>
        </w:rPr>
        <w:t xml:space="preserve">cumprimento, conforme o art. </w:t>
      </w:r>
      <w:r w:rsidR="00BB442F" w:rsidRPr="001C0EC1">
        <w:rPr>
          <w:rFonts w:ascii="Times New Roman" w:hAnsi="Times New Roman"/>
          <w:sz w:val="22"/>
          <w:szCs w:val="22"/>
        </w:rPr>
        <w:t xml:space="preserve">16 </w:t>
      </w:r>
      <w:r w:rsidR="00BB442F" w:rsidRPr="001C0EC1">
        <w:rPr>
          <w:rFonts w:ascii="Times New Roman" w:hAnsi="Times New Roman"/>
          <w:color w:val="auto"/>
          <w:sz w:val="22"/>
          <w:szCs w:val="22"/>
        </w:rPr>
        <w:t>da Resolução CAU/BR nº 22.</w:t>
      </w:r>
    </w:p>
    <w:p w:rsidR="00D53DA9" w:rsidRPr="001C0EC1" w:rsidRDefault="00D53DA9" w:rsidP="00D53DA9">
      <w:pPr>
        <w:jc w:val="both"/>
        <w:rPr>
          <w:rFonts w:ascii="Times New Roman" w:hAnsi="Times New Roman"/>
          <w:sz w:val="22"/>
          <w:szCs w:val="22"/>
        </w:rPr>
      </w:pPr>
    </w:p>
    <w:p w:rsidR="00D53DA9" w:rsidRPr="001C0EC1" w:rsidRDefault="00D53DA9" w:rsidP="00D53DA9">
      <w:pPr>
        <w:tabs>
          <w:tab w:val="left" w:pos="1418"/>
        </w:tabs>
        <w:jc w:val="both"/>
        <w:rPr>
          <w:rFonts w:ascii="Times New Roman" w:eastAsiaTheme="minorHAnsi" w:hAnsi="Times New Roman"/>
          <w:sz w:val="22"/>
          <w:szCs w:val="22"/>
        </w:rPr>
      </w:pPr>
      <w:r w:rsidRPr="001C0EC1">
        <w:rPr>
          <w:rFonts w:ascii="Times New Roman" w:hAnsi="Times New Roman"/>
          <w:sz w:val="22"/>
          <w:szCs w:val="22"/>
        </w:rPr>
        <w:t xml:space="preserve">Considerando </w:t>
      </w:r>
      <w:r w:rsidR="00141743" w:rsidRPr="001C0EC1">
        <w:rPr>
          <w:rFonts w:ascii="Times New Roman" w:hAnsi="Times New Roman"/>
          <w:sz w:val="22"/>
          <w:szCs w:val="22"/>
        </w:rPr>
        <w:t>r</w:t>
      </w:r>
      <w:r w:rsidRPr="001C0EC1">
        <w:rPr>
          <w:rFonts w:ascii="Times New Roman" w:hAnsi="Times New Roman"/>
          <w:sz w:val="22"/>
          <w:szCs w:val="22"/>
        </w:rPr>
        <w:t xml:space="preserve">ecurso interposto ao plenário do CAU/RS, </w:t>
      </w:r>
      <w:r w:rsidR="00141743" w:rsidRPr="001C0EC1">
        <w:rPr>
          <w:rFonts w:ascii="Times New Roman" w:hAnsi="Times New Roman"/>
          <w:sz w:val="22"/>
          <w:szCs w:val="22"/>
        </w:rPr>
        <w:t xml:space="preserve">pela pessoa jurídica em questão, conforme consta </w:t>
      </w:r>
      <w:r w:rsidRPr="001C0EC1">
        <w:rPr>
          <w:rFonts w:ascii="Times New Roman" w:eastAsiaTheme="minorHAnsi" w:hAnsi="Times New Roman"/>
          <w:sz w:val="22"/>
          <w:szCs w:val="22"/>
        </w:rPr>
        <w:t xml:space="preserve">às folhas </w:t>
      </w:r>
      <w:r w:rsidR="00350595" w:rsidRPr="001C0EC1">
        <w:rPr>
          <w:rFonts w:ascii="Times New Roman" w:eastAsiaTheme="minorHAnsi" w:hAnsi="Times New Roman"/>
          <w:sz w:val="22"/>
          <w:szCs w:val="22"/>
        </w:rPr>
        <w:t>3</w:t>
      </w:r>
      <w:r w:rsidR="001C0EC1" w:rsidRPr="001C0EC1">
        <w:rPr>
          <w:rFonts w:ascii="Times New Roman" w:eastAsiaTheme="minorHAnsi" w:hAnsi="Times New Roman"/>
          <w:sz w:val="22"/>
          <w:szCs w:val="22"/>
        </w:rPr>
        <w:t>3</w:t>
      </w:r>
      <w:r w:rsidR="00780381">
        <w:rPr>
          <w:rFonts w:ascii="Times New Roman" w:eastAsiaTheme="minorHAnsi" w:hAnsi="Times New Roman"/>
          <w:sz w:val="22"/>
          <w:szCs w:val="22"/>
        </w:rPr>
        <w:t xml:space="preserve"> a</w:t>
      </w:r>
      <w:r w:rsidRPr="001C0EC1">
        <w:rPr>
          <w:rFonts w:ascii="Times New Roman" w:eastAsiaTheme="minorHAnsi" w:hAnsi="Times New Roman"/>
          <w:sz w:val="22"/>
          <w:szCs w:val="22"/>
        </w:rPr>
        <w:t xml:space="preserve"> </w:t>
      </w:r>
      <w:r w:rsidR="001C0EC1" w:rsidRPr="001C0EC1">
        <w:rPr>
          <w:rFonts w:ascii="Times New Roman" w:eastAsiaTheme="minorHAnsi" w:hAnsi="Times New Roman"/>
          <w:sz w:val="22"/>
          <w:szCs w:val="22"/>
        </w:rPr>
        <w:t>50</w:t>
      </w:r>
      <w:r w:rsidR="00780381">
        <w:rPr>
          <w:rFonts w:ascii="Times New Roman" w:eastAsiaTheme="minorHAnsi" w:hAnsi="Times New Roman"/>
          <w:sz w:val="22"/>
          <w:szCs w:val="22"/>
        </w:rPr>
        <w:t>,</w:t>
      </w:r>
      <w:r w:rsidR="00350595" w:rsidRPr="001C0EC1">
        <w:rPr>
          <w:rFonts w:ascii="Times New Roman" w:eastAsiaTheme="minorHAnsi" w:hAnsi="Times New Roman"/>
          <w:sz w:val="22"/>
          <w:szCs w:val="22"/>
        </w:rPr>
        <w:t xml:space="preserve"> </w:t>
      </w:r>
      <w:r w:rsidRPr="001C0EC1">
        <w:rPr>
          <w:rFonts w:ascii="Times New Roman" w:eastAsiaTheme="minorHAnsi" w:hAnsi="Times New Roman"/>
          <w:sz w:val="22"/>
          <w:szCs w:val="22"/>
        </w:rPr>
        <w:t xml:space="preserve">do </w:t>
      </w:r>
      <w:r w:rsidR="00350595" w:rsidRPr="001C0EC1">
        <w:rPr>
          <w:rFonts w:ascii="Times New Roman" w:eastAsiaTheme="minorHAnsi" w:hAnsi="Times New Roman"/>
          <w:sz w:val="22"/>
          <w:szCs w:val="22"/>
        </w:rPr>
        <w:t>P</w:t>
      </w:r>
      <w:r w:rsidRPr="001C0EC1">
        <w:rPr>
          <w:rFonts w:ascii="Times New Roman" w:eastAsiaTheme="minorHAnsi" w:hAnsi="Times New Roman"/>
          <w:sz w:val="22"/>
          <w:szCs w:val="22"/>
        </w:rPr>
        <w:t xml:space="preserve">rocesso </w:t>
      </w:r>
      <w:r w:rsidR="001C0EC1" w:rsidRPr="001C0EC1">
        <w:rPr>
          <w:rFonts w:ascii="Times New Roman" w:eastAsiaTheme="minorHAnsi" w:hAnsi="Times New Roman"/>
          <w:sz w:val="22"/>
          <w:szCs w:val="22"/>
        </w:rPr>
        <w:t>de Fiscalização</w:t>
      </w:r>
      <w:r w:rsidR="00350595" w:rsidRPr="001C0EC1">
        <w:rPr>
          <w:rFonts w:ascii="Times New Roman" w:eastAsiaTheme="minorHAnsi" w:hAnsi="Times New Roman"/>
          <w:sz w:val="22"/>
          <w:szCs w:val="22"/>
        </w:rPr>
        <w:t xml:space="preserve"> nº </w:t>
      </w:r>
      <w:r w:rsidR="001C0EC1" w:rsidRPr="001C0EC1">
        <w:rPr>
          <w:rFonts w:ascii="Times New Roman" w:eastAsiaTheme="minorHAnsi" w:hAnsi="Times New Roman"/>
          <w:sz w:val="22"/>
          <w:szCs w:val="22"/>
        </w:rPr>
        <w:t>1000048060</w:t>
      </w:r>
      <w:r w:rsidR="001C0EC1" w:rsidRPr="001C0EC1">
        <w:rPr>
          <w:rFonts w:ascii="Times New Roman" w:eastAsiaTheme="minorHAnsi" w:hAnsi="Times New Roman"/>
          <w:sz w:val="22"/>
          <w:szCs w:val="22"/>
        </w:rPr>
        <w:t>/2017</w:t>
      </w:r>
      <w:r w:rsidRPr="001C0EC1">
        <w:rPr>
          <w:rFonts w:ascii="Times New Roman" w:eastAsiaTheme="minorHAnsi" w:hAnsi="Times New Roman"/>
          <w:sz w:val="22"/>
          <w:szCs w:val="22"/>
        </w:rPr>
        <w:t>;</w:t>
      </w:r>
    </w:p>
    <w:p w:rsidR="00D53DA9" w:rsidRPr="001C0EC1" w:rsidRDefault="00D53DA9" w:rsidP="00D53DA9">
      <w:pPr>
        <w:tabs>
          <w:tab w:val="left" w:pos="1418"/>
        </w:tabs>
        <w:jc w:val="both"/>
        <w:rPr>
          <w:rFonts w:ascii="Times New Roman" w:eastAsiaTheme="minorHAnsi" w:hAnsi="Times New Roman"/>
          <w:sz w:val="22"/>
          <w:szCs w:val="22"/>
        </w:rPr>
      </w:pPr>
    </w:p>
    <w:p w:rsidR="00D53DA9" w:rsidRPr="00ED672D" w:rsidRDefault="00D53DA9" w:rsidP="00D53DA9">
      <w:pPr>
        <w:tabs>
          <w:tab w:val="left" w:pos="1418"/>
        </w:tabs>
        <w:jc w:val="both"/>
        <w:rPr>
          <w:rFonts w:ascii="Times New Roman" w:hAnsi="Times New Roman"/>
          <w:sz w:val="22"/>
          <w:szCs w:val="22"/>
        </w:rPr>
      </w:pPr>
      <w:r w:rsidRPr="00582FCE">
        <w:rPr>
          <w:rFonts w:ascii="Times New Roman" w:hAnsi="Times New Roman"/>
          <w:sz w:val="22"/>
          <w:szCs w:val="22"/>
        </w:rPr>
        <w:t>Considerando, por fim, o relatório e vo</w:t>
      </w:r>
      <w:r w:rsidR="00350595" w:rsidRPr="00582FCE">
        <w:rPr>
          <w:rFonts w:ascii="Times New Roman" w:hAnsi="Times New Roman"/>
          <w:sz w:val="22"/>
          <w:szCs w:val="22"/>
        </w:rPr>
        <w:t xml:space="preserve">to fundamentado </w:t>
      </w:r>
      <w:r w:rsidR="00C822C2" w:rsidRPr="00582FCE">
        <w:rPr>
          <w:rFonts w:ascii="Times New Roman" w:hAnsi="Times New Roman"/>
          <w:sz w:val="22"/>
          <w:szCs w:val="22"/>
        </w:rPr>
        <w:t xml:space="preserve">do Suplente de </w:t>
      </w:r>
      <w:r w:rsidR="00350595" w:rsidRPr="00582FCE">
        <w:rPr>
          <w:rFonts w:ascii="Times New Roman" w:hAnsi="Times New Roman"/>
          <w:sz w:val="22"/>
          <w:szCs w:val="22"/>
        </w:rPr>
        <w:t>Conselheiro</w:t>
      </w:r>
      <w:r w:rsidR="00C822C2" w:rsidRPr="00582FCE">
        <w:rPr>
          <w:rFonts w:ascii="Times New Roman" w:hAnsi="Times New Roman"/>
          <w:sz w:val="22"/>
          <w:szCs w:val="22"/>
        </w:rPr>
        <w:t xml:space="preserve">, Rodrigo Rintzel, apresentado pela Conselheira Raquel Rhoden Bresolin, </w:t>
      </w:r>
      <w:r w:rsidRPr="00582FCE">
        <w:rPr>
          <w:rFonts w:ascii="Times New Roman" w:hAnsi="Times New Roman"/>
          <w:sz w:val="22"/>
          <w:szCs w:val="22"/>
        </w:rPr>
        <w:t xml:space="preserve">acerca do processo, </w:t>
      </w:r>
      <w:r w:rsidR="00350595" w:rsidRPr="00582FCE">
        <w:rPr>
          <w:rFonts w:ascii="Times New Roman" w:hAnsi="Times New Roman"/>
          <w:sz w:val="22"/>
          <w:szCs w:val="22"/>
        </w:rPr>
        <w:t xml:space="preserve">que </w:t>
      </w:r>
      <w:r w:rsidR="00582FCE" w:rsidRPr="00582FCE">
        <w:rPr>
          <w:rFonts w:ascii="Times New Roman" w:hAnsi="Times New Roman"/>
          <w:sz w:val="22"/>
          <w:szCs w:val="22"/>
        </w:rPr>
        <w:t>entende pela manutenção da multa interposta no</w:t>
      </w:r>
      <w:r w:rsidR="00350595" w:rsidRPr="00582FCE">
        <w:rPr>
          <w:rFonts w:ascii="Times New Roman" w:hAnsi="Times New Roman"/>
          <w:sz w:val="22"/>
          <w:szCs w:val="22"/>
        </w:rPr>
        <w:t xml:space="preserve"> </w:t>
      </w:r>
      <w:r w:rsidRPr="00582FCE">
        <w:rPr>
          <w:rFonts w:ascii="Times New Roman" w:hAnsi="Times New Roman"/>
          <w:sz w:val="22"/>
          <w:szCs w:val="22"/>
        </w:rPr>
        <w:t xml:space="preserve">Auto de Infração nº </w:t>
      </w:r>
      <w:r w:rsidR="00D16EA6" w:rsidRPr="00582FCE">
        <w:rPr>
          <w:rFonts w:ascii="Times New Roman" w:hAnsi="Times New Roman"/>
          <w:sz w:val="22"/>
          <w:szCs w:val="22"/>
        </w:rPr>
        <w:t>1000048060</w:t>
      </w:r>
      <w:r w:rsidR="00350595" w:rsidRPr="00582FCE">
        <w:rPr>
          <w:rFonts w:ascii="Times New Roman" w:hAnsi="Times New Roman"/>
          <w:sz w:val="22"/>
          <w:szCs w:val="22"/>
        </w:rPr>
        <w:t>/2017</w:t>
      </w:r>
      <w:r w:rsidRPr="00582FCE">
        <w:rPr>
          <w:rFonts w:ascii="Times New Roman" w:hAnsi="Times New Roman"/>
          <w:sz w:val="22"/>
          <w:szCs w:val="22"/>
        </w:rPr>
        <w:t>.</w:t>
      </w:r>
    </w:p>
    <w:p w:rsidR="00D53DA9" w:rsidRDefault="00D53DA9" w:rsidP="00D53DA9">
      <w:pPr>
        <w:jc w:val="both"/>
        <w:rPr>
          <w:rFonts w:ascii="Times New Roman" w:hAnsi="Times New Roman"/>
          <w:sz w:val="22"/>
          <w:szCs w:val="22"/>
          <w:lang w:eastAsia="pt-BR"/>
        </w:rPr>
      </w:pPr>
    </w:p>
    <w:p w:rsidR="00D53DA9" w:rsidRPr="00ED672D" w:rsidRDefault="00D53DA9" w:rsidP="00D53DA9">
      <w:pPr>
        <w:jc w:val="both"/>
        <w:rPr>
          <w:rFonts w:ascii="Times New Roman" w:hAnsi="Times New Roman"/>
          <w:b/>
          <w:sz w:val="22"/>
          <w:szCs w:val="22"/>
          <w:lang w:eastAsia="pt-BR"/>
        </w:rPr>
      </w:pPr>
      <w:r w:rsidRPr="00ED672D">
        <w:rPr>
          <w:rFonts w:ascii="Times New Roman" w:hAnsi="Times New Roman"/>
          <w:b/>
          <w:sz w:val="22"/>
          <w:szCs w:val="22"/>
          <w:lang w:eastAsia="pt-BR"/>
        </w:rPr>
        <w:t>DELIBEROU:</w:t>
      </w:r>
    </w:p>
    <w:p w:rsidR="00D53DA9" w:rsidRPr="00ED672D" w:rsidRDefault="00D53DA9" w:rsidP="00D53DA9">
      <w:pPr>
        <w:tabs>
          <w:tab w:val="left" w:pos="1418"/>
        </w:tabs>
        <w:jc w:val="both"/>
        <w:rPr>
          <w:rFonts w:ascii="Times New Roman" w:hAnsi="Times New Roman"/>
          <w:sz w:val="22"/>
          <w:szCs w:val="22"/>
          <w:lang w:eastAsia="pt-BR"/>
        </w:rPr>
      </w:pPr>
      <w:r w:rsidRPr="00ED672D">
        <w:rPr>
          <w:rFonts w:ascii="Times New Roman" w:hAnsi="Times New Roman"/>
          <w:sz w:val="22"/>
          <w:szCs w:val="22"/>
          <w:lang w:eastAsia="pt-BR"/>
        </w:rPr>
        <w:tab/>
      </w:r>
    </w:p>
    <w:p w:rsidR="005E2B52" w:rsidRPr="005E2B52" w:rsidRDefault="005E2B52" w:rsidP="005E2B52">
      <w:pPr>
        <w:pStyle w:val="PargrafodaLista"/>
        <w:numPr>
          <w:ilvl w:val="0"/>
          <w:numId w:val="8"/>
        </w:numPr>
        <w:tabs>
          <w:tab w:val="left" w:pos="1418"/>
        </w:tabs>
        <w:jc w:val="both"/>
        <w:rPr>
          <w:rFonts w:ascii="Times New Roman" w:hAnsi="Times New Roman"/>
          <w:sz w:val="22"/>
          <w:szCs w:val="22"/>
        </w:rPr>
      </w:pPr>
      <w:r w:rsidRPr="005E2B52">
        <w:rPr>
          <w:rFonts w:ascii="Times New Roman" w:hAnsi="Times New Roman"/>
          <w:sz w:val="22"/>
          <w:szCs w:val="22"/>
        </w:rPr>
        <w:t>Pela manutenção da multa n⁰ 1000048060/2017 à pessoa jurídica CAROLINA BURIN ARQUITETURA LTDA, tendo em vista que a regularização da situação, objeto da infração, não a exime do período de exercício de atividades privativas dos arquitetos urbanistas, sem o referido registro no CAU, conforme art. 7⁰ da Lei n⁰ 12.378, de 2010.</w:t>
      </w:r>
    </w:p>
    <w:p w:rsidR="005E2B52" w:rsidRPr="005E2B52" w:rsidRDefault="005E2B52" w:rsidP="005E2B52">
      <w:pPr>
        <w:pStyle w:val="PargrafodaLista"/>
        <w:tabs>
          <w:tab w:val="left" w:pos="1418"/>
        </w:tabs>
        <w:jc w:val="both"/>
        <w:rPr>
          <w:rFonts w:ascii="Times New Roman" w:hAnsi="Times New Roman"/>
          <w:sz w:val="22"/>
          <w:szCs w:val="22"/>
        </w:rPr>
      </w:pPr>
    </w:p>
    <w:p w:rsidR="00D53DA9" w:rsidRPr="00ED672D" w:rsidRDefault="005E2B52" w:rsidP="005E2B52">
      <w:pPr>
        <w:pStyle w:val="PargrafodaLista"/>
        <w:numPr>
          <w:ilvl w:val="0"/>
          <w:numId w:val="8"/>
        </w:numPr>
        <w:tabs>
          <w:tab w:val="left" w:pos="1418"/>
        </w:tabs>
        <w:jc w:val="both"/>
        <w:rPr>
          <w:rFonts w:ascii="Times New Roman" w:hAnsi="Times New Roman"/>
          <w:sz w:val="22"/>
          <w:szCs w:val="22"/>
        </w:rPr>
      </w:pPr>
      <w:r w:rsidRPr="005E2B52">
        <w:rPr>
          <w:rFonts w:ascii="Times New Roman" w:hAnsi="Times New Roman"/>
          <w:sz w:val="22"/>
          <w:szCs w:val="22"/>
        </w:rPr>
        <w:t>Pelo encaminhamento à Gerência Financeira para comunicar a parte interessada do teor desta decisão, na forma prevista no art. 25 e parágrafo único da Resolução CAU/BR n.º 22 de 4 de maio de 2012.</w:t>
      </w:r>
    </w:p>
    <w:p w:rsidR="00D53DA9" w:rsidRPr="00ED672D" w:rsidRDefault="00D53DA9" w:rsidP="00D53DA9">
      <w:pPr>
        <w:pStyle w:val="PargrafodaLista"/>
        <w:tabs>
          <w:tab w:val="left" w:pos="1418"/>
        </w:tabs>
        <w:jc w:val="both"/>
        <w:rPr>
          <w:rFonts w:ascii="Times New Roman" w:hAnsi="Times New Roman"/>
          <w:sz w:val="22"/>
          <w:szCs w:val="22"/>
          <w:lang w:eastAsia="pt-BR"/>
        </w:rPr>
      </w:pPr>
    </w:p>
    <w:p w:rsidR="00D53DA9" w:rsidRPr="00ED672D" w:rsidRDefault="00D53DA9" w:rsidP="00D53DA9">
      <w:pPr>
        <w:jc w:val="both"/>
        <w:rPr>
          <w:rFonts w:ascii="Times New Roman" w:hAnsi="Times New Roman"/>
          <w:sz w:val="22"/>
          <w:szCs w:val="22"/>
          <w:u w:val="single"/>
          <w:lang w:eastAsia="pt-BR"/>
        </w:rPr>
      </w:pPr>
      <w:r w:rsidRPr="00ED672D">
        <w:rPr>
          <w:rFonts w:ascii="Times New Roman" w:hAnsi="Times New Roman"/>
          <w:sz w:val="22"/>
          <w:szCs w:val="22"/>
          <w:u w:val="single"/>
          <w:lang w:eastAsia="pt-BR"/>
        </w:rPr>
        <w:t xml:space="preserve">Esta deliberação entra em vigor na data de sua publicação. </w:t>
      </w:r>
    </w:p>
    <w:p w:rsidR="00EC23EA" w:rsidRPr="00ED672D" w:rsidRDefault="00EC23EA" w:rsidP="00EC23EA">
      <w:pPr>
        <w:pStyle w:val="PargrafodaLista"/>
        <w:jc w:val="both"/>
        <w:rPr>
          <w:rFonts w:ascii="Times New Roman" w:hAnsi="Times New Roman"/>
          <w:sz w:val="22"/>
          <w:szCs w:val="22"/>
        </w:rPr>
      </w:pPr>
    </w:p>
    <w:p w:rsidR="00780381" w:rsidRPr="00445301" w:rsidRDefault="00780381" w:rsidP="00780381">
      <w:pPr>
        <w:jc w:val="both"/>
        <w:rPr>
          <w:rFonts w:ascii="Times New Roman" w:hAnsi="Times New Roman"/>
          <w:sz w:val="22"/>
          <w:szCs w:val="22"/>
          <w:lang w:eastAsia="pt-BR"/>
        </w:rPr>
      </w:pPr>
      <w:r w:rsidRPr="00445301">
        <w:rPr>
          <w:rFonts w:ascii="Times New Roman" w:hAnsi="Times New Roman"/>
          <w:sz w:val="22"/>
          <w:szCs w:val="22"/>
          <w:lang w:eastAsia="pt-BR"/>
        </w:rPr>
        <w:t xml:space="preserve">Com </w:t>
      </w:r>
      <w:r>
        <w:rPr>
          <w:rFonts w:ascii="Times New Roman" w:hAnsi="Times New Roman"/>
          <w:b/>
          <w:sz w:val="22"/>
          <w:szCs w:val="22"/>
          <w:lang w:eastAsia="pt-BR"/>
        </w:rPr>
        <w:t>17</w:t>
      </w:r>
      <w:r w:rsidRPr="00445301">
        <w:rPr>
          <w:rFonts w:ascii="Times New Roman" w:hAnsi="Times New Roman"/>
          <w:b/>
          <w:sz w:val="22"/>
          <w:szCs w:val="22"/>
          <w:lang w:eastAsia="pt-BR"/>
        </w:rPr>
        <w:t xml:space="preserve"> votos favoráveis</w:t>
      </w:r>
      <w:r w:rsidRPr="00445301">
        <w:rPr>
          <w:rFonts w:ascii="Times New Roman" w:hAnsi="Times New Roman"/>
          <w:sz w:val="22"/>
          <w:szCs w:val="22"/>
          <w:lang w:eastAsia="pt-BR"/>
        </w:rPr>
        <w:t xml:space="preserve"> dos conselheiros Alvino Jara, Claudio Fischer, Carlos Fabiano Santos Pitzer</w:t>
      </w:r>
      <w:r>
        <w:rPr>
          <w:rFonts w:ascii="Times New Roman" w:hAnsi="Times New Roman"/>
          <w:sz w:val="22"/>
          <w:szCs w:val="22"/>
          <w:lang w:eastAsia="pt-BR"/>
        </w:rPr>
        <w:t>,</w:t>
      </w:r>
      <w:r w:rsidRPr="00445301">
        <w:rPr>
          <w:rFonts w:ascii="Times New Roman" w:hAnsi="Times New Roman"/>
          <w:sz w:val="22"/>
          <w:szCs w:val="22"/>
          <w:lang w:eastAsia="pt-BR"/>
        </w:rPr>
        <w:t xml:space="preserve"> </w:t>
      </w:r>
      <w:r w:rsidRPr="00445301">
        <w:rPr>
          <w:rFonts w:ascii="Times New Roman" w:hAnsi="Times New Roman"/>
          <w:sz w:val="22"/>
          <w:szCs w:val="22"/>
          <w:lang w:eastAsia="pt-BR"/>
        </w:rPr>
        <w:t>Helenice Macedo do Couto, José Arthur Fell, Renata Camilo Maraschin, Matias Revello Vazquez, Noe Vega Cotta de Mello, Oritz Adriano Adams de Campos, Paulo Fernando do Amaral Fontana, Paulo Ricardo Bregatto, Priscila Terra Quesada, Raquel Rhoden Bresolin, Roberto Luiz Decó, Rodrigo Spinelli, Rômulo Plentz Gir</w:t>
      </w:r>
      <w:r>
        <w:rPr>
          <w:rFonts w:ascii="Times New Roman" w:hAnsi="Times New Roman"/>
          <w:sz w:val="22"/>
          <w:szCs w:val="22"/>
          <w:lang w:eastAsia="pt-BR"/>
        </w:rPr>
        <w:t>alt e Vinicius Vieira de Souza</w:t>
      </w:r>
      <w:r w:rsidRPr="00445301">
        <w:rPr>
          <w:rFonts w:ascii="Times New Roman" w:hAnsi="Times New Roman"/>
          <w:sz w:val="22"/>
          <w:szCs w:val="22"/>
          <w:lang w:eastAsia="pt-BR"/>
        </w:rPr>
        <w:t>.</w:t>
      </w:r>
    </w:p>
    <w:p w:rsidR="00780381" w:rsidRPr="00FB6C18" w:rsidRDefault="00780381" w:rsidP="00780381">
      <w:pPr>
        <w:pStyle w:val="PargrafodaLista"/>
        <w:ind w:right="842"/>
        <w:jc w:val="both"/>
        <w:rPr>
          <w:rFonts w:ascii="Times New Roman" w:hAnsi="Times New Roman"/>
          <w:sz w:val="22"/>
          <w:szCs w:val="22"/>
        </w:rPr>
      </w:pPr>
    </w:p>
    <w:p w:rsidR="00BF1FEF" w:rsidRPr="00ED672D" w:rsidRDefault="00BF1FEF" w:rsidP="00BF1FEF">
      <w:pPr>
        <w:pStyle w:val="PargrafodaLista"/>
        <w:ind w:right="842"/>
        <w:jc w:val="both"/>
        <w:rPr>
          <w:rFonts w:ascii="Times New Roman" w:hAnsi="Times New Roman"/>
          <w:sz w:val="22"/>
          <w:szCs w:val="22"/>
        </w:rPr>
      </w:pPr>
    </w:p>
    <w:p w:rsidR="00BF1FEF" w:rsidRPr="00ED672D" w:rsidRDefault="00BF1FEF" w:rsidP="00BF1FEF">
      <w:pPr>
        <w:pStyle w:val="PargrafodaLista"/>
        <w:ind w:left="0" w:right="133"/>
        <w:jc w:val="center"/>
        <w:rPr>
          <w:rFonts w:ascii="Times New Roman" w:hAnsi="Times New Roman"/>
          <w:sz w:val="22"/>
          <w:szCs w:val="22"/>
        </w:rPr>
      </w:pPr>
      <w:r w:rsidRPr="00ED672D">
        <w:rPr>
          <w:rFonts w:ascii="Times New Roman" w:hAnsi="Times New Roman"/>
          <w:sz w:val="22"/>
          <w:szCs w:val="22"/>
        </w:rPr>
        <w:t xml:space="preserve">Porto Alegre – RS, </w:t>
      </w:r>
      <w:r w:rsidR="004341C9" w:rsidRPr="00ED672D">
        <w:rPr>
          <w:rFonts w:ascii="Times New Roman" w:hAnsi="Times New Roman"/>
          <w:sz w:val="22"/>
          <w:szCs w:val="22"/>
        </w:rPr>
        <w:t>29</w:t>
      </w:r>
      <w:r w:rsidR="00EC23EA" w:rsidRPr="00ED672D">
        <w:rPr>
          <w:rFonts w:ascii="Times New Roman" w:hAnsi="Times New Roman"/>
          <w:sz w:val="22"/>
          <w:szCs w:val="22"/>
        </w:rPr>
        <w:t xml:space="preserve"> </w:t>
      </w:r>
      <w:r w:rsidRPr="00ED672D">
        <w:rPr>
          <w:rFonts w:ascii="Times New Roman" w:hAnsi="Times New Roman"/>
          <w:sz w:val="22"/>
          <w:szCs w:val="22"/>
        </w:rPr>
        <w:t xml:space="preserve">de </w:t>
      </w:r>
      <w:r w:rsidR="004341C9" w:rsidRPr="00ED672D">
        <w:rPr>
          <w:rFonts w:ascii="Times New Roman" w:hAnsi="Times New Roman"/>
          <w:sz w:val="22"/>
          <w:szCs w:val="22"/>
        </w:rPr>
        <w:t xml:space="preserve">junho </w:t>
      </w:r>
      <w:r w:rsidRPr="00ED672D">
        <w:rPr>
          <w:rFonts w:ascii="Times New Roman" w:hAnsi="Times New Roman"/>
          <w:sz w:val="22"/>
          <w:szCs w:val="22"/>
        </w:rPr>
        <w:t>de 2018.</w:t>
      </w:r>
    </w:p>
    <w:p w:rsidR="00BF1FEF" w:rsidRPr="00ED672D" w:rsidRDefault="00BF1FEF" w:rsidP="00BF1FEF">
      <w:pPr>
        <w:pStyle w:val="PargrafodaLista"/>
        <w:ind w:left="0" w:right="133"/>
        <w:jc w:val="center"/>
        <w:rPr>
          <w:rFonts w:ascii="Times New Roman" w:hAnsi="Times New Roman"/>
          <w:sz w:val="22"/>
          <w:szCs w:val="22"/>
        </w:rPr>
      </w:pPr>
    </w:p>
    <w:p w:rsidR="00BF1FEF" w:rsidRPr="00ED672D" w:rsidRDefault="00BF1FEF" w:rsidP="00BF1FEF">
      <w:pPr>
        <w:pStyle w:val="PargrafodaLista"/>
        <w:ind w:left="0" w:right="133"/>
        <w:jc w:val="center"/>
        <w:rPr>
          <w:rFonts w:ascii="Times New Roman" w:hAnsi="Times New Roman"/>
          <w:sz w:val="22"/>
          <w:szCs w:val="22"/>
        </w:rPr>
      </w:pPr>
    </w:p>
    <w:p w:rsidR="0019498C" w:rsidRPr="00ED672D" w:rsidRDefault="0019498C" w:rsidP="0019498C">
      <w:pPr>
        <w:pStyle w:val="Default"/>
        <w:rPr>
          <w:rFonts w:ascii="Times New Roman" w:hAnsi="Times New Roman" w:cs="Times New Roman"/>
          <w:color w:val="auto"/>
          <w:sz w:val="22"/>
          <w:szCs w:val="22"/>
        </w:rPr>
      </w:pPr>
    </w:p>
    <w:p w:rsidR="0019498C" w:rsidRPr="00ED672D" w:rsidRDefault="0019498C" w:rsidP="0019498C">
      <w:pPr>
        <w:tabs>
          <w:tab w:val="left" w:pos="8647"/>
        </w:tabs>
        <w:jc w:val="center"/>
        <w:rPr>
          <w:rFonts w:ascii="Times New Roman" w:hAnsi="Times New Roman"/>
          <w:bCs/>
          <w:sz w:val="22"/>
          <w:szCs w:val="22"/>
        </w:rPr>
      </w:pPr>
      <w:r w:rsidRPr="00ED672D">
        <w:rPr>
          <w:rFonts w:ascii="Times New Roman" w:hAnsi="Times New Roman"/>
          <w:bCs/>
          <w:sz w:val="22"/>
          <w:szCs w:val="22"/>
        </w:rPr>
        <w:t>RUI MINEIRO</w:t>
      </w:r>
    </w:p>
    <w:p w:rsidR="0019498C" w:rsidRPr="00ED672D" w:rsidRDefault="005B3C16"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ED672D">
            <w:rPr>
              <w:rFonts w:ascii="Times New Roman" w:hAnsi="Times New Roman"/>
              <w:bCs/>
              <w:iCs/>
              <w:sz w:val="22"/>
              <w:szCs w:val="22"/>
            </w:rPr>
            <w:t>Vice-</w:t>
          </w:r>
          <w:r w:rsidR="0019498C" w:rsidRPr="00ED672D">
            <w:rPr>
              <w:rFonts w:ascii="Times New Roman" w:eastAsiaTheme="minorHAnsi" w:hAnsi="Times New Roman"/>
              <w:bCs/>
              <w:color w:val="000000"/>
              <w:sz w:val="22"/>
              <w:szCs w:val="22"/>
            </w:rPr>
            <w:t>Presidente do CAU/RS</w:t>
          </w:r>
        </w:sdtContent>
      </w:sdt>
    </w:p>
    <w:p w:rsidR="0019498C" w:rsidRPr="00ED672D" w:rsidRDefault="0019498C" w:rsidP="0019498C">
      <w:pPr>
        <w:tabs>
          <w:tab w:val="left" w:pos="8647"/>
        </w:tabs>
        <w:jc w:val="center"/>
        <w:rPr>
          <w:rStyle w:val="nfase"/>
          <w:rFonts w:ascii="Times New Roman" w:hAnsi="Times New Roman"/>
          <w:i w:val="0"/>
          <w:iCs w:val="0"/>
          <w:sz w:val="22"/>
          <w:szCs w:val="22"/>
        </w:rPr>
      </w:pPr>
      <w:r w:rsidRPr="00ED672D">
        <w:rPr>
          <w:rFonts w:ascii="Times New Roman" w:hAnsi="Times New Roman"/>
          <w:bCs/>
          <w:iCs/>
          <w:sz w:val="22"/>
          <w:szCs w:val="22"/>
        </w:rPr>
        <w:t>Presidente da Mesa – 86ª Plenária Ordinária</w:t>
      </w:r>
    </w:p>
    <w:p w:rsidR="00BF1FEF" w:rsidRPr="00FB6C18" w:rsidRDefault="00BF1FEF" w:rsidP="00A86EB9">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br w:type="page"/>
      </w:r>
      <w:r w:rsidR="006E4AA0" w:rsidRPr="00FB6C18">
        <w:rPr>
          <w:rFonts w:ascii="Times New Roman" w:hAnsi="Times New Roman"/>
          <w:b/>
          <w:bCs/>
          <w:sz w:val="22"/>
          <w:szCs w:val="22"/>
          <w:lang w:eastAsia="pt-BR"/>
        </w:rPr>
        <w:t>86ª</w:t>
      </w:r>
      <w:r w:rsidR="00EC23EA" w:rsidRPr="00FB6C18">
        <w:rPr>
          <w:rFonts w:ascii="Times New Roman" w:hAnsi="Times New Roman"/>
          <w:b/>
          <w:bCs/>
          <w:sz w:val="22"/>
          <w:szCs w:val="22"/>
          <w:lang w:eastAsia="pt-BR"/>
        </w:rPr>
        <w:t xml:space="preserve"> </w:t>
      </w:r>
      <w:r w:rsidRPr="00FB6C18">
        <w:rPr>
          <w:rFonts w:ascii="Times New Roman" w:hAnsi="Times New Roman"/>
          <w:b/>
          <w:bCs/>
          <w:sz w:val="22"/>
          <w:szCs w:val="22"/>
          <w:lang w:eastAsia="pt-BR"/>
        </w:rPr>
        <w:t>PLENÁRIA ORDINÁRIA DO CAU/RS</w:t>
      </w:r>
    </w:p>
    <w:p w:rsidR="00BF1FEF" w:rsidRPr="00FB6C18" w:rsidRDefault="00BF1FEF" w:rsidP="00BF1FEF">
      <w:pPr>
        <w:autoSpaceDE w:val="0"/>
        <w:autoSpaceDN w:val="0"/>
        <w:adjustRightInd w:val="0"/>
        <w:jc w:val="center"/>
        <w:rPr>
          <w:rFonts w:ascii="Times New Roman" w:hAnsi="Times New Roman"/>
          <w:sz w:val="22"/>
          <w:szCs w:val="22"/>
          <w:lang w:eastAsia="pt-BR"/>
        </w:rPr>
      </w:pPr>
    </w:p>
    <w:p w:rsidR="00BF1FEF" w:rsidRPr="00FB6C18" w:rsidRDefault="00BF1FEF" w:rsidP="00BF1FE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BF1FEF" w:rsidRPr="00FB6C18"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FB6C18"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BF1FEF" w:rsidRPr="00FB6C18"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E4AA0" w:rsidRPr="00FB6C18" w:rsidRDefault="006E4AA0" w:rsidP="006E4AA0">
            <w:pPr>
              <w:rPr>
                <w:rFonts w:ascii="Times New Roman" w:eastAsia="Times New Roman" w:hAnsi="Times New Roman"/>
                <w:sz w:val="22"/>
                <w:szCs w:val="22"/>
              </w:rPr>
            </w:pPr>
            <w:bookmarkStart w:id="0" w:name="_GoBack" w:colFirst="1" w:colLast="1"/>
            <w:r w:rsidRPr="00FB6C18">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5B3C16"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5B3C16"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5B3C16"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5B3C16"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5B3C16"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350595" w:rsidP="006E4AA0">
            <w:pPr>
              <w:rPr>
                <w:rFonts w:ascii="Times New Roman" w:hAnsi="Times New Roman"/>
                <w:sz w:val="22"/>
                <w:szCs w:val="22"/>
              </w:rPr>
            </w:pPr>
            <w:r>
              <w:rPr>
                <w:rFonts w:ascii="Times New Roman" w:hAnsi="Times New Roman"/>
                <w:sz w:val="22"/>
                <w:szCs w:val="22"/>
              </w:rPr>
              <w:t xml:space="preserve">RENATA CAMILO MARASCHIN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5B3C16"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5B3C16"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5B3C16"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5B3C16"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5B3C16"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5B3C16"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5B3C16"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5B3C16"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5B3C16" w:rsidP="005B3C1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5B3C16"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5B3C16"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bookmarkEnd w:id="0"/>
      <w:tr w:rsidR="006E4AA0"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E4AA0" w:rsidRPr="00FB6C18" w:rsidRDefault="006E4AA0" w:rsidP="006E4AA0">
            <w:pPr>
              <w:rPr>
                <w:rFonts w:ascii="Times New Roman" w:hAnsi="Times New Roman"/>
                <w:sz w:val="22"/>
                <w:szCs w:val="22"/>
              </w:rPr>
            </w:pPr>
            <w:r w:rsidRPr="00FB6C18">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5B3C16" w:rsidP="006E4A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E4AA0" w:rsidRPr="00FB6C18" w:rsidRDefault="006E4AA0" w:rsidP="006E4AA0">
            <w:pPr>
              <w:tabs>
                <w:tab w:val="left" w:pos="1418"/>
              </w:tabs>
              <w:spacing w:line="276" w:lineRule="auto"/>
              <w:jc w:val="center"/>
              <w:rPr>
                <w:rFonts w:ascii="Times New Roman" w:hAnsi="Times New Roman"/>
                <w:sz w:val="22"/>
                <w:szCs w:val="22"/>
              </w:rPr>
            </w:pPr>
          </w:p>
        </w:tc>
      </w:tr>
    </w:tbl>
    <w:p w:rsidR="00BF1FEF" w:rsidRPr="00FB6C18"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Histórico da votação:</w:t>
            </w:r>
            <w:r w:rsidR="00940042" w:rsidRPr="00FB6C18">
              <w:rPr>
                <w:rFonts w:ascii="Times New Roman" w:hAnsi="Times New Roman"/>
                <w:b/>
                <w:sz w:val="20"/>
                <w:szCs w:val="22"/>
              </w:rPr>
              <w:t xml:space="preserve"> </w:t>
            </w:r>
          </w:p>
        </w:tc>
      </w:tr>
      <w:tr w:rsidR="00BF1FEF" w:rsidRPr="00FB6C18" w:rsidTr="007F5486">
        <w:trPr>
          <w:trHeight w:val="257"/>
        </w:trPr>
        <w:tc>
          <w:tcPr>
            <w:tcW w:w="9060" w:type="dxa"/>
            <w:gridSpan w:val="2"/>
            <w:shd w:val="clear" w:color="auto" w:fill="D9D9D9"/>
          </w:tcPr>
          <w:p w:rsidR="00BF1FEF" w:rsidRPr="00FB6C18" w:rsidRDefault="00BF1FEF" w:rsidP="00A86EB9">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Reunião Plenária nº </w:t>
            </w:r>
            <w:r w:rsidR="00EC23EA" w:rsidRPr="00FB6C18">
              <w:rPr>
                <w:rFonts w:ascii="Times New Roman" w:hAnsi="Times New Roman"/>
                <w:b/>
                <w:sz w:val="20"/>
                <w:szCs w:val="22"/>
              </w:rPr>
              <w:t>8</w:t>
            </w:r>
            <w:r w:rsidR="00A86EB9" w:rsidRPr="00FB6C18">
              <w:rPr>
                <w:rFonts w:ascii="Times New Roman" w:hAnsi="Times New Roman"/>
                <w:b/>
                <w:sz w:val="20"/>
                <w:szCs w:val="22"/>
              </w:rPr>
              <w:t>6</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00A86EB9" w:rsidRPr="00FB6C18">
              <w:rPr>
                <w:rFonts w:ascii="Times New Roman" w:hAnsi="Times New Roman"/>
                <w:sz w:val="20"/>
                <w:szCs w:val="22"/>
              </w:rPr>
              <w:t>29/06</w:t>
            </w:r>
            <w:r w:rsidRPr="00FB6C18">
              <w:rPr>
                <w:rFonts w:ascii="Times New Roman" w:hAnsi="Times New Roman"/>
                <w:sz w:val="20"/>
                <w:szCs w:val="22"/>
              </w:rPr>
              <w:t>/2018</w:t>
            </w:r>
          </w:p>
          <w:p w:rsidR="00BF1FEF" w:rsidRPr="00B251F8" w:rsidRDefault="00BF1FEF" w:rsidP="007F5486">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780381" w:rsidRPr="00780381">
              <w:rPr>
                <w:rFonts w:ascii="Times New Roman" w:hAnsi="Times New Roman"/>
                <w:sz w:val="20"/>
                <w:szCs w:val="22"/>
              </w:rPr>
              <w:t>Decide pela manutenção do Auto de Infração n.º 1000048060/2017 e da multa imposta</w:t>
            </w:r>
            <w:r w:rsidR="00780381">
              <w:rPr>
                <w:rFonts w:ascii="Times New Roman" w:hAnsi="Times New Roman"/>
                <w:sz w:val="20"/>
                <w:szCs w:val="22"/>
              </w:rPr>
              <w:t>.</w:t>
            </w:r>
          </w:p>
          <w:p w:rsidR="00A86EB9" w:rsidRPr="00FB6C18" w:rsidRDefault="00A86EB9" w:rsidP="007F5486">
            <w:pPr>
              <w:tabs>
                <w:tab w:val="left" w:pos="1418"/>
              </w:tabs>
              <w:spacing w:line="276" w:lineRule="auto"/>
              <w:ind w:left="29" w:right="275"/>
              <w:jc w:val="both"/>
              <w:rPr>
                <w:rFonts w:ascii="Times New Roman" w:hAnsi="Times New Roman"/>
                <w:sz w:val="20"/>
                <w:szCs w:val="22"/>
              </w:rPr>
            </w:pPr>
          </w:p>
        </w:tc>
      </w:tr>
      <w:tr w:rsidR="00BF1FEF" w:rsidRPr="00FB6C18" w:rsidTr="007F5486">
        <w:trPr>
          <w:trHeight w:val="277"/>
        </w:trPr>
        <w:tc>
          <w:tcPr>
            <w:tcW w:w="9060" w:type="dxa"/>
            <w:gridSpan w:val="2"/>
            <w:shd w:val="clear" w:color="auto" w:fill="D9D9D9"/>
          </w:tcPr>
          <w:p w:rsidR="00BF1FEF" w:rsidRPr="00FB6C18" w:rsidRDefault="00BF1FEF" w:rsidP="00780381">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r w:rsidR="00780381">
              <w:rPr>
                <w:rFonts w:ascii="Times New Roman" w:hAnsi="Times New Roman"/>
                <w:sz w:val="20"/>
                <w:szCs w:val="22"/>
              </w:rPr>
              <w:t>17</w:t>
            </w:r>
            <w:proofErr w:type="gramStart"/>
            <w:r w:rsidRPr="00FB6C18">
              <w:rPr>
                <w:rFonts w:ascii="Times New Roman" w:hAnsi="Times New Roman"/>
                <w:sz w:val="20"/>
                <w:szCs w:val="22"/>
              </w:rPr>
              <w:t xml:space="preserve">) </w:t>
            </w:r>
            <w:r w:rsidRPr="00FB6C18">
              <w:rPr>
                <w:rFonts w:ascii="Times New Roman" w:hAnsi="Times New Roman"/>
                <w:b/>
                <w:sz w:val="20"/>
                <w:szCs w:val="22"/>
              </w:rPr>
              <w:t>Não</w:t>
            </w:r>
            <w:proofErr w:type="gramEnd"/>
            <w:r w:rsidRPr="00FB6C18">
              <w:rPr>
                <w:rFonts w:ascii="Times New Roman" w:hAnsi="Times New Roman"/>
                <w:b/>
                <w:sz w:val="20"/>
                <w:szCs w:val="22"/>
              </w:rPr>
              <w:t xml:space="preserve"> </w:t>
            </w:r>
            <w:r w:rsidRPr="00FB6C18">
              <w:rPr>
                <w:rFonts w:ascii="Times New Roman" w:hAnsi="Times New Roman"/>
                <w:sz w:val="20"/>
                <w:szCs w:val="22"/>
              </w:rPr>
              <w:t xml:space="preserve">(0) </w:t>
            </w:r>
            <w:r w:rsidRPr="00FB6C18">
              <w:rPr>
                <w:rFonts w:ascii="Times New Roman" w:hAnsi="Times New Roman"/>
                <w:b/>
                <w:sz w:val="20"/>
                <w:szCs w:val="22"/>
              </w:rPr>
              <w:t xml:space="preserve">Abstenções </w:t>
            </w:r>
            <w:r w:rsidRPr="00FB6C18">
              <w:rPr>
                <w:rFonts w:ascii="Times New Roman" w:hAnsi="Times New Roman"/>
                <w:sz w:val="20"/>
                <w:szCs w:val="22"/>
              </w:rPr>
              <w:t>(</w:t>
            </w:r>
            <w:r w:rsidR="00C43918" w:rsidRPr="00FB6C18">
              <w:rPr>
                <w:rFonts w:ascii="Times New Roman" w:hAnsi="Times New Roman"/>
                <w:sz w:val="20"/>
                <w:szCs w:val="22"/>
              </w:rPr>
              <w:t>0</w:t>
            </w:r>
            <w:r w:rsidRPr="00FB6C18">
              <w:rPr>
                <w:rFonts w:ascii="Times New Roman" w:hAnsi="Times New Roman"/>
                <w:sz w:val="20"/>
                <w:szCs w:val="22"/>
              </w:rPr>
              <w:t xml:space="preserve">) </w:t>
            </w:r>
            <w:r w:rsidRPr="00FB6C18">
              <w:rPr>
                <w:rFonts w:ascii="Times New Roman" w:hAnsi="Times New Roman"/>
                <w:b/>
                <w:sz w:val="20"/>
                <w:szCs w:val="22"/>
              </w:rPr>
              <w:t xml:space="preserve">Ausências </w:t>
            </w:r>
            <w:r w:rsidRPr="00FB6C18">
              <w:rPr>
                <w:rFonts w:ascii="Times New Roman" w:hAnsi="Times New Roman"/>
                <w:sz w:val="20"/>
                <w:szCs w:val="22"/>
              </w:rPr>
              <w:t>(</w:t>
            </w:r>
            <w:r w:rsidR="00C43918" w:rsidRPr="00FB6C18">
              <w:rPr>
                <w:rFonts w:ascii="Times New Roman" w:hAnsi="Times New Roman"/>
                <w:sz w:val="20"/>
                <w:szCs w:val="22"/>
              </w:rPr>
              <w:t>0</w:t>
            </w:r>
            <w:r w:rsidRPr="00FB6C18">
              <w:rPr>
                <w:rFonts w:ascii="Times New Roman" w:hAnsi="Times New Roman"/>
                <w:sz w:val="20"/>
                <w:szCs w:val="22"/>
              </w:rPr>
              <w:t xml:space="preserve">) </w:t>
            </w:r>
            <w:r w:rsidRPr="00FB6C18">
              <w:rPr>
                <w:rFonts w:ascii="Times New Roman" w:hAnsi="Times New Roman"/>
                <w:b/>
                <w:sz w:val="20"/>
                <w:szCs w:val="22"/>
              </w:rPr>
              <w:t xml:space="preserve">Total </w:t>
            </w:r>
            <w:r w:rsidRPr="00FB6C18">
              <w:rPr>
                <w:rFonts w:ascii="Times New Roman" w:hAnsi="Times New Roman"/>
                <w:sz w:val="20"/>
                <w:szCs w:val="22"/>
              </w:rPr>
              <w:t>(</w:t>
            </w:r>
            <w:r w:rsidR="00780381">
              <w:rPr>
                <w:rFonts w:ascii="Times New Roman" w:hAnsi="Times New Roman"/>
                <w:sz w:val="20"/>
                <w:szCs w:val="22"/>
              </w:rPr>
              <w:t>17</w:t>
            </w:r>
            <w:r w:rsidRPr="00FB6C18">
              <w:rPr>
                <w:rFonts w:ascii="Times New Roman" w:hAnsi="Times New Roman"/>
                <w:sz w:val="20"/>
                <w:szCs w:val="22"/>
              </w:rPr>
              <w:t>)</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BF1FEF" w:rsidRPr="00FB6C18" w:rsidTr="007F5486">
        <w:trPr>
          <w:trHeight w:val="257"/>
        </w:trPr>
        <w:tc>
          <w:tcPr>
            <w:tcW w:w="4530" w:type="dxa"/>
            <w:shd w:val="clear" w:color="auto" w:fill="D9D9D9"/>
          </w:tcPr>
          <w:p w:rsidR="00BF1FEF" w:rsidRPr="00FB6C18" w:rsidRDefault="00EC23EA" w:rsidP="007F5486">
            <w:pPr>
              <w:tabs>
                <w:tab w:val="left" w:pos="1418"/>
              </w:tabs>
              <w:spacing w:line="360" w:lineRule="auto"/>
              <w:rPr>
                <w:rFonts w:ascii="Times New Roman" w:hAnsi="Times New Roman"/>
                <w:sz w:val="20"/>
                <w:szCs w:val="22"/>
              </w:rPr>
            </w:pPr>
            <w:r w:rsidRPr="00FB6C18">
              <w:rPr>
                <w:rFonts w:ascii="Times New Roman" w:hAnsi="Times New Roman"/>
                <w:b/>
                <w:sz w:val="20"/>
                <w:szCs w:val="22"/>
              </w:rPr>
              <w:t>Secretária</w:t>
            </w:r>
            <w:r w:rsidR="00BF1FEF" w:rsidRPr="00FB6C18">
              <w:rPr>
                <w:rFonts w:ascii="Times New Roman" w:hAnsi="Times New Roman"/>
                <w:b/>
                <w:sz w:val="20"/>
                <w:szCs w:val="22"/>
              </w:rPr>
              <w:t xml:space="preserve"> da Reunião: </w:t>
            </w:r>
            <w:r w:rsidR="00BF1FEF" w:rsidRPr="00FB6C18">
              <w:rPr>
                <w:rFonts w:ascii="Times New Roman" w:hAnsi="Times New Roman"/>
                <w:sz w:val="20"/>
                <w:szCs w:val="22"/>
              </w:rPr>
              <w:t xml:space="preserve">Josiane </w:t>
            </w:r>
            <w:r w:rsidRPr="00FB6C18">
              <w:rPr>
                <w:rFonts w:ascii="Times New Roman" w:hAnsi="Times New Roman"/>
                <w:sz w:val="20"/>
                <w:szCs w:val="22"/>
              </w:rPr>
              <w:t xml:space="preserve">Cristina </w:t>
            </w:r>
            <w:r w:rsidR="00BF1FEF" w:rsidRPr="00FB6C18">
              <w:rPr>
                <w:rFonts w:ascii="Times New Roman" w:hAnsi="Times New Roman"/>
                <w:sz w:val="20"/>
                <w:szCs w:val="22"/>
              </w:rPr>
              <w:t>Bernardi</w:t>
            </w:r>
          </w:p>
        </w:tc>
        <w:tc>
          <w:tcPr>
            <w:tcW w:w="4530" w:type="dxa"/>
            <w:shd w:val="clear" w:color="auto" w:fill="D9D9D9"/>
          </w:tcPr>
          <w:p w:rsidR="00BF1FEF" w:rsidRPr="00FB6C18" w:rsidRDefault="00A2222A" w:rsidP="00A86EB9">
            <w:pPr>
              <w:ind w:left="-107"/>
              <w:jc w:val="both"/>
              <w:rPr>
                <w:rFonts w:ascii="Times New Roman" w:hAnsi="Times New Roman"/>
                <w:i/>
                <w:sz w:val="20"/>
                <w:szCs w:val="22"/>
              </w:rPr>
            </w:pPr>
            <w:r w:rsidRPr="00FB6C18">
              <w:rPr>
                <w:rFonts w:ascii="Times New Roman" w:hAnsi="Times New Roman"/>
                <w:b/>
                <w:sz w:val="20"/>
                <w:szCs w:val="22"/>
              </w:rPr>
              <w:t>Condutor</w:t>
            </w:r>
            <w:r w:rsidR="00BF1FEF" w:rsidRPr="00FB6C18">
              <w:rPr>
                <w:rFonts w:ascii="Times New Roman" w:hAnsi="Times New Roman"/>
                <w:b/>
                <w:sz w:val="20"/>
                <w:szCs w:val="22"/>
              </w:rPr>
              <w:t xml:space="preserve"> da Reunião: </w:t>
            </w:r>
            <w:r w:rsidR="006E4AA0" w:rsidRPr="00FB6C18">
              <w:rPr>
                <w:rFonts w:ascii="Times New Roman" w:hAnsi="Times New Roman"/>
                <w:sz w:val="20"/>
                <w:szCs w:val="22"/>
                <w:lang w:eastAsia="pt-BR"/>
              </w:rPr>
              <w:t xml:space="preserve">Rui Mineiro </w:t>
            </w:r>
          </w:p>
        </w:tc>
      </w:tr>
    </w:tbl>
    <w:p w:rsidR="00BF1FEF" w:rsidRPr="00FB6C18" w:rsidRDefault="00BF1FEF" w:rsidP="00BF1FEF">
      <w:pPr>
        <w:ind w:right="842"/>
        <w:jc w:val="both"/>
        <w:rPr>
          <w:rFonts w:ascii="Times New Roman" w:hAnsi="Times New Roman"/>
          <w:sz w:val="22"/>
          <w:szCs w:val="22"/>
        </w:rPr>
      </w:pPr>
    </w:p>
    <w:p w:rsidR="00D213CD" w:rsidRPr="00FB6C18" w:rsidRDefault="00D213CD" w:rsidP="00BF1FEF">
      <w:pPr>
        <w:jc w:val="both"/>
        <w:rPr>
          <w:rFonts w:ascii="Times New Roman" w:hAnsi="Times New Roman"/>
          <w:sz w:val="22"/>
          <w:szCs w:val="22"/>
        </w:rPr>
      </w:pPr>
    </w:p>
    <w:sectPr w:rsidR="00D213CD" w:rsidRPr="00FB6C18"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B3C16">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B3C16">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520737"/>
    <w:multiLevelType w:val="hybridMultilevel"/>
    <w:tmpl w:val="1A045C78"/>
    <w:lvl w:ilvl="0" w:tplc="BE7C2356">
      <w:start w:val="1"/>
      <w:numFmt w:val="decimal"/>
      <w:lvlText w:val="%1"/>
      <w:lvlJc w:val="left"/>
      <w:pPr>
        <w:ind w:left="720" w:hanging="360"/>
      </w:pPr>
      <w:rPr>
        <w:rFonts w:hint="default"/>
        <w:color w:val="auto"/>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2"/>
  </w:num>
  <w:num w:numId="7">
    <w:abstractNumId w:val="11"/>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41743"/>
    <w:rsid w:val="001517E3"/>
    <w:rsid w:val="00170CA0"/>
    <w:rsid w:val="00170EC9"/>
    <w:rsid w:val="00174A5A"/>
    <w:rsid w:val="001778C5"/>
    <w:rsid w:val="00180FB9"/>
    <w:rsid w:val="0019498C"/>
    <w:rsid w:val="001A6370"/>
    <w:rsid w:val="001B5148"/>
    <w:rsid w:val="001B5F62"/>
    <w:rsid w:val="001B6FB9"/>
    <w:rsid w:val="001C0EC1"/>
    <w:rsid w:val="001D7A29"/>
    <w:rsid w:val="001E56D2"/>
    <w:rsid w:val="001F61E5"/>
    <w:rsid w:val="002031AA"/>
    <w:rsid w:val="00216C06"/>
    <w:rsid w:val="00220A16"/>
    <w:rsid w:val="00220BDB"/>
    <w:rsid w:val="0025277E"/>
    <w:rsid w:val="0025716D"/>
    <w:rsid w:val="00264ED8"/>
    <w:rsid w:val="00280F33"/>
    <w:rsid w:val="00285A83"/>
    <w:rsid w:val="00295FD5"/>
    <w:rsid w:val="002974CF"/>
    <w:rsid w:val="002A3A72"/>
    <w:rsid w:val="002A7C5E"/>
    <w:rsid w:val="002B71C2"/>
    <w:rsid w:val="002D4361"/>
    <w:rsid w:val="002D776E"/>
    <w:rsid w:val="002E293E"/>
    <w:rsid w:val="002F2AD1"/>
    <w:rsid w:val="00302BAF"/>
    <w:rsid w:val="00305DCB"/>
    <w:rsid w:val="00306127"/>
    <w:rsid w:val="00311134"/>
    <w:rsid w:val="00320980"/>
    <w:rsid w:val="003411BA"/>
    <w:rsid w:val="00347324"/>
    <w:rsid w:val="00350595"/>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26A82"/>
    <w:rsid w:val="00433DE0"/>
    <w:rsid w:val="004341C9"/>
    <w:rsid w:val="004355BD"/>
    <w:rsid w:val="00447C6C"/>
    <w:rsid w:val="00453128"/>
    <w:rsid w:val="00471056"/>
    <w:rsid w:val="00483414"/>
    <w:rsid w:val="0048359D"/>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82FCE"/>
    <w:rsid w:val="0059259E"/>
    <w:rsid w:val="005B3C16"/>
    <w:rsid w:val="005B4B10"/>
    <w:rsid w:val="005D2FBE"/>
    <w:rsid w:val="005D3D88"/>
    <w:rsid w:val="005E2B52"/>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2981"/>
    <w:rsid w:val="006E4AA0"/>
    <w:rsid w:val="006F251A"/>
    <w:rsid w:val="006F4E9B"/>
    <w:rsid w:val="006F6327"/>
    <w:rsid w:val="00731BBD"/>
    <w:rsid w:val="007375FB"/>
    <w:rsid w:val="00740E14"/>
    <w:rsid w:val="00750C46"/>
    <w:rsid w:val="0075194D"/>
    <w:rsid w:val="0076286B"/>
    <w:rsid w:val="00767157"/>
    <w:rsid w:val="00776B7B"/>
    <w:rsid w:val="00777A75"/>
    <w:rsid w:val="00780381"/>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B0AF4"/>
    <w:rsid w:val="008B131E"/>
    <w:rsid w:val="008C5AF8"/>
    <w:rsid w:val="008D4752"/>
    <w:rsid w:val="008E1728"/>
    <w:rsid w:val="008F159C"/>
    <w:rsid w:val="009073DD"/>
    <w:rsid w:val="009269BD"/>
    <w:rsid w:val="00930D3C"/>
    <w:rsid w:val="0093154B"/>
    <w:rsid w:val="009332E4"/>
    <w:rsid w:val="009347B2"/>
    <w:rsid w:val="009358DD"/>
    <w:rsid w:val="00940042"/>
    <w:rsid w:val="00944127"/>
    <w:rsid w:val="0094772A"/>
    <w:rsid w:val="00951AD2"/>
    <w:rsid w:val="009643CB"/>
    <w:rsid w:val="00974359"/>
    <w:rsid w:val="009B5DB8"/>
    <w:rsid w:val="009C55B9"/>
    <w:rsid w:val="009C581F"/>
    <w:rsid w:val="009D0886"/>
    <w:rsid w:val="009E3C4D"/>
    <w:rsid w:val="009E4022"/>
    <w:rsid w:val="009F43E0"/>
    <w:rsid w:val="00A050DB"/>
    <w:rsid w:val="00A2222A"/>
    <w:rsid w:val="00A40ECC"/>
    <w:rsid w:val="00A43C37"/>
    <w:rsid w:val="00A5515C"/>
    <w:rsid w:val="00A565FE"/>
    <w:rsid w:val="00A570C2"/>
    <w:rsid w:val="00A62383"/>
    <w:rsid w:val="00A80C65"/>
    <w:rsid w:val="00A83107"/>
    <w:rsid w:val="00A86EB9"/>
    <w:rsid w:val="00AE2654"/>
    <w:rsid w:val="00AF368E"/>
    <w:rsid w:val="00B04170"/>
    <w:rsid w:val="00B129F6"/>
    <w:rsid w:val="00B15D4F"/>
    <w:rsid w:val="00B23E93"/>
    <w:rsid w:val="00B251F8"/>
    <w:rsid w:val="00B309B7"/>
    <w:rsid w:val="00B3272B"/>
    <w:rsid w:val="00B37B9F"/>
    <w:rsid w:val="00B6066A"/>
    <w:rsid w:val="00B63C2E"/>
    <w:rsid w:val="00B73A02"/>
    <w:rsid w:val="00B81197"/>
    <w:rsid w:val="00BA026F"/>
    <w:rsid w:val="00BB442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22C2"/>
    <w:rsid w:val="00C86244"/>
    <w:rsid w:val="00C87699"/>
    <w:rsid w:val="00C91E10"/>
    <w:rsid w:val="00CA1D82"/>
    <w:rsid w:val="00CA3EA6"/>
    <w:rsid w:val="00CB4643"/>
    <w:rsid w:val="00CC5EB2"/>
    <w:rsid w:val="00CD0E69"/>
    <w:rsid w:val="00CE4E08"/>
    <w:rsid w:val="00CF2FBA"/>
    <w:rsid w:val="00D16EA6"/>
    <w:rsid w:val="00D213CD"/>
    <w:rsid w:val="00D24E51"/>
    <w:rsid w:val="00D32E81"/>
    <w:rsid w:val="00D357E7"/>
    <w:rsid w:val="00D43467"/>
    <w:rsid w:val="00D53DA9"/>
    <w:rsid w:val="00D56A62"/>
    <w:rsid w:val="00D62C61"/>
    <w:rsid w:val="00D646D8"/>
    <w:rsid w:val="00D67B4E"/>
    <w:rsid w:val="00D71950"/>
    <w:rsid w:val="00D802D9"/>
    <w:rsid w:val="00D8349F"/>
    <w:rsid w:val="00D8757D"/>
    <w:rsid w:val="00D9271C"/>
    <w:rsid w:val="00D9535A"/>
    <w:rsid w:val="00DA56A9"/>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5BAB"/>
    <w:rsid w:val="00E87EAC"/>
    <w:rsid w:val="00E9324D"/>
    <w:rsid w:val="00EA14BC"/>
    <w:rsid w:val="00EA593B"/>
    <w:rsid w:val="00EB1D18"/>
    <w:rsid w:val="00EB2B05"/>
    <w:rsid w:val="00EB4AC7"/>
    <w:rsid w:val="00EC23EA"/>
    <w:rsid w:val="00ED2108"/>
    <w:rsid w:val="00ED672D"/>
    <w:rsid w:val="00ED6C95"/>
    <w:rsid w:val="00EE6DD1"/>
    <w:rsid w:val="00F00BA3"/>
    <w:rsid w:val="00F106E3"/>
    <w:rsid w:val="00F11D97"/>
    <w:rsid w:val="00F2295D"/>
    <w:rsid w:val="00F271D7"/>
    <w:rsid w:val="00F34C54"/>
    <w:rsid w:val="00F46AB6"/>
    <w:rsid w:val="00F51A5E"/>
    <w:rsid w:val="00F55E0C"/>
    <w:rsid w:val="00F62212"/>
    <w:rsid w:val="00F62BC8"/>
    <w:rsid w:val="00F664C2"/>
    <w:rsid w:val="00F73BFC"/>
    <w:rsid w:val="00F81B82"/>
    <w:rsid w:val="00FA1A43"/>
    <w:rsid w:val="00FB0D35"/>
    <w:rsid w:val="00FB372F"/>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B57B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2BF90-4041-4B7E-9BBC-D7C64FE5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626</Words>
  <Characters>3381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16</cp:revision>
  <cp:lastPrinted>2018-03-29T19:04:00Z</cp:lastPrinted>
  <dcterms:created xsi:type="dcterms:W3CDTF">2018-06-27T13:53:00Z</dcterms:created>
  <dcterms:modified xsi:type="dcterms:W3CDTF">2018-07-04T13:05:00Z</dcterms:modified>
</cp:coreProperties>
</file>