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951AD2" w:rsidP="00951AD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Homologa o Ad Referendum 001/2018 que d</w:t>
            </w:r>
            <w:r w:rsidRPr="00951AD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ispõe sobre a integração temporária de Conselheira na Comissão de Ética e Disciplina do CAU/RS.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51AD2" w:rsidRPr="00DB4099">
        <w:rPr>
          <w:rFonts w:ascii="Times New Roman" w:hAnsi="Times New Roman"/>
          <w:sz w:val="22"/>
          <w:szCs w:val="22"/>
          <w:lang w:eastAsia="pt-BR"/>
        </w:rPr>
        <w:t>913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044DD9" w:rsidRDefault="00951AD2" w:rsidP="00767157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o Ad Referendum 001/2018 que d</w:t>
      </w:r>
      <w:r w:rsidRPr="00951AD2">
        <w:rPr>
          <w:rFonts w:ascii="Times New Roman" w:hAnsi="Times New Roman"/>
          <w:bCs/>
          <w:sz w:val="22"/>
          <w:szCs w:val="22"/>
          <w:lang w:eastAsia="pt-BR"/>
        </w:rPr>
        <w:t>ispõe sobre a integração temporária de Conselheira na Comissão de Ética e Disciplina do CAU/RS.</w:t>
      </w:r>
    </w:p>
    <w:p w:rsidR="00124A49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7699" w:rsidRPr="00044DD9" w:rsidRDefault="00C8769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0C1CFB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357E7">
        <w:rPr>
          <w:rFonts w:ascii="Times New Roman" w:hAnsi="Times New Roman"/>
          <w:sz w:val="22"/>
          <w:szCs w:val="22"/>
          <w:lang w:eastAsia="pt-BR"/>
        </w:rPr>
        <w:t>29</w:t>
      </w:r>
      <w:r w:rsidR="00EC23E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0C1CF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D357E7"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0C1CFB">
        <w:rPr>
          <w:rFonts w:ascii="Times New Roman" w:hAnsi="Times New Roman"/>
          <w:sz w:val="22"/>
          <w:szCs w:val="22"/>
          <w:lang w:eastAsia="pt-BR"/>
        </w:rPr>
        <w:t>2018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</w:t>
      </w:r>
      <w:r w:rsidR="00D357E7">
        <w:rPr>
          <w:rFonts w:ascii="Times New Roman" w:hAnsi="Times New Roman"/>
          <w:sz w:val="22"/>
          <w:szCs w:val="22"/>
          <w:lang w:eastAsia="pt-BR"/>
        </w:rPr>
        <w:t xml:space="preserve"> artigo 56 do Regimento </w:t>
      </w:r>
      <w:r w:rsidR="00A2222A">
        <w:rPr>
          <w:rFonts w:ascii="Times New Roman" w:hAnsi="Times New Roman"/>
          <w:sz w:val="22"/>
          <w:szCs w:val="22"/>
          <w:lang w:eastAsia="pt-BR"/>
        </w:rPr>
        <w:t xml:space="preserve">Interno do CAU/RS, estabelece que </w:t>
      </w:r>
      <w:r w:rsidR="00A2222A" w:rsidRPr="00353487">
        <w:rPr>
          <w:rFonts w:ascii="Times New Roman" w:hAnsi="Times New Roman"/>
        </w:rPr>
        <w:t xml:space="preserve">o presidente poderá praticar atos </w:t>
      </w:r>
      <w:r w:rsidR="00A2222A" w:rsidRPr="00A2222A">
        <w:rPr>
          <w:rFonts w:ascii="Times New Roman" w:hAnsi="Times New Roman"/>
          <w:i/>
        </w:rPr>
        <w:t>ad referendum</w:t>
      </w:r>
      <w:r w:rsidR="00A2222A" w:rsidRPr="00353487">
        <w:rPr>
          <w:rFonts w:ascii="Times New Roman" w:hAnsi="Times New Roman"/>
        </w:rPr>
        <w:t xml:space="preserve"> do Plenário, </w:t>
      </w:r>
      <w:r w:rsidR="00A2222A">
        <w:rPr>
          <w:rFonts w:ascii="Times New Roman" w:hAnsi="Times New Roman"/>
        </w:rPr>
        <w:t>e</w:t>
      </w:r>
      <w:r w:rsidR="00A2222A" w:rsidRPr="00353487">
        <w:rPr>
          <w:rFonts w:ascii="Times New Roman" w:hAnsi="Times New Roman"/>
        </w:rPr>
        <w:t>m situações que exijam cumprimento de prazos antes da realização de reuniões plenárias</w:t>
      </w:r>
      <w:r w:rsidR="00A2222A">
        <w:rPr>
          <w:rFonts w:ascii="Times New Roman" w:hAnsi="Times New Roman"/>
        </w:rPr>
        <w:t>,</w:t>
      </w:r>
      <w:r w:rsidR="00A2222A" w:rsidRPr="00353487">
        <w:rPr>
          <w:rFonts w:ascii="Times New Roman" w:hAnsi="Times New Roman"/>
        </w:rPr>
        <w:t xml:space="preserve"> cabendo </w:t>
      </w:r>
      <w:r w:rsidR="00A2222A">
        <w:rPr>
          <w:rFonts w:ascii="Times New Roman" w:hAnsi="Times New Roman"/>
        </w:rPr>
        <w:t xml:space="preserve">a </w:t>
      </w:r>
      <w:r w:rsidR="00A2222A" w:rsidRPr="00353487">
        <w:rPr>
          <w:rFonts w:ascii="Times New Roman" w:hAnsi="Times New Roman"/>
        </w:rPr>
        <w:t xml:space="preserve">apreciação </w:t>
      </w:r>
      <w:r w:rsidR="00A2222A">
        <w:rPr>
          <w:rFonts w:ascii="Times New Roman" w:hAnsi="Times New Roman"/>
        </w:rPr>
        <w:t xml:space="preserve">dos mesmos </w:t>
      </w:r>
      <w:r w:rsidR="00A2222A" w:rsidRPr="00353487">
        <w:rPr>
          <w:rFonts w:ascii="Times New Roman" w:hAnsi="Times New Roman"/>
        </w:rPr>
        <w:t>na primeira reunião plenária subsequente</w:t>
      </w:r>
      <w:r w:rsidR="002B71C2">
        <w:rPr>
          <w:rFonts w:ascii="Times New Roman" w:hAnsi="Times New Roman"/>
        </w:rPr>
        <w:t>;</w:t>
      </w:r>
    </w:p>
    <w:p w:rsidR="002B71C2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84736F" w:rsidRDefault="00EC23EA" w:rsidP="002B71C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B71C2">
        <w:rPr>
          <w:rFonts w:ascii="Times New Roman" w:hAnsi="Times New Roman"/>
          <w:sz w:val="22"/>
          <w:szCs w:val="22"/>
          <w:lang w:eastAsia="pt-BR"/>
        </w:rPr>
        <w:t>o Ad Referendum 001/2018 que dispôs sobre a n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>omea</w:t>
      </w:r>
      <w:r w:rsidR="002B71C2">
        <w:rPr>
          <w:rFonts w:ascii="Times New Roman" w:hAnsi="Times New Roman"/>
          <w:sz w:val="22"/>
          <w:szCs w:val="22"/>
          <w:lang w:eastAsia="pt-BR"/>
        </w:rPr>
        <w:t>ção,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 xml:space="preserve"> como Conselheira Titular, no período de 26 de maio a 16 de junho de 2018, </w:t>
      </w:r>
      <w:r w:rsidR="002B71C2">
        <w:rPr>
          <w:rFonts w:ascii="Times New Roman" w:hAnsi="Times New Roman"/>
          <w:sz w:val="22"/>
          <w:szCs w:val="22"/>
          <w:lang w:eastAsia="pt-BR"/>
        </w:rPr>
        <w:t>d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>a suplente de conselheiro, MARTA FLORIANI VOLKMER, determinando sua integração temporária à Comissão de Ética e Disciplina do CAU/RS</w:t>
      </w:r>
      <w:r w:rsidR="002B71C2">
        <w:rPr>
          <w:rFonts w:ascii="Times New Roman" w:hAnsi="Times New Roman"/>
          <w:sz w:val="22"/>
          <w:szCs w:val="22"/>
          <w:lang w:eastAsia="pt-BR"/>
        </w:rPr>
        <w:t>, tendo em vista o pedido de licença apresentado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 xml:space="preserve"> pelo </w:t>
      </w:r>
      <w:r w:rsidR="002B71C2">
        <w:rPr>
          <w:rFonts w:ascii="Times New Roman" w:hAnsi="Times New Roman"/>
          <w:sz w:val="22"/>
          <w:szCs w:val="22"/>
          <w:lang w:eastAsia="pt-BR"/>
        </w:rPr>
        <w:t xml:space="preserve">conselheiro Titular, presidente 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 xml:space="preserve">do CAU/RS, Tiago Holzmann da Silva, para o período </w:t>
      </w:r>
      <w:r w:rsidR="002B71C2">
        <w:rPr>
          <w:rFonts w:ascii="Times New Roman" w:hAnsi="Times New Roman"/>
          <w:sz w:val="22"/>
          <w:szCs w:val="22"/>
          <w:lang w:eastAsia="pt-BR"/>
        </w:rPr>
        <w:t>já referido</w:t>
      </w:r>
      <w:r w:rsidR="002B71C2" w:rsidRPr="0084736F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2B71C2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EC23EA" w:rsidRDefault="002B71C2" w:rsidP="00EC23EA">
      <w:pPr>
        <w:pStyle w:val="PargrafodaLista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Homologar o </w:t>
      </w:r>
      <w:r w:rsidRPr="002B71C2">
        <w:rPr>
          <w:rFonts w:ascii="Times New Roman" w:hAnsi="Times New Roman"/>
          <w:i/>
          <w:sz w:val="22"/>
          <w:szCs w:val="22"/>
        </w:rPr>
        <w:t>Ad</w:t>
      </w:r>
      <w:r>
        <w:rPr>
          <w:rFonts w:ascii="Times New Roman" w:hAnsi="Times New Roman"/>
          <w:sz w:val="22"/>
          <w:szCs w:val="22"/>
        </w:rPr>
        <w:t xml:space="preserve"> </w:t>
      </w:r>
      <w:r w:rsidRPr="002B71C2">
        <w:rPr>
          <w:rFonts w:ascii="Times New Roman" w:hAnsi="Times New Roman"/>
          <w:i/>
          <w:sz w:val="22"/>
          <w:szCs w:val="22"/>
        </w:rPr>
        <w:t>Referendum</w:t>
      </w:r>
      <w:r>
        <w:rPr>
          <w:rFonts w:ascii="Times New Roman" w:hAnsi="Times New Roman"/>
          <w:sz w:val="22"/>
          <w:szCs w:val="22"/>
        </w:rPr>
        <w:t xml:space="preserve"> 001/2018, </w:t>
      </w:r>
      <w:r w:rsidR="004341C9">
        <w:rPr>
          <w:rFonts w:ascii="Times New Roman" w:hAnsi="Times New Roman"/>
          <w:sz w:val="22"/>
          <w:szCs w:val="22"/>
          <w:lang w:eastAsia="pt-BR"/>
        </w:rPr>
        <w:t xml:space="preserve">referendando a decisão da presidência do CAU/RS de integrar temporariamente a </w:t>
      </w:r>
      <w:r w:rsidRPr="0084736F">
        <w:rPr>
          <w:rFonts w:ascii="Times New Roman" w:hAnsi="Times New Roman"/>
          <w:sz w:val="22"/>
          <w:szCs w:val="22"/>
          <w:lang w:eastAsia="pt-BR"/>
        </w:rPr>
        <w:t xml:space="preserve">suplente de conselheiro, MARTA FLORIANI VOLKMER, </w:t>
      </w:r>
      <w:r>
        <w:rPr>
          <w:rFonts w:ascii="Times New Roman" w:hAnsi="Times New Roman"/>
          <w:sz w:val="22"/>
          <w:szCs w:val="22"/>
          <w:lang w:eastAsia="pt-BR"/>
        </w:rPr>
        <w:t xml:space="preserve">durante o período </w:t>
      </w:r>
      <w:r w:rsidRPr="0084736F">
        <w:rPr>
          <w:rFonts w:ascii="Times New Roman" w:hAnsi="Times New Roman"/>
          <w:sz w:val="22"/>
          <w:szCs w:val="22"/>
          <w:lang w:eastAsia="pt-BR"/>
        </w:rPr>
        <w:t>26 de maio a 16 de junho de 2018, à Comissão de Ética e Disciplina do CAU/RS</w:t>
      </w:r>
      <w:r w:rsidR="004341C9">
        <w:rPr>
          <w:rFonts w:ascii="Times New Roman" w:hAnsi="Times New Roman"/>
          <w:sz w:val="22"/>
          <w:szCs w:val="22"/>
        </w:rPr>
        <w:t>.</w:t>
      </w:r>
      <w:r w:rsidRPr="0084736F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DB4099" w:rsidRDefault="00DB4099" w:rsidP="00DB4099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F673C9" w:rsidRPr="00895B92" w:rsidRDefault="00F673C9" w:rsidP="00895B9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</w:rPr>
      </w:pPr>
      <w:bookmarkStart w:id="0" w:name="_GoBack"/>
      <w:r w:rsidRPr="00895B92">
        <w:rPr>
          <w:rFonts w:ascii="Times New Roman" w:hAnsi="Times New Roman"/>
          <w:sz w:val="22"/>
          <w:szCs w:val="22"/>
          <w:u w:val="single"/>
        </w:rPr>
        <w:t>Esta deliberação entra em vigor na data de sua publicação.</w:t>
      </w:r>
    </w:p>
    <w:bookmarkEnd w:id="0"/>
    <w:p w:rsidR="00EC23EA" w:rsidRPr="006B3777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576C3A" w:rsidRPr="00445301" w:rsidRDefault="00BF1FEF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445301"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0F38D7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EC23EA"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DB4099" w:rsidRPr="00445301">
        <w:rPr>
          <w:rFonts w:ascii="Times New Roman" w:hAnsi="Times New Roman"/>
          <w:sz w:val="22"/>
          <w:szCs w:val="22"/>
          <w:lang w:eastAsia="pt-BR"/>
        </w:rPr>
        <w:t>Alvino Jara, Claudio Fischer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 xml:space="preserve">, Helenice Macedo do Couto, Renata Camilo Maraschin, </w:t>
      </w:r>
      <w:r w:rsidR="00DB4099" w:rsidRPr="00445301">
        <w:rPr>
          <w:rFonts w:ascii="Times New Roman" w:hAnsi="Times New Roman"/>
          <w:sz w:val="22"/>
          <w:szCs w:val="22"/>
          <w:lang w:eastAsia="pt-BR"/>
        </w:rPr>
        <w:t xml:space="preserve">Matias Revello Vazquez, 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>Noe Vega Cotta de Mello, Oritz Adriano Adams de Campos, Paulo Fernando do Amaral F</w:t>
      </w:r>
      <w:r w:rsidR="00EA126F">
        <w:rPr>
          <w:rFonts w:ascii="Times New Roman" w:hAnsi="Times New Roman"/>
          <w:sz w:val="22"/>
          <w:szCs w:val="22"/>
          <w:lang w:eastAsia="pt-BR"/>
        </w:rPr>
        <w:t xml:space="preserve">ontana, Paulo Ricardo Bregatto, </w:t>
      </w:r>
      <w:r w:rsidR="00DB4099" w:rsidRPr="00445301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>, Roberto Luiz Decó, Rodrigo Spinelli, Rômulo Plentz Giralt e Vinicius Vieira de Souza,</w:t>
      </w:r>
      <w:r w:rsidR="000F38D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F38D7" w:rsidRPr="00EA126F">
        <w:rPr>
          <w:rFonts w:ascii="Times New Roman" w:hAnsi="Times New Roman"/>
          <w:b/>
          <w:sz w:val="22"/>
          <w:szCs w:val="22"/>
          <w:lang w:eastAsia="pt-BR"/>
        </w:rPr>
        <w:t>02 (duas)</w:t>
      </w:r>
      <w:r w:rsidR="000F38D7">
        <w:rPr>
          <w:rFonts w:ascii="Times New Roman" w:hAnsi="Times New Roman"/>
          <w:sz w:val="22"/>
          <w:szCs w:val="22"/>
          <w:lang w:eastAsia="pt-BR"/>
        </w:rPr>
        <w:t xml:space="preserve"> abstenções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F38D7">
        <w:rPr>
          <w:rFonts w:ascii="Times New Roman" w:hAnsi="Times New Roman"/>
          <w:sz w:val="22"/>
          <w:szCs w:val="22"/>
          <w:lang w:eastAsia="pt-BR"/>
        </w:rPr>
        <w:t>do</w:t>
      </w:r>
      <w:r w:rsidR="00EA126F">
        <w:rPr>
          <w:rFonts w:ascii="Times New Roman" w:hAnsi="Times New Roman"/>
          <w:sz w:val="22"/>
          <w:szCs w:val="22"/>
          <w:lang w:eastAsia="pt-BR"/>
        </w:rPr>
        <w:t xml:space="preserve">s conselheiros </w:t>
      </w:r>
      <w:r w:rsidR="00EA126F" w:rsidRPr="00445301">
        <w:rPr>
          <w:rFonts w:ascii="Times New Roman" w:hAnsi="Times New Roman"/>
          <w:sz w:val="22"/>
          <w:szCs w:val="22"/>
          <w:lang w:eastAsia="pt-BR"/>
        </w:rPr>
        <w:t xml:space="preserve">José Arthur Fell 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>e</w:t>
      </w:r>
      <w:r w:rsidR="00EA126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A126F" w:rsidRPr="00445301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EA126F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EA126F"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576C3A" w:rsidRPr="00445301">
        <w:rPr>
          <w:rFonts w:ascii="Times New Roman" w:hAnsi="Times New Roman"/>
          <w:b/>
          <w:sz w:val="22"/>
          <w:szCs w:val="22"/>
          <w:lang w:eastAsia="pt-BR"/>
        </w:rPr>
        <w:t>01 (uma) ausência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 xml:space="preserve"> do conselheiro </w:t>
      </w:r>
      <w:r w:rsidR="00DB4099" w:rsidRPr="00445301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576C3A"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DB4099" w:rsidRDefault="00DB4099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DF3E44">
        <w:rPr>
          <w:rFonts w:ascii="Times New Roman" w:hAnsi="Times New Roman"/>
          <w:sz w:val="22"/>
        </w:rPr>
        <w:t xml:space="preserve">Porto Alegre – RS, </w:t>
      </w:r>
      <w:r w:rsidR="004341C9">
        <w:rPr>
          <w:rFonts w:ascii="Times New Roman" w:hAnsi="Times New Roman"/>
          <w:sz w:val="22"/>
        </w:rPr>
        <w:t>29</w:t>
      </w:r>
      <w:r w:rsidR="00EC23EA">
        <w:rPr>
          <w:rFonts w:ascii="Times New Roman" w:hAnsi="Times New Roman"/>
          <w:sz w:val="22"/>
        </w:rPr>
        <w:t xml:space="preserve"> </w:t>
      </w:r>
      <w:r w:rsidRPr="00DF3E44">
        <w:rPr>
          <w:rFonts w:ascii="Times New Roman" w:hAnsi="Times New Roman"/>
          <w:sz w:val="22"/>
        </w:rPr>
        <w:t xml:space="preserve">de </w:t>
      </w:r>
      <w:r w:rsidR="004341C9">
        <w:rPr>
          <w:rFonts w:ascii="Times New Roman" w:hAnsi="Times New Roman"/>
          <w:sz w:val="22"/>
        </w:rPr>
        <w:t xml:space="preserve">junho </w:t>
      </w:r>
      <w:r w:rsidRPr="00DF3E44">
        <w:rPr>
          <w:rFonts w:ascii="Times New Roman" w:hAnsi="Times New Roman"/>
          <w:sz w:val="22"/>
        </w:rPr>
        <w:t>de 2018.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9498C" w:rsidRDefault="0019498C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RUI MINEIRO</w:t>
      </w:r>
    </w:p>
    <w:p w:rsidR="0019498C" w:rsidRDefault="00895B92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B15191">
            <w:rPr>
              <w:rFonts w:ascii="Times New Roman" w:hAnsi="Times New Roman"/>
              <w:bCs/>
              <w:iCs/>
              <w:sz w:val="22"/>
              <w:szCs w:val="22"/>
            </w:rPr>
            <w:t>Vice-</w:t>
          </w:r>
          <w:r w:rsidR="0019498C" w:rsidRPr="00B1519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19498C" w:rsidRPr="006728D3" w:rsidRDefault="0019498C" w:rsidP="0019498C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Pr="008D7E43" w:rsidRDefault="006E4AA0" w:rsidP="00A86EB9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86ª</w:t>
      </w:r>
      <w:r w:rsidR="00EC23EA">
        <w:rPr>
          <w:rFonts w:ascii="Times New Roman" w:hAnsi="Times New Roman"/>
          <w:b/>
          <w:bCs/>
          <w:lang w:eastAsia="pt-BR"/>
        </w:rPr>
        <w:t xml:space="preserve"> </w:t>
      </w:r>
      <w:r w:rsidR="00BF1FEF" w:rsidRPr="008D7E43">
        <w:rPr>
          <w:rFonts w:ascii="Times New Roman" w:hAnsi="Times New Roman"/>
          <w:b/>
          <w:bCs/>
          <w:lang w:eastAsia="pt-BR"/>
        </w:rPr>
        <w:t xml:space="preserve">PLENÁRIA </w:t>
      </w:r>
      <w:r w:rsidR="00BF1FEF">
        <w:rPr>
          <w:rFonts w:ascii="Times New Roman" w:hAnsi="Times New Roman"/>
          <w:b/>
          <w:bCs/>
          <w:lang w:eastAsia="pt-BR"/>
        </w:rPr>
        <w:t>ORDINÁRIA</w:t>
      </w:r>
      <w:r w:rsidR="00BF1FEF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BF1FEF" w:rsidRPr="008D7E43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C439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39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eastAsia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DB409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EA126F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07622F" w:rsidP="006E4AA0">
            <w:pPr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EA126F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DB409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RPr="00EC23EA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4AA0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E4AA0" w:rsidRPr="006E4AA0" w:rsidRDefault="006E4AA0" w:rsidP="006E4AA0">
            <w:pPr>
              <w:rPr>
                <w:rFonts w:ascii="Times New Roman" w:hAnsi="Times New Roman"/>
                <w:sz w:val="22"/>
                <w:szCs w:val="20"/>
              </w:rPr>
            </w:pPr>
            <w:r w:rsidRPr="006E4AA0">
              <w:rPr>
                <w:rFonts w:ascii="Times New Roman" w:hAnsi="Times New Roman"/>
                <w:sz w:val="22"/>
                <w:szCs w:val="20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DB4099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E4AA0" w:rsidRPr="00C43918" w:rsidRDefault="006E4AA0" w:rsidP="006E4A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Default="00BF1FEF" w:rsidP="00BF1FEF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  <w:r w:rsidR="009400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nº </w:t>
            </w:r>
            <w:r w:rsidR="00EC23E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86EB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86EB9">
              <w:rPr>
                <w:rFonts w:ascii="Times New Roman" w:hAnsi="Times New Roman"/>
                <w:sz w:val="20"/>
                <w:szCs w:val="20"/>
              </w:rPr>
              <w:t>29/06</w:t>
            </w:r>
            <w:r w:rsidRPr="00333B63">
              <w:rPr>
                <w:rFonts w:ascii="Times New Roman" w:hAnsi="Times New Roman"/>
                <w:sz w:val="20"/>
                <w:szCs w:val="20"/>
              </w:rPr>
              <w:t>/2018</w:t>
            </w:r>
          </w:p>
          <w:p w:rsidR="00BF1FEF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A86EB9" w:rsidRPr="00A86EB9">
              <w:rPr>
                <w:rFonts w:ascii="Times New Roman" w:hAnsi="Times New Roman"/>
                <w:sz w:val="20"/>
                <w:szCs w:val="20"/>
              </w:rPr>
              <w:t>Homologa o Ad Referendum 001/2018 que dispõe sobre a integração temporária de Conselheira na Comissão de Ética e Disciplina do CAU/RS.</w:t>
            </w:r>
          </w:p>
          <w:p w:rsidR="00A86EB9" w:rsidRPr="00F52774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EF" w:rsidRPr="00F52774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DB409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EA126F">
              <w:rPr>
                <w:rFonts w:ascii="Times New Roman" w:hAnsi="Times New Roman"/>
                <w:sz w:val="20"/>
                <w:szCs w:val="20"/>
              </w:rPr>
              <w:t>14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C43918">
              <w:rPr>
                <w:rFonts w:ascii="Times New Roman" w:hAnsi="Times New Roman"/>
                <w:sz w:val="20"/>
                <w:szCs w:val="20"/>
              </w:rPr>
              <w:t>0</w:t>
            </w:r>
            <w:r w:rsidR="00EA126F">
              <w:rPr>
                <w:rFonts w:ascii="Times New Roman" w:hAnsi="Times New Roman"/>
                <w:sz w:val="20"/>
                <w:szCs w:val="20"/>
              </w:rPr>
              <w:t>2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DB4099">
              <w:rPr>
                <w:rFonts w:ascii="Times New Roman" w:hAnsi="Times New Roman"/>
                <w:sz w:val="20"/>
                <w:szCs w:val="20"/>
              </w:rPr>
              <w:t>01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DB4099">
              <w:rPr>
                <w:rFonts w:ascii="Times New Roman" w:hAnsi="Times New Roman"/>
                <w:sz w:val="20"/>
                <w:szCs w:val="20"/>
              </w:rPr>
              <w:t>17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DF3E44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F1FEF" w:rsidRPr="00F52774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52774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Secretária</w:t>
            </w:r>
            <w:r w:rsidR="00BF1FEF"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 da Reunião: </w:t>
            </w:r>
            <w:r w:rsidR="00BF1FEF" w:rsidRPr="00F52774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="00BF1FEF" w:rsidRPr="00F52774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52774" w:rsidRDefault="00A2222A" w:rsidP="00A86EB9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Condutor</w:t>
            </w:r>
            <w:r w:rsidR="00BF1FEF"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 da Reunião: </w:t>
            </w:r>
            <w:r w:rsidR="006E4AA0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Rui Mineiro </w:t>
            </w:r>
          </w:p>
        </w:tc>
      </w:tr>
    </w:tbl>
    <w:p w:rsidR="00BF1FEF" w:rsidRPr="00CF010E" w:rsidRDefault="00BF1FEF" w:rsidP="00BF1FEF">
      <w:pPr>
        <w:ind w:right="842"/>
        <w:jc w:val="both"/>
        <w:rPr>
          <w:rFonts w:ascii="Times New Roman" w:hAnsi="Times New Roman"/>
          <w:sz w:val="22"/>
        </w:rPr>
      </w:pPr>
    </w:p>
    <w:p w:rsidR="00D213CD" w:rsidRPr="00124A49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5B9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5B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7622F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0F38D7"/>
    <w:rsid w:val="0010374D"/>
    <w:rsid w:val="00117EDD"/>
    <w:rsid w:val="00124A49"/>
    <w:rsid w:val="0013398B"/>
    <w:rsid w:val="00133AD2"/>
    <w:rsid w:val="00135D65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5301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A3FAF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95B92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099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26F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73C9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640E07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640E07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FCA7-544F-4122-9A24-F8F68D5D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64</cp:revision>
  <cp:lastPrinted>2018-03-29T19:04:00Z</cp:lastPrinted>
  <dcterms:created xsi:type="dcterms:W3CDTF">2017-12-20T18:28:00Z</dcterms:created>
  <dcterms:modified xsi:type="dcterms:W3CDTF">2018-07-04T12:45:00Z</dcterms:modified>
</cp:coreProperties>
</file>