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820792"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820792" w:rsidRDefault="00973052" w:rsidP="00973052">
            <w:pPr>
              <w:outlineLvl w:val="4"/>
              <w:rPr>
                <w:rFonts w:ascii="Times New Roman" w:hAnsi="Times New Roman"/>
                <w:sz w:val="22"/>
                <w:szCs w:val="22"/>
                <w:lang w:eastAsia="pt-BR"/>
              </w:rPr>
            </w:pPr>
            <w:r w:rsidRPr="00820792">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820792" w:rsidRDefault="00973052" w:rsidP="00973052">
            <w:pPr>
              <w:widowControl w:val="0"/>
              <w:rPr>
                <w:rFonts w:ascii="Times New Roman" w:hAnsi="Times New Roman"/>
                <w:bCs/>
                <w:sz w:val="22"/>
                <w:szCs w:val="22"/>
                <w:lang w:eastAsia="pt-BR"/>
              </w:rPr>
            </w:pPr>
          </w:p>
        </w:tc>
      </w:tr>
      <w:tr w:rsidR="00973052" w:rsidRPr="00820792"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820792" w:rsidRDefault="00973052" w:rsidP="00973052">
            <w:pPr>
              <w:outlineLvl w:val="4"/>
              <w:rPr>
                <w:rFonts w:ascii="Times New Roman" w:hAnsi="Times New Roman"/>
                <w:sz w:val="22"/>
                <w:szCs w:val="22"/>
                <w:lang w:eastAsia="pt-BR"/>
              </w:rPr>
            </w:pPr>
            <w:r w:rsidRPr="00820792">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820792" w:rsidRDefault="00973052" w:rsidP="00973052">
            <w:pPr>
              <w:widowControl w:val="0"/>
              <w:rPr>
                <w:rFonts w:ascii="Times New Roman" w:hAnsi="Times New Roman"/>
                <w:bCs/>
                <w:sz w:val="22"/>
                <w:szCs w:val="22"/>
                <w:lang w:eastAsia="pt-BR"/>
              </w:rPr>
            </w:pPr>
            <w:r w:rsidRPr="00820792">
              <w:rPr>
                <w:rFonts w:ascii="Times New Roman" w:hAnsi="Times New Roman"/>
                <w:sz w:val="22"/>
                <w:szCs w:val="22"/>
              </w:rPr>
              <w:t>Plenário do CAU/RS</w:t>
            </w:r>
          </w:p>
        </w:tc>
      </w:tr>
      <w:tr w:rsidR="00973052" w:rsidRPr="00820792"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820792" w:rsidRDefault="00973052" w:rsidP="00973052">
            <w:pPr>
              <w:rPr>
                <w:rFonts w:ascii="Times New Roman" w:hAnsi="Times New Roman"/>
                <w:sz w:val="22"/>
                <w:szCs w:val="22"/>
                <w:lang w:eastAsia="pt-BR"/>
              </w:rPr>
            </w:pPr>
            <w:r w:rsidRPr="00820792">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820792" w:rsidRDefault="00820792" w:rsidP="00820792">
            <w:pPr>
              <w:widowControl w:val="0"/>
              <w:rPr>
                <w:rFonts w:ascii="Times New Roman" w:hAnsi="Times New Roman"/>
                <w:bCs/>
                <w:sz w:val="22"/>
                <w:szCs w:val="22"/>
                <w:lang w:eastAsia="pt-BR"/>
              </w:rPr>
            </w:pPr>
            <w:r w:rsidRPr="00820792">
              <w:rPr>
                <w:rFonts w:ascii="Times New Roman" w:hAnsi="Times New Roman"/>
                <w:sz w:val="22"/>
                <w:szCs w:val="22"/>
              </w:rPr>
              <w:t xml:space="preserve">Aprovação do </w:t>
            </w:r>
            <w:r w:rsidRPr="00820792">
              <w:rPr>
                <w:rFonts w:ascii="Times New Roman" w:hAnsi="Times New Roman"/>
                <w:sz w:val="22"/>
                <w:szCs w:val="22"/>
                <w:lang w:eastAsia="pt-BR"/>
              </w:rPr>
              <w:t>Plano de Ação e a Proposta Orçamentária do CAU/RS para o exercício de 2019.</w:t>
            </w:r>
          </w:p>
        </w:tc>
      </w:tr>
    </w:tbl>
    <w:p w:rsidR="00124A49" w:rsidRPr="00820792" w:rsidRDefault="00124A49" w:rsidP="00820792">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820792">
        <w:rPr>
          <w:rFonts w:ascii="Times New Roman" w:hAnsi="Times New Roman"/>
          <w:sz w:val="22"/>
          <w:szCs w:val="22"/>
          <w:lang w:eastAsia="pt-BR"/>
        </w:rPr>
        <w:t>DELIBERAÇÃO PLENÁRIA DPO</w:t>
      </w:r>
      <w:r w:rsidR="00E56097" w:rsidRPr="00820792">
        <w:rPr>
          <w:rFonts w:ascii="Times New Roman" w:hAnsi="Times New Roman"/>
          <w:sz w:val="22"/>
          <w:szCs w:val="22"/>
          <w:lang w:eastAsia="pt-BR"/>
        </w:rPr>
        <w:t>/RS</w:t>
      </w:r>
      <w:r w:rsidRPr="00820792">
        <w:rPr>
          <w:rFonts w:ascii="Times New Roman" w:hAnsi="Times New Roman"/>
          <w:sz w:val="22"/>
          <w:szCs w:val="22"/>
          <w:lang w:eastAsia="pt-BR"/>
        </w:rPr>
        <w:t xml:space="preserve"> Nº </w:t>
      </w:r>
      <w:r w:rsidR="009F1FDF">
        <w:rPr>
          <w:rFonts w:ascii="Times New Roman" w:hAnsi="Times New Roman"/>
          <w:sz w:val="22"/>
          <w:szCs w:val="22"/>
          <w:lang w:eastAsia="pt-BR"/>
        </w:rPr>
        <w:t>957</w:t>
      </w:r>
      <w:r w:rsidRPr="00820792">
        <w:rPr>
          <w:rFonts w:ascii="Times New Roman" w:hAnsi="Times New Roman"/>
          <w:sz w:val="22"/>
          <w:szCs w:val="22"/>
          <w:lang w:eastAsia="pt-BR"/>
        </w:rPr>
        <w:t>/</w:t>
      </w:r>
      <w:r w:rsidR="00FD4628" w:rsidRPr="00820792">
        <w:rPr>
          <w:rFonts w:ascii="Times New Roman" w:hAnsi="Times New Roman"/>
          <w:sz w:val="22"/>
          <w:szCs w:val="22"/>
          <w:lang w:eastAsia="pt-BR"/>
        </w:rPr>
        <w:t>2018</w:t>
      </w:r>
    </w:p>
    <w:p w:rsidR="00735D6B" w:rsidRPr="00820792" w:rsidRDefault="00735D6B" w:rsidP="00C4107B">
      <w:pPr>
        <w:tabs>
          <w:tab w:val="left" w:pos="1418"/>
        </w:tabs>
        <w:ind w:left="4820"/>
        <w:jc w:val="both"/>
        <w:rPr>
          <w:rFonts w:ascii="Times New Roman" w:hAnsi="Times New Roman"/>
          <w:sz w:val="22"/>
          <w:szCs w:val="22"/>
        </w:rPr>
      </w:pPr>
    </w:p>
    <w:p w:rsidR="00C4107B" w:rsidRPr="00820792" w:rsidRDefault="00820792" w:rsidP="00C4107B">
      <w:pPr>
        <w:tabs>
          <w:tab w:val="left" w:pos="1418"/>
        </w:tabs>
        <w:ind w:left="4820"/>
        <w:jc w:val="both"/>
        <w:rPr>
          <w:rFonts w:ascii="Times New Roman" w:hAnsi="Times New Roman"/>
          <w:sz w:val="22"/>
          <w:szCs w:val="22"/>
        </w:rPr>
      </w:pPr>
      <w:r w:rsidRPr="00820792">
        <w:rPr>
          <w:rFonts w:ascii="Times New Roman" w:hAnsi="Times New Roman"/>
          <w:sz w:val="22"/>
          <w:szCs w:val="22"/>
        </w:rPr>
        <w:t xml:space="preserve">Aprovação do </w:t>
      </w:r>
      <w:r w:rsidRPr="00820792">
        <w:rPr>
          <w:rFonts w:ascii="Times New Roman" w:hAnsi="Times New Roman"/>
          <w:sz w:val="22"/>
          <w:szCs w:val="22"/>
          <w:lang w:eastAsia="pt-BR"/>
        </w:rPr>
        <w:t>Plano de Ação e Proposta Orçamentária do CAU/RS para o exercício de 2019</w:t>
      </w:r>
      <w:r w:rsidRPr="00820792">
        <w:rPr>
          <w:rFonts w:ascii="Times New Roman" w:hAnsi="Times New Roman"/>
          <w:sz w:val="22"/>
          <w:szCs w:val="22"/>
        </w:rPr>
        <w:t>.</w:t>
      </w:r>
    </w:p>
    <w:p w:rsidR="00124A49" w:rsidRPr="00820792" w:rsidRDefault="00124A49" w:rsidP="00124A49">
      <w:pPr>
        <w:ind w:left="5103"/>
        <w:jc w:val="both"/>
        <w:rPr>
          <w:rFonts w:ascii="Times New Roman" w:hAnsi="Times New Roman"/>
          <w:sz w:val="22"/>
          <w:szCs w:val="22"/>
        </w:rPr>
      </w:pPr>
    </w:p>
    <w:p w:rsidR="00C4107B" w:rsidRPr="00820792" w:rsidRDefault="00C4107B" w:rsidP="00C4107B">
      <w:pPr>
        <w:tabs>
          <w:tab w:val="left" w:pos="1418"/>
        </w:tabs>
        <w:jc w:val="both"/>
        <w:rPr>
          <w:rFonts w:ascii="Times New Roman" w:hAnsi="Times New Roman"/>
          <w:sz w:val="22"/>
          <w:szCs w:val="22"/>
        </w:rPr>
      </w:pPr>
      <w:r w:rsidRPr="00820792">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820792">
        <w:rPr>
          <w:rFonts w:ascii="Times New Roman" w:hAnsi="Times New Roman"/>
          <w:sz w:val="22"/>
          <w:szCs w:val="22"/>
        </w:rPr>
        <w:t>29,</w:t>
      </w:r>
      <w:r w:rsidRPr="00820792">
        <w:rPr>
          <w:rFonts w:ascii="Times New Roman" w:hAnsi="Times New Roman"/>
          <w:sz w:val="22"/>
          <w:szCs w:val="22"/>
        </w:rPr>
        <w:t xml:space="preserve"> do Regimento Interno do CAU/RS, reunido ordinariamente em Porto Alegre – RS, na sede do CAU/RS, no dia </w:t>
      </w:r>
      <w:r w:rsidR="00820792" w:rsidRPr="00820792">
        <w:rPr>
          <w:rFonts w:ascii="Times New Roman" w:hAnsi="Times New Roman"/>
          <w:sz w:val="22"/>
          <w:szCs w:val="22"/>
        </w:rPr>
        <w:t>28</w:t>
      </w:r>
      <w:r w:rsidR="009B7724" w:rsidRPr="00820792">
        <w:rPr>
          <w:rFonts w:ascii="Times New Roman" w:hAnsi="Times New Roman"/>
          <w:sz w:val="22"/>
          <w:szCs w:val="22"/>
        </w:rPr>
        <w:t xml:space="preserve"> de </w:t>
      </w:r>
      <w:r w:rsidR="00820792" w:rsidRPr="00820792">
        <w:rPr>
          <w:rFonts w:ascii="Times New Roman" w:hAnsi="Times New Roman"/>
          <w:sz w:val="22"/>
          <w:szCs w:val="22"/>
        </w:rPr>
        <w:t xml:space="preserve">setembro </w:t>
      </w:r>
      <w:r w:rsidRPr="00820792">
        <w:rPr>
          <w:rFonts w:ascii="Times New Roman" w:hAnsi="Times New Roman"/>
          <w:sz w:val="22"/>
          <w:szCs w:val="22"/>
        </w:rPr>
        <w:t xml:space="preserve">de 2018; </w:t>
      </w:r>
    </w:p>
    <w:p w:rsidR="00C4107B" w:rsidRPr="00820792" w:rsidRDefault="00C4107B" w:rsidP="00C4107B">
      <w:pPr>
        <w:tabs>
          <w:tab w:val="left" w:pos="1418"/>
        </w:tabs>
        <w:jc w:val="both"/>
        <w:rPr>
          <w:rFonts w:ascii="Times New Roman" w:hAnsi="Times New Roman"/>
          <w:sz w:val="22"/>
          <w:szCs w:val="22"/>
        </w:rPr>
      </w:pPr>
    </w:p>
    <w:p w:rsidR="00820792" w:rsidRPr="00820792" w:rsidRDefault="00820792" w:rsidP="00820792">
      <w:pPr>
        <w:tabs>
          <w:tab w:val="left" w:pos="1418"/>
        </w:tabs>
        <w:jc w:val="both"/>
        <w:rPr>
          <w:rFonts w:ascii="Times New Roman" w:hAnsi="Times New Roman"/>
          <w:sz w:val="22"/>
          <w:szCs w:val="22"/>
        </w:rPr>
      </w:pPr>
      <w:r w:rsidRPr="00820792">
        <w:rPr>
          <w:rFonts w:ascii="Times New Roman" w:hAnsi="Times New Roman"/>
          <w:sz w:val="22"/>
          <w:szCs w:val="22"/>
        </w:rPr>
        <w:t>Considerando o texto da Resolução nº 101 do CAU/BR, que:</w:t>
      </w:r>
    </w:p>
    <w:p w:rsidR="00820792" w:rsidRPr="00820792" w:rsidRDefault="00820792" w:rsidP="00B663B1">
      <w:pPr>
        <w:tabs>
          <w:tab w:val="left" w:pos="1418"/>
        </w:tabs>
        <w:jc w:val="both"/>
        <w:rPr>
          <w:rFonts w:ascii="Times New Roman" w:hAnsi="Times New Roman"/>
          <w:sz w:val="22"/>
          <w:szCs w:val="22"/>
        </w:rPr>
      </w:pPr>
    </w:p>
    <w:p w:rsidR="00820792" w:rsidRPr="00820792" w:rsidRDefault="00820792" w:rsidP="00B663B1">
      <w:pPr>
        <w:spacing w:line="276" w:lineRule="auto"/>
        <w:ind w:left="1134"/>
        <w:jc w:val="both"/>
        <w:rPr>
          <w:rFonts w:ascii="Times New Roman" w:hAnsi="Times New Roman"/>
          <w:sz w:val="22"/>
          <w:szCs w:val="22"/>
        </w:rPr>
      </w:pPr>
      <w:r w:rsidRPr="00820792">
        <w:rPr>
          <w:rFonts w:ascii="Times New Roman" w:hAnsi="Times New Roman"/>
          <w:sz w:val="22"/>
          <w:szCs w:val="22"/>
        </w:rPr>
        <w:t>“Dispõe sobre procedimentos orçamentários, contábeis e de prestação de contas a serem adotados pelo Conselho de Arquitetura e Urbanismo do Brasil (CAU/BR) e pelos Conselhos de Arquitetura e Urbanismo dos Estados e do Distrito Federal (CAU/UF) e dá outras providências”.</w:t>
      </w:r>
    </w:p>
    <w:p w:rsidR="00820792" w:rsidRPr="00820792" w:rsidRDefault="00820792" w:rsidP="00820792">
      <w:pPr>
        <w:tabs>
          <w:tab w:val="left" w:pos="1418"/>
        </w:tabs>
        <w:jc w:val="both"/>
        <w:rPr>
          <w:rFonts w:ascii="Times New Roman" w:hAnsi="Times New Roman"/>
          <w:sz w:val="22"/>
          <w:szCs w:val="22"/>
        </w:rPr>
      </w:pPr>
      <w:r w:rsidRPr="00820792">
        <w:rPr>
          <w:rFonts w:ascii="Times New Roman" w:hAnsi="Times New Roman"/>
          <w:sz w:val="22"/>
          <w:szCs w:val="22"/>
        </w:rPr>
        <w:t xml:space="preserve">Considerando o artigo 1º, </w:t>
      </w:r>
      <w:r w:rsidRPr="00820792">
        <w:rPr>
          <w:rFonts w:ascii="Times New Roman" w:hAnsi="Times New Roman"/>
          <w:i/>
          <w:sz w:val="22"/>
          <w:szCs w:val="22"/>
        </w:rPr>
        <w:t>caput</w:t>
      </w:r>
      <w:r w:rsidRPr="00820792">
        <w:rPr>
          <w:rFonts w:ascii="Times New Roman" w:hAnsi="Times New Roman"/>
          <w:sz w:val="22"/>
          <w:szCs w:val="22"/>
        </w:rPr>
        <w:t>, da Resolução nº 101 do CAU/BR, que prevê o seguinte:</w:t>
      </w:r>
    </w:p>
    <w:p w:rsidR="00820792" w:rsidRPr="00820792" w:rsidRDefault="00820792" w:rsidP="00820792">
      <w:pPr>
        <w:tabs>
          <w:tab w:val="left" w:pos="1418"/>
        </w:tabs>
        <w:jc w:val="both"/>
        <w:rPr>
          <w:rFonts w:ascii="Times New Roman" w:hAnsi="Times New Roman"/>
          <w:sz w:val="22"/>
          <w:szCs w:val="22"/>
        </w:rPr>
      </w:pPr>
    </w:p>
    <w:p w:rsidR="00820792" w:rsidRPr="00820792" w:rsidRDefault="00820792" w:rsidP="00B663B1">
      <w:pPr>
        <w:spacing w:line="276" w:lineRule="auto"/>
        <w:ind w:left="1134"/>
        <w:jc w:val="both"/>
        <w:rPr>
          <w:rFonts w:ascii="Times New Roman" w:hAnsi="Times New Roman"/>
          <w:sz w:val="22"/>
          <w:szCs w:val="22"/>
        </w:rPr>
      </w:pPr>
      <w:r w:rsidRPr="00820792">
        <w:rPr>
          <w:rFonts w:ascii="Times New Roman" w:hAnsi="Times New Roman"/>
          <w:sz w:val="22"/>
          <w:szCs w:val="22"/>
        </w:rPr>
        <w:t xml:space="preserve">“Art. 1° O Conselho de Arquitetura e Urbanismo do Brasil (CAU/BR) e os Conselhos de Arquitetura e Urbanismo dos Estados e do Distrito Federal (CAU/UF) elaborarão seus Planos </w:t>
      </w:r>
      <w:proofErr w:type="gramStart"/>
      <w:r w:rsidRPr="00820792">
        <w:rPr>
          <w:rFonts w:ascii="Times New Roman" w:hAnsi="Times New Roman"/>
          <w:sz w:val="22"/>
          <w:szCs w:val="22"/>
        </w:rPr>
        <w:t>de</w:t>
      </w:r>
      <w:proofErr w:type="gramEnd"/>
      <w:r w:rsidRPr="00820792">
        <w:rPr>
          <w:rFonts w:ascii="Times New Roman" w:hAnsi="Times New Roman"/>
          <w:sz w:val="22"/>
          <w:szCs w:val="22"/>
        </w:rPr>
        <w:t xml:space="preserve"> Ação e Orçamentos Anuais, por projeto e atividade, observando a missão, políticas, objetivos e estratégias de atuação, na forma aprovada pelo Plenário do CAU/BR”.</w:t>
      </w:r>
    </w:p>
    <w:p w:rsidR="008F1276" w:rsidRPr="00820792" w:rsidRDefault="008F1276" w:rsidP="008F1276">
      <w:pPr>
        <w:tabs>
          <w:tab w:val="left" w:pos="1418"/>
        </w:tabs>
        <w:jc w:val="both"/>
        <w:rPr>
          <w:rFonts w:ascii="Times New Roman" w:hAnsi="Times New Roman"/>
          <w:sz w:val="22"/>
          <w:szCs w:val="22"/>
        </w:rPr>
      </w:pPr>
      <w:r w:rsidRPr="00820792">
        <w:rPr>
          <w:rFonts w:ascii="Times New Roman" w:hAnsi="Times New Roman"/>
          <w:sz w:val="22"/>
          <w:szCs w:val="22"/>
        </w:rPr>
        <w:t>Considerando</w:t>
      </w:r>
      <w:r w:rsidR="009339FC" w:rsidRPr="00820792">
        <w:rPr>
          <w:rFonts w:ascii="Times New Roman" w:hAnsi="Times New Roman"/>
          <w:sz w:val="22"/>
          <w:szCs w:val="22"/>
        </w:rPr>
        <w:t xml:space="preserve"> </w:t>
      </w:r>
      <w:r w:rsidR="00735D6B" w:rsidRPr="00820792">
        <w:rPr>
          <w:rFonts w:ascii="Times New Roman" w:hAnsi="Times New Roman"/>
          <w:sz w:val="22"/>
          <w:szCs w:val="22"/>
        </w:rPr>
        <w:t>a</w:t>
      </w:r>
      <w:r w:rsidRPr="00820792">
        <w:rPr>
          <w:rFonts w:ascii="Times New Roman" w:hAnsi="Times New Roman"/>
          <w:sz w:val="22"/>
          <w:szCs w:val="22"/>
        </w:rPr>
        <w:t xml:space="preserve"> </w:t>
      </w:r>
      <w:r w:rsidR="001F6260" w:rsidRPr="00820792">
        <w:rPr>
          <w:rFonts w:ascii="Times New Roman" w:hAnsi="Times New Roman"/>
          <w:sz w:val="22"/>
          <w:szCs w:val="22"/>
        </w:rPr>
        <w:t>Deliberação</w:t>
      </w:r>
      <w:r w:rsidR="00735D6B" w:rsidRPr="00820792">
        <w:rPr>
          <w:rFonts w:ascii="Times New Roman" w:hAnsi="Times New Roman"/>
          <w:sz w:val="22"/>
          <w:szCs w:val="22"/>
        </w:rPr>
        <w:t xml:space="preserve"> </w:t>
      </w:r>
      <w:r w:rsidR="00820792" w:rsidRPr="00820792">
        <w:rPr>
          <w:rFonts w:ascii="Times New Roman" w:hAnsi="Times New Roman"/>
          <w:sz w:val="22"/>
          <w:szCs w:val="22"/>
        </w:rPr>
        <w:t>nº 142/2018 – CPFI-CAU/RS</w:t>
      </w:r>
      <w:r w:rsidRPr="00820792">
        <w:rPr>
          <w:rFonts w:ascii="Times New Roman" w:hAnsi="Times New Roman"/>
          <w:sz w:val="22"/>
          <w:szCs w:val="22"/>
        </w:rPr>
        <w:t>.</w:t>
      </w:r>
    </w:p>
    <w:p w:rsidR="008A6E88" w:rsidRPr="00820792" w:rsidRDefault="008A6E88" w:rsidP="008A6E88">
      <w:pPr>
        <w:jc w:val="both"/>
        <w:rPr>
          <w:rFonts w:ascii="Times New Roman" w:hAnsi="Times New Roman"/>
          <w:sz w:val="22"/>
          <w:szCs w:val="22"/>
          <w:lang w:eastAsia="pt-BR"/>
        </w:rPr>
      </w:pPr>
    </w:p>
    <w:p w:rsidR="00124A49" w:rsidRPr="00820792" w:rsidRDefault="00124A49" w:rsidP="00124A49">
      <w:pPr>
        <w:jc w:val="both"/>
        <w:rPr>
          <w:rFonts w:ascii="Times New Roman" w:hAnsi="Times New Roman"/>
          <w:b/>
          <w:sz w:val="22"/>
          <w:szCs w:val="22"/>
          <w:lang w:eastAsia="pt-BR"/>
        </w:rPr>
      </w:pPr>
      <w:r w:rsidRPr="00820792">
        <w:rPr>
          <w:rFonts w:ascii="Times New Roman" w:hAnsi="Times New Roman"/>
          <w:b/>
          <w:sz w:val="22"/>
          <w:szCs w:val="22"/>
          <w:lang w:eastAsia="pt-BR"/>
        </w:rPr>
        <w:t>DELIBEROU:</w:t>
      </w:r>
    </w:p>
    <w:p w:rsidR="00531F08" w:rsidRPr="00820792" w:rsidRDefault="00F46AB6" w:rsidP="00531F08">
      <w:pPr>
        <w:tabs>
          <w:tab w:val="left" w:pos="1418"/>
        </w:tabs>
        <w:jc w:val="both"/>
        <w:rPr>
          <w:rFonts w:ascii="Times New Roman" w:hAnsi="Times New Roman"/>
          <w:sz w:val="22"/>
          <w:szCs w:val="22"/>
          <w:lang w:eastAsia="pt-BR"/>
        </w:rPr>
      </w:pPr>
      <w:r w:rsidRPr="00820792">
        <w:rPr>
          <w:rFonts w:ascii="Times New Roman" w:hAnsi="Times New Roman"/>
          <w:sz w:val="22"/>
          <w:szCs w:val="22"/>
          <w:lang w:eastAsia="pt-BR"/>
        </w:rPr>
        <w:tab/>
      </w:r>
    </w:p>
    <w:p w:rsidR="00820792" w:rsidRPr="00820792" w:rsidRDefault="00820792" w:rsidP="00820792">
      <w:pPr>
        <w:numPr>
          <w:ilvl w:val="0"/>
          <w:numId w:val="7"/>
        </w:numPr>
        <w:jc w:val="both"/>
        <w:rPr>
          <w:rFonts w:ascii="Times New Roman" w:hAnsi="Times New Roman"/>
          <w:sz w:val="22"/>
          <w:szCs w:val="22"/>
          <w:lang w:eastAsia="pt-BR"/>
        </w:rPr>
      </w:pPr>
      <w:r w:rsidRPr="00820792">
        <w:rPr>
          <w:rFonts w:ascii="Times New Roman" w:hAnsi="Times New Roman"/>
          <w:sz w:val="22"/>
          <w:szCs w:val="22"/>
          <w:lang w:eastAsia="pt-BR"/>
        </w:rPr>
        <w:t>Pel</w:t>
      </w:r>
      <w:r w:rsidR="00B663B1">
        <w:rPr>
          <w:rFonts w:ascii="Times New Roman" w:hAnsi="Times New Roman"/>
          <w:sz w:val="22"/>
          <w:szCs w:val="22"/>
          <w:lang w:eastAsia="pt-BR"/>
        </w:rPr>
        <w:t>a aprovação do Plano de Ação e</w:t>
      </w:r>
      <w:r w:rsidRPr="00820792">
        <w:rPr>
          <w:rFonts w:ascii="Times New Roman" w:hAnsi="Times New Roman"/>
          <w:sz w:val="22"/>
          <w:szCs w:val="22"/>
          <w:lang w:eastAsia="pt-BR"/>
        </w:rPr>
        <w:t xml:space="preserve"> Proposta Orçamentária do CAU/RS para o exercício de 2019;</w:t>
      </w:r>
    </w:p>
    <w:p w:rsidR="00820792" w:rsidRPr="00820792" w:rsidRDefault="00820792" w:rsidP="00820792">
      <w:pPr>
        <w:ind w:left="720"/>
        <w:jc w:val="both"/>
        <w:rPr>
          <w:rFonts w:ascii="Times New Roman" w:hAnsi="Times New Roman"/>
          <w:sz w:val="22"/>
          <w:szCs w:val="22"/>
          <w:lang w:eastAsia="pt-BR"/>
        </w:rPr>
      </w:pPr>
    </w:p>
    <w:p w:rsidR="00820792" w:rsidRPr="00820792" w:rsidRDefault="00820792" w:rsidP="00820792">
      <w:pPr>
        <w:numPr>
          <w:ilvl w:val="0"/>
          <w:numId w:val="7"/>
        </w:numPr>
        <w:jc w:val="both"/>
        <w:rPr>
          <w:rFonts w:ascii="Times New Roman" w:hAnsi="Times New Roman"/>
          <w:sz w:val="22"/>
          <w:szCs w:val="22"/>
          <w:lang w:eastAsia="pt-BR"/>
        </w:rPr>
      </w:pPr>
      <w:r w:rsidRPr="00820792">
        <w:rPr>
          <w:rFonts w:ascii="Times New Roman" w:hAnsi="Times New Roman"/>
          <w:sz w:val="22"/>
          <w:szCs w:val="22"/>
          <w:lang w:eastAsia="pt-BR"/>
        </w:rPr>
        <w:t>Pelo encaminhamento desta deliberação à Presidência do CAU/RS para apreciação e homologação do Plenário.</w:t>
      </w:r>
    </w:p>
    <w:p w:rsidR="00820792" w:rsidRPr="00820792" w:rsidRDefault="00820792" w:rsidP="00B663B1">
      <w:pPr>
        <w:ind w:left="360"/>
        <w:jc w:val="both"/>
        <w:rPr>
          <w:rFonts w:ascii="Times New Roman" w:hAnsi="Times New Roman"/>
          <w:sz w:val="22"/>
          <w:szCs w:val="22"/>
          <w:lang w:eastAsia="pt-BR"/>
        </w:rPr>
      </w:pPr>
    </w:p>
    <w:p w:rsidR="00973052" w:rsidRPr="00820792" w:rsidRDefault="00124A49" w:rsidP="00973052">
      <w:pPr>
        <w:jc w:val="both"/>
        <w:rPr>
          <w:rFonts w:ascii="Times New Roman" w:hAnsi="Times New Roman"/>
          <w:sz w:val="22"/>
          <w:szCs w:val="22"/>
          <w:u w:val="single"/>
          <w:lang w:eastAsia="pt-BR"/>
        </w:rPr>
      </w:pPr>
      <w:r w:rsidRPr="00820792">
        <w:rPr>
          <w:rFonts w:ascii="Times New Roman" w:hAnsi="Times New Roman"/>
          <w:sz w:val="22"/>
          <w:szCs w:val="22"/>
          <w:u w:val="single"/>
          <w:lang w:eastAsia="pt-BR"/>
        </w:rPr>
        <w:t>Esta deliberação entra em vigor na data de sua publicação.</w:t>
      </w:r>
      <w:r w:rsidR="00973052" w:rsidRPr="00820792">
        <w:rPr>
          <w:rFonts w:ascii="Times New Roman" w:hAnsi="Times New Roman"/>
          <w:sz w:val="22"/>
          <w:szCs w:val="22"/>
          <w:u w:val="single"/>
          <w:lang w:eastAsia="pt-BR"/>
        </w:rPr>
        <w:t xml:space="preserve"> </w:t>
      </w:r>
    </w:p>
    <w:p w:rsidR="001F6260" w:rsidRPr="00820792" w:rsidRDefault="001F6260" w:rsidP="001F6260">
      <w:pPr>
        <w:pStyle w:val="PargrafodaLista"/>
        <w:tabs>
          <w:tab w:val="left" w:pos="142"/>
        </w:tabs>
        <w:ind w:left="0"/>
        <w:jc w:val="both"/>
        <w:rPr>
          <w:rFonts w:ascii="Times New Roman" w:hAnsi="Times New Roman"/>
          <w:sz w:val="22"/>
          <w:szCs w:val="22"/>
        </w:rPr>
      </w:pPr>
    </w:p>
    <w:p w:rsidR="00B663B1" w:rsidRPr="00C46135" w:rsidRDefault="00B663B1" w:rsidP="00B663B1">
      <w:pPr>
        <w:jc w:val="both"/>
        <w:rPr>
          <w:rFonts w:ascii="Times New Roman" w:hAnsi="Times New Roman"/>
          <w:sz w:val="22"/>
          <w:szCs w:val="22"/>
          <w:lang w:eastAsia="pt-BR"/>
        </w:rPr>
      </w:pPr>
      <w:r w:rsidRPr="00955F5C">
        <w:rPr>
          <w:rFonts w:ascii="Times New Roman" w:hAnsi="Times New Roman"/>
          <w:sz w:val="22"/>
          <w:szCs w:val="22"/>
          <w:lang w:eastAsia="pt-BR"/>
        </w:rPr>
        <w:t>Com 17 (dezessete) votos favoráveis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01 (uma) ausência do conselheiro Rodrigo Rintzel.</w:t>
      </w:r>
    </w:p>
    <w:p w:rsidR="00E012F8" w:rsidRPr="00820792" w:rsidRDefault="00E012F8" w:rsidP="00E012F8">
      <w:pPr>
        <w:jc w:val="both"/>
        <w:rPr>
          <w:rFonts w:ascii="Times New Roman" w:hAnsi="Times New Roman"/>
          <w:sz w:val="22"/>
          <w:szCs w:val="22"/>
          <w:lang w:eastAsia="pt-BR"/>
        </w:rPr>
      </w:pPr>
    </w:p>
    <w:p w:rsidR="0006310F" w:rsidRPr="00820792" w:rsidRDefault="0006310F" w:rsidP="0006310F">
      <w:pPr>
        <w:pStyle w:val="PargrafodaLista"/>
        <w:ind w:left="0" w:right="133"/>
        <w:jc w:val="center"/>
        <w:rPr>
          <w:rFonts w:ascii="Times New Roman" w:hAnsi="Times New Roman"/>
          <w:sz w:val="22"/>
          <w:szCs w:val="22"/>
        </w:rPr>
      </w:pPr>
      <w:r w:rsidRPr="00820792">
        <w:rPr>
          <w:rFonts w:ascii="Times New Roman" w:hAnsi="Times New Roman"/>
          <w:sz w:val="22"/>
          <w:szCs w:val="22"/>
        </w:rPr>
        <w:t xml:space="preserve">Porto Alegre – RS, </w:t>
      </w:r>
      <w:r w:rsidR="00820792" w:rsidRPr="00820792">
        <w:rPr>
          <w:rFonts w:ascii="Times New Roman" w:hAnsi="Times New Roman"/>
          <w:sz w:val="22"/>
          <w:szCs w:val="22"/>
        </w:rPr>
        <w:t>28</w:t>
      </w:r>
      <w:r w:rsidRPr="00820792">
        <w:rPr>
          <w:rFonts w:ascii="Times New Roman" w:hAnsi="Times New Roman"/>
          <w:sz w:val="22"/>
          <w:szCs w:val="22"/>
        </w:rPr>
        <w:t xml:space="preserve"> de </w:t>
      </w:r>
      <w:r w:rsidR="00820792" w:rsidRPr="00820792">
        <w:rPr>
          <w:rFonts w:ascii="Times New Roman" w:hAnsi="Times New Roman"/>
          <w:sz w:val="22"/>
          <w:szCs w:val="22"/>
        </w:rPr>
        <w:t xml:space="preserve">setembro </w:t>
      </w:r>
      <w:r w:rsidRPr="00820792">
        <w:rPr>
          <w:rFonts w:ascii="Times New Roman" w:hAnsi="Times New Roman"/>
          <w:sz w:val="22"/>
          <w:szCs w:val="22"/>
        </w:rPr>
        <w:t>de 2018.</w:t>
      </w:r>
    </w:p>
    <w:p w:rsidR="0006310F" w:rsidRPr="00820792" w:rsidRDefault="0006310F" w:rsidP="0006310F">
      <w:pPr>
        <w:pStyle w:val="PargrafodaLista"/>
        <w:ind w:left="0" w:right="133"/>
        <w:jc w:val="center"/>
        <w:rPr>
          <w:rFonts w:ascii="Times New Roman" w:hAnsi="Times New Roman"/>
          <w:sz w:val="22"/>
          <w:szCs w:val="22"/>
        </w:rPr>
      </w:pPr>
    </w:p>
    <w:p w:rsidR="00820792" w:rsidRDefault="00820792" w:rsidP="00820792">
      <w:pPr>
        <w:pStyle w:val="PargrafodaLista"/>
        <w:ind w:left="0" w:right="133"/>
        <w:jc w:val="center"/>
        <w:rPr>
          <w:rFonts w:ascii="Times New Roman" w:hAnsi="Times New Roman"/>
          <w:sz w:val="22"/>
        </w:rPr>
      </w:pPr>
    </w:p>
    <w:p w:rsidR="00B663B1" w:rsidRDefault="00B663B1" w:rsidP="00820792">
      <w:pPr>
        <w:pStyle w:val="PargrafodaLista"/>
        <w:ind w:left="0" w:right="133"/>
        <w:jc w:val="center"/>
        <w:rPr>
          <w:rFonts w:ascii="Times New Roman" w:hAnsi="Times New Roman"/>
          <w:sz w:val="22"/>
        </w:rPr>
      </w:pPr>
    </w:p>
    <w:p w:rsidR="00B663B1" w:rsidRDefault="00B663B1" w:rsidP="00820792">
      <w:pPr>
        <w:pStyle w:val="PargrafodaLista"/>
        <w:ind w:left="0" w:right="133"/>
        <w:jc w:val="center"/>
        <w:rPr>
          <w:rFonts w:ascii="Times New Roman" w:hAnsi="Times New Roman"/>
          <w:sz w:val="22"/>
        </w:rPr>
      </w:pPr>
    </w:p>
    <w:p w:rsidR="00820792" w:rsidRPr="000C3467" w:rsidRDefault="00820792" w:rsidP="00820792">
      <w:pPr>
        <w:pStyle w:val="PargrafodaLista"/>
        <w:ind w:left="0" w:right="133"/>
        <w:jc w:val="center"/>
        <w:rPr>
          <w:rFonts w:ascii="Times New Roman" w:hAnsi="Times New Roman"/>
          <w:b/>
          <w:sz w:val="22"/>
        </w:rPr>
      </w:pPr>
      <w:r w:rsidRPr="000C3467">
        <w:rPr>
          <w:rFonts w:ascii="Times New Roman" w:hAnsi="Times New Roman"/>
          <w:b/>
          <w:sz w:val="22"/>
        </w:rPr>
        <w:t>TIAGO HOLZMANN DA SILVA</w:t>
      </w:r>
    </w:p>
    <w:p w:rsidR="00820792" w:rsidRPr="00607A0F" w:rsidRDefault="00820792" w:rsidP="00820792">
      <w:pPr>
        <w:pStyle w:val="PargrafodaLista"/>
        <w:ind w:left="0" w:right="133"/>
        <w:jc w:val="center"/>
        <w:rPr>
          <w:rFonts w:ascii="Times New Roman" w:hAnsi="Times New Roman"/>
          <w:sz w:val="22"/>
        </w:rPr>
      </w:pPr>
      <w:r>
        <w:rPr>
          <w:rFonts w:ascii="Times New Roman" w:hAnsi="Times New Roman"/>
          <w:sz w:val="22"/>
        </w:rPr>
        <w:t>Presidente do CAU/RS</w:t>
      </w:r>
    </w:p>
    <w:p w:rsidR="00820792" w:rsidRDefault="00820792" w:rsidP="00820792">
      <w:pPr>
        <w:spacing w:after="200" w:line="276" w:lineRule="auto"/>
        <w:jc w:val="center"/>
        <w:rPr>
          <w:rFonts w:ascii="Times New Roman" w:hAnsi="Times New Roman"/>
          <w:sz w:val="22"/>
        </w:rPr>
      </w:pPr>
    </w:p>
    <w:p w:rsidR="00820792" w:rsidRPr="008D7E43" w:rsidRDefault="00820792" w:rsidP="00820792">
      <w:pPr>
        <w:spacing w:after="200" w:line="276" w:lineRule="auto"/>
        <w:jc w:val="center"/>
        <w:rPr>
          <w:rFonts w:ascii="Times New Roman" w:hAnsi="Times New Roman"/>
          <w:b/>
          <w:bCs/>
          <w:lang w:eastAsia="pt-BR"/>
        </w:rPr>
      </w:pPr>
      <w:r>
        <w:rPr>
          <w:rFonts w:ascii="Times New Roman" w:hAnsi="Times New Roman"/>
          <w:b/>
          <w:bCs/>
          <w:lang w:eastAsia="pt-BR"/>
        </w:rPr>
        <w:lastRenderedPageBreak/>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820792" w:rsidRPr="008D7E43" w:rsidRDefault="00820792" w:rsidP="00820792">
      <w:pPr>
        <w:autoSpaceDE w:val="0"/>
        <w:autoSpaceDN w:val="0"/>
        <w:adjustRightInd w:val="0"/>
        <w:jc w:val="center"/>
        <w:rPr>
          <w:rFonts w:ascii="Times New Roman" w:hAnsi="Times New Roman"/>
          <w:lang w:eastAsia="pt-BR"/>
        </w:rPr>
      </w:pPr>
    </w:p>
    <w:p w:rsidR="00820792" w:rsidRPr="008D7E43" w:rsidRDefault="00820792" w:rsidP="00820792">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820792" w:rsidRPr="008D7E43" w:rsidRDefault="00820792" w:rsidP="00820792">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20792"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820792"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0792" w:rsidRDefault="00820792"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bookmarkStart w:id="0" w:name="_GoBack" w:colFirst="0" w:colLast="4"/>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tr w:rsidR="00C75D24"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C75D24" w:rsidRPr="00EC1EDA" w:rsidRDefault="00C75D24" w:rsidP="00C75D24">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C75D24" w:rsidRPr="00EC1EDA" w:rsidRDefault="00C75D24" w:rsidP="00C75D24">
            <w:pPr>
              <w:tabs>
                <w:tab w:val="left" w:pos="1418"/>
              </w:tabs>
              <w:spacing w:line="276" w:lineRule="auto"/>
              <w:jc w:val="center"/>
              <w:rPr>
                <w:rFonts w:ascii="Times New Roman" w:hAnsi="Times New Roman"/>
                <w:sz w:val="22"/>
                <w:szCs w:val="22"/>
              </w:rPr>
            </w:pPr>
          </w:p>
        </w:tc>
      </w:tr>
      <w:bookmarkEnd w:id="0"/>
    </w:tbl>
    <w:p w:rsidR="00820792" w:rsidRPr="008D7E43" w:rsidRDefault="00820792" w:rsidP="00820792">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20792" w:rsidRPr="00DC3F32" w:rsidTr="005D4047">
        <w:trPr>
          <w:trHeight w:val="257"/>
        </w:trPr>
        <w:tc>
          <w:tcPr>
            <w:tcW w:w="9060" w:type="dxa"/>
            <w:gridSpan w:val="2"/>
            <w:shd w:val="clear" w:color="auto" w:fill="D9D9D9"/>
          </w:tcPr>
          <w:p w:rsidR="00820792" w:rsidRPr="00DC3F32" w:rsidRDefault="00820792" w:rsidP="005D4047">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820792" w:rsidRPr="00DC3F32" w:rsidTr="005D4047">
        <w:trPr>
          <w:trHeight w:val="257"/>
        </w:trPr>
        <w:tc>
          <w:tcPr>
            <w:tcW w:w="9060" w:type="dxa"/>
            <w:gridSpan w:val="2"/>
            <w:shd w:val="clear" w:color="auto" w:fill="D9D9D9"/>
          </w:tcPr>
          <w:p w:rsidR="00820792" w:rsidRPr="00DC3F32" w:rsidRDefault="00820792" w:rsidP="005D4047">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89</w:t>
            </w:r>
          </w:p>
        </w:tc>
      </w:tr>
      <w:tr w:rsidR="00820792" w:rsidRPr="00DC3F32" w:rsidTr="005D4047">
        <w:trPr>
          <w:trHeight w:val="257"/>
        </w:trPr>
        <w:tc>
          <w:tcPr>
            <w:tcW w:w="9060" w:type="dxa"/>
            <w:gridSpan w:val="2"/>
            <w:shd w:val="clear" w:color="auto" w:fill="D9D9D9"/>
          </w:tcPr>
          <w:p w:rsidR="00820792" w:rsidRPr="00DC3F32" w:rsidRDefault="00820792" w:rsidP="005D4047">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Pr>
                <w:rFonts w:ascii="Times New Roman" w:hAnsi="Times New Roman"/>
                <w:b/>
                <w:sz w:val="20"/>
                <w:szCs w:val="20"/>
              </w:rPr>
              <w:t>28/09/2018</w:t>
            </w:r>
          </w:p>
          <w:p w:rsidR="00820792" w:rsidRDefault="00820792" w:rsidP="005D4047">
            <w:pPr>
              <w:tabs>
                <w:tab w:val="left" w:pos="1252"/>
              </w:tabs>
              <w:jc w:val="both"/>
              <w:rPr>
                <w:rFonts w:ascii="Times New Roman" w:hAnsi="Times New Roman"/>
                <w:color w:val="FF0000"/>
                <w:sz w:val="20"/>
              </w:rPr>
            </w:pPr>
            <w:r w:rsidRPr="00DC3F32">
              <w:rPr>
                <w:rFonts w:ascii="Times New Roman" w:hAnsi="Times New Roman"/>
                <w:b/>
                <w:sz w:val="20"/>
                <w:szCs w:val="20"/>
              </w:rPr>
              <w:t xml:space="preserve">Matéria em votação: </w:t>
            </w:r>
            <w:r w:rsidR="00B663B1">
              <w:rPr>
                <w:rFonts w:ascii="Times New Roman" w:hAnsi="Times New Roman"/>
                <w:b/>
                <w:sz w:val="20"/>
                <w:szCs w:val="20"/>
              </w:rPr>
              <w:t xml:space="preserve">DPO-RS nº 957/2018 - </w:t>
            </w:r>
            <w:r w:rsidRPr="00820792">
              <w:rPr>
                <w:rFonts w:ascii="Times New Roman" w:hAnsi="Times New Roman"/>
                <w:sz w:val="20"/>
              </w:rPr>
              <w:t>Aprovação do Plano de Ação e a Proposta Orçamentária do CAU/RS para o exercício de 2019.</w:t>
            </w:r>
          </w:p>
          <w:p w:rsidR="00820792" w:rsidRPr="00DC3F32" w:rsidRDefault="00820792" w:rsidP="005D4047">
            <w:pPr>
              <w:tabs>
                <w:tab w:val="left" w:pos="1252"/>
              </w:tabs>
              <w:rPr>
                <w:rFonts w:ascii="Times New Roman" w:hAnsi="Times New Roman"/>
                <w:sz w:val="20"/>
                <w:szCs w:val="20"/>
              </w:rPr>
            </w:pPr>
            <w:r>
              <w:rPr>
                <w:rFonts w:ascii="Times New Roman" w:hAnsi="Times New Roman"/>
                <w:sz w:val="20"/>
                <w:szCs w:val="20"/>
              </w:rPr>
              <w:tab/>
            </w:r>
          </w:p>
        </w:tc>
      </w:tr>
      <w:tr w:rsidR="00820792" w:rsidRPr="00DC3F32" w:rsidTr="005D4047">
        <w:trPr>
          <w:trHeight w:val="277"/>
        </w:trPr>
        <w:tc>
          <w:tcPr>
            <w:tcW w:w="9060" w:type="dxa"/>
            <w:gridSpan w:val="2"/>
            <w:shd w:val="clear" w:color="auto" w:fill="D9D9D9"/>
          </w:tcPr>
          <w:p w:rsidR="00820792" w:rsidRPr="00DC3F32" w:rsidRDefault="00820792"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B663B1">
              <w:rPr>
                <w:rFonts w:ascii="Times New Roman" w:hAnsi="Times New Roman"/>
                <w:sz w:val="20"/>
                <w:szCs w:val="20"/>
              </w:rPr>
              <w:t>17</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820792" w:rsidRPr="00DC3F32" w:rsidTr="005D4047">
        <w:trPr>
          <w:trHeight w:val="257"/>
        </w:trPr>
        <w:tc>
          <w:tcPr>
            <w:tcW w:w="9060" w:type="dxa"/>
            <w:gridSpan w:val="2"/>
            <w:shd w:val="clear" w:color="auto" w:fill="D9D9D9"/>
          </w:tcPr>
          <w:p w:rsidR="00820792" w:rsidRPr="00DC3F32" w:rsidRDefault="00820792"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820792" w:rsidRPr="00DC3F32" w:rsidTr="005D4047">
        <w:trPr>
          <w:trHeight w:val="257"/>
        </w:trPr>
        <w:tc>
          <w:tcPr>
            <w:tcW w:w="4530" w:type="dxa"/>
            <w:shd w:val="clear" w:color="auto" w:fill="D9D9D9"/>
          </w:tcPr>
          <w:p w:rsidR="00820792" w:rsidRPr="00DC3F32" w:rsidRDefault="00820792" w:rsidP="005D4047">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820792" w:rsidRPr="00DC3F32" w:rsidRDefault="00820792" w:rsidP="005D4047">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820792" w:rsidRPr="00CF010E" w:rsidRDefault="00820792" w:rsidP="00820792">
      <w:pPr>
        <w:ind w:right="842"/>
        <w:jc w:val="both"/>
        <w:rPr>
          <w:rFonts w:ascii="Times New Roman" w:hAnsi="Times New Roman"/>
          <w:sz w:val="22"/>
        </w:rPr>
      </w:pPr>
    </w:p>
    <w:p w:rsidR="00D213CD" w:rsidRPr="00124A49" w:rsidRDefault="00D213CD" w:rsidP="00820792">
      <w:pPr>
        <w:spacing w:after="200" w:line="276" w:lineRule="auto"/>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ED5" w:rsidRDefault="00AB3ED5" w:rsidP="004C3048">
      <w:r>
        <w:separator/>
      </w:r>
    </w:p>
  </w:endnote>
  <w:endnote w:type="continuationSeparator" w:id="0">
    <w:p w:rsidR="00AB3ED5" w:rsidRDefault="00AB3ED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663B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663B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ED5" w:rsidRDefault="00AB3ED5" w:rsidP="004C3048">
      <w:r>
        <w:separator/>
      </w:r>
    </w:p>
  </w:footnote>
  <w:footnote w:type="continuationSeparator" w:id="0">
    <w:p w:rsidR="00AB3ED5" w:rsidRDefault="00AB3ED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3D228C"/>
    <w:multiLevelType w:val="hybridMultilevel"/>
    <w:tmpl w:val="10EA3D68"/>
    <w:lvl w:ilvl="0" w:tplc="8C0C42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310F"/>
    <w:rsid w:val="00065201"/>
    <w:rsid w:val="00067264"/>
    <w:rsid w:val="000840AE"/>
    <w:rsid w:val="000938CC"/>
    <w:rsid w:val="00094D18"/>
    <w:rsid w:val="000C1A24"/>
    <w:rsid w:val="000C3500"/>
    <w:rsid w:val="000D3E3E"/>
    <w:rsid w:val="000D4C5E"/>
    <w:rsid w:val="000D5BC9"/>
    <w:rsid w:val="000E0909"/>
    <w:rsid w:val="000E2009"/>
    <w:rsid w:val="000E598B"/>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260"/>
    <w:rsid w:val="001F6628"/>
    <w:rsid w:val="00216C06"/>
    <w:rsid w:val="00220A16"/>
    <w:rsid w:val="0025277E"/>
    <w:rsid w:val="0025716D"/>
    <w:rsid w:val="00280F33"/>
    <w:rsid w:val="00285A83"/>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B7B0D"/>
    <w:rsid w:val="007B7BB9"/>
    <w:rsid w:val="007C0FB9"/>
    <w:rsid w:val="007C50BE"/>
    <w:rsid w:val="00805FC1"/>
    <w:rsid w:val="0081283D"/>
    <w:rsid w:val="00820792"/>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39FC"/>
    <w:rsid w:val="009347B2"/>
    <w:rsid w:val="0094228C"/>
    <w:rsid w:val="00944127"/>
    <w:rsid w:val="0094772A"/>
    <w:rsid w:val="009643CB"/>
    <w:rsid w:val="00973052"/>
    <w:rsid w:val="00974359"/>
    <w:rsid w:val="009B5DB8"/>
    <w:rsid w:val="009B7724"/>
    <w:rsid w:val="009C55B9"/>
    <w:rsid w:val="009C581F"/>
    <w:rsid w:val="009D0886"/>
    <w:rsid w:val="009E3C4D"/>
    <w:rsid w:val="009E4022"/>
    <w:rsid w:val="009F1FDF"/>
    <w:rsid w:val="009F43E0"/>
    <w:rsid w:val="00A050DB"/>
    <w:rsid w:val="00A40ECC"/>
    <w:rsid w:val="00A43C37"/>
    <w:rsid w:val="00A53568"/>
    <w:rsid w:val="00A5515C"/>
    <w:rsid w:val="00A565FE"/>
    <w:rsid w:val="00A570C2"/>
    <w:rsid w:val="00A62383"/>
    <w:rsid w:val="00A80C65"/>
    <w:rsid w:val="00A83107"/>
    <w:rsid w:val="00A97469"/>
    <w:rsid w:val="00AB3ED5"/>
    <w:rsid w:val="00AE2654"/>
    <w:rsid w:val="00AF368E"/>
    <w:rsid w:val="00B04170"/>
    <w:rsid w:val="00B07982"/>
    <w:rsid w:val="00B129F6"/>
    <w:rsid w:val="00B15D4F"/>
    <w:rsid w:val="00B23E93"/>
    <w:rsid w:val="00B309B7"/>
    <w:rsid w:val="00B3272B"/>
    <w:rsid w:val="00B37B9F"/>
    <w:rsid w:val="00B6066A"/>
    <w:rsid w:val="00B63C2E"/>
    <w:rsid w:val="00B663B1"/>
    <w:rsid w:val="00B73A02"/>
    <w:rsid w:val="00B81197"/>
    <w:rsid w:val="00BB5E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75D24"/>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1238"/>
    <w:rsid w:val="00F4620D"/>
    <w:rsid w:val="00F46AB6"/>
    <w:rsid w:val="00F55E0C"/>
    <w:rsid w:val="00F62212"/>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D78A3-8E29-4DAB-BBA9-380684E1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504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25</cp:revision>
  <cp:lastPrinted>2018-10-01T13:07:00Z</cp:lastPrinted>
  <dcterms:created xsi:type="dcterms:W3CDTF">2018-03-15T20:36:00Z</dcterms:created>
  <dcterms:modified xsi:type="dcterms:W3CDTF">2018-10-01T13:14:00Z</dcterms:modified>
</cp:coreProperties>
</file>