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1F204E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F204E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F204E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F204E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1F204E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F204E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F204E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F204E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F204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1F204E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1F204E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F204E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1F204E" w:rsidRDefault="00F32A20" w:rsidP="0060429F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1F204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Aprova o relato e o parecer do Conselheiro Cláudio Fischer referente ao Processo Administrativo – Denúncia Protocolo 643231 – atinente ao Concurso Público e atribuições profissionais do Corpo de Bombeiros</w:t>
            </w:r>
          </w:p>
        </w:tc>
      </w:tr>
    </w:tbl>
    <w:p w:rsidR="00124A49" w:rsidRPr="001F204E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1F204E">
        <w:rPr>
          <w:rFonts w:ascii="Times New Roman" w:hAnsi="Times New Roman"/>
          <w:sz w:val="22"/>
          <w:szCs w:val="22"/>
          <w:lang w:eastAsia="pt-BR"/>
        </w:rPr>
        <w:t>/RS</w:t>
      </w:r>
      <w:r w:rsidRPr="001F204E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60429F" w:rsidRPr="001F204E">
        <w:rPr>
          <w:rFonts w:ascii="Times New Roman" w:hAnsi="Times New Roman"/>
          <w:sz w:val="22"/>
          <w:szCs w:val="22"/>
          <w:lang w:eastAsia="pt-BR"/>
        </w:rPr>
        <w:t>900</w:t>
      </w:r>
      <w:r w:rsidRPr="001F204E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1F204E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1F204E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1F204E" w:rsidRDefault="002162DE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1F204E">
        <w:rPr>
          <w:rFonts w:ascii="Times New Roman" w:hAnsi="Times New Roman"/>
          <w:sz w:val="20"/>
          <w:szCs w:val="22"/>
        </w:rPr>
        <w:t>Aprova o relato e o parecer do Conselheiro Cláudio Fi</w:t>
      </w:r>
      <w:r w:rsidR="00F32A20" w:rsidRPr="001F204E">
        <w:rPr>
          <w:rFonts w:ascii="Times New Roman" w:hAnsi="Times New Roman"/>
          <w:sz w:val="20"/>
          <w:szCs w:val="22"/>
        </w:rPr>
        <w:t>s</w:t>
      </w:r>
      <w:r w:rsidRPr="001F204E">
        <w:rPr>
          <w:rFonts w:ascii="Times New Roman" w:hAnsi="Times New Roman"/>
          <w:sz w:val="20"/>
          <w:szCs w:val="22"/>
        </w:rPr>
        <w:t>cher referente ao Processo Admi</w:t>
      </w:r>
      <w:r w:rsidR="0060429F" w:rsidRPr="001F204E">
        <w:rPr>
          <w:rFonts w:ascii="Times New Roman" w:hAnsi="Times New Roman"/>
          <w:sz w:val="20"/>
          <w:szCs w:val="22"/>
        </w:rPr>
        <w:t>nistrativo – Denúncia Protocolo</w:t>
      </w:r>
      <w:r w:rsidRPr="001F204E">
        <w:rPr>
          <w:rFonts w:ascii="Times New Roman" w:hAnsi="Times New Roman"/>
          <w:sz w:val="20"/>
          <w:szCs w:val="22"/>
        </w:rPr>
        <w:t xml:space="preserve"> 643231 – </w:t>
      </w:r>
      <w:r w:rsidR="00F32A20" w:rsidRPr="001F204E">
        <w:rPr>
          <w:rFonts w:ascii="Times New Roman" w:hAnsi="Times New Roman"/>
          <w:sz w:val="20"/>
          <w:szCs w:val="22"/>
        </w:rPr>
        <w:t>atinente ao Concurso Público e atribuições profissionais do Corpo de Bombeiros</w:t>
      </w:r>
      <w:r w:rsidR="00E225DB" w:rsidRPr="001F204E">
        <w:rPr>
          <w:rFonts w:ascii="Times New Roman" w:hAnsi="Times New Roman"/>
          <w:sz w:val="20"/>
          <w:szCs w:val="22"/>
        </w:rPr>
        <w:t>.</w:t>
      </w:r>
      <w:r w:rsidR="00F32A20" w:rsidRPr="001F204E">
        <w:rPr>
          <w:rFonts w:ascii="Times New Roman" w:hAnsi="Times New Roman"/>
          <w:sz w:val="20"/>
          <w:szCs w:val="22"/>
        </w:rPr>
        <w:t xml:space="preserve"> </w:t>
      </w:r>
    </w:p>
    <w:p w:rsidR="00124A49" w:rsidRPr="001F204E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F204E" w:rsidRDefault="00124A49" w:rsidP="004F4957">
      <w:pPr>
        <w:ind w:firstLine="708"/>
        <w:jc w:val="both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1F204E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1F204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1F204E">
        <w:rPr>
          <w:rFonts w:ascii="Times New Roman" w:hAnsi="Times New Roman"/>
          <w:sz w:val="22"/>
          <w:szCs w:val="22"/>
          <w:lang w:eastAsia="pt-BR"/>
        </w:rPr>
        <w:t>29, inciso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>s IV, VI, VII</w:t>
      </w:r>
      <w:r w:rsidR="006C14F3" w:rsidRPr="001F204E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1F204E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1F204E">
        <w:rPr>
          <w:rFonts w:ascii="Times New Roman" w:hAnsi="Times New Roman"/>
          <w:sz w:val="22"/>
          <w:szCs w:val="22"/>
          <w:lang w:eastAsia="pt-BR"/>
        </w:rPr>
        <w:t>/RS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>,</w:t>
      </w:r>
      <w:r w:rsidRPr="001F204E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1F204E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1F204E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1F204E">
        <w:rPr>
          <w:rFonts w:ascii="Times New Roman" w:hAnsi="Times New Roman"/>
          <w:sz w:val="22"/>
          <w:szCs w:val="22"/>
          <w:lang w:eastAsia="pt-BR"/>
        </w:rPr>
        <w:t>S</w:t>
      </w:r>
      <w:r w:rsidRPr="001F204E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20 de abril </w:t>
      </w:r>
      <w:r w:rsidRPr="001F204E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1F204E">
        <w:rPr>
          <w:rFonts w:ascii="Times New Roman" w:hAnsi="Times New Roman"/>
          <w:sz w:val="22"/>
          <w:szCs w:val="22"/>
          <w:lang w:eastAsia="pt-BR"/>
        </w:rPr>
        <w:t>2018</w:t>
      </w:r>
      <w:r w:rsidRPr="001F204E">
        <w:rPr>
          <w:rFonts w:ascii="Times New Roman" w:hAnsi="Times New Roman"/>
          <w:sz w:val="22"/>
          <w:szCs w:val="22"/>
          <w:lang w:eastAsia="pt-BR"/>
        </w:rPr>
        <w:t>, após a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>nálise do assunto em epígrafe,</w:t>
      </w:r>
    </w:p>
    <w:p w:rsidR="00124A49" w:rsidRPr="001F204E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1F204E" w:rsidRDefault="00124A49" w:rsidP="00F32A20">
      <w:pPr>
        <w:ind w:firstLine="360"/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1F204E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1F204E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ab/>
      </w:r>
    </w:p>
    <w:p w:rsidR="004F4957" w:rsidRPr="001F204E" w:rsidRDefault="002162DE" w:rsidP="00F32A20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>Aprova</w:t>
      </w:r>
      <w:r w:rsidR="004F4957" w:rsidRPr="001F204E">
        <w:rPr>
          <w:rFonts w:ascii="Times New Roman" w:hAnsi="Times New Roman"/>
          <w:sz w:val="22"/>
          <w:szCs w:val="22"/>
          <w:lang w:eastAsia="pt-BR"/>
        </w:rPr>
        <w:t>r</w:t>
      </w:r>
      <w:r w:rsidR="00F32A20" w:rsidRPr="001F204E">
        <w:rPr>
          <w:rFonts w:ascii="Times New Roman" w:hAnsi="Times New Roman"/>
          <w:sz w:val="22"/>
          <w:szCs w:val="22"/>
          <w:lang w:eastAsia="pt-BR"/>
        </w:rPr>
        <w:t xml:space="preserve"> o relato e o parecer do Conselheiro Cláudio Fischer referente ao Processo Administrativo – Denúncia Protocolo 643231 – atinente ao Concurso Público e atribuições profissionais do Corpo de Bombeiros.</w:t>
      </w:r>
    </w:p>
    <w:p w:rsidR="00F32A20" w:rsidRPr="001F204E" w:rsidRDefault="00F32A20" w:rsidP="00F32A20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2DE" w:rsidRPr="001F204E" w:rsidRDefault="002162DE" w:rsidP="002162DE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>Aprova</w:t>
      </w:r>
      <w:r w:rsidR="004F4957" w:rsidRPr="001F204E">
        <w:rPr>
          <w:rFonts w:ascii="Times New Roman" w:hAnsi="Times New Roman"/>
          <w:sz w:val="22"/>
          <w:szCs w:val="22"/>
          <w:lang w:eastAsia="pt-BR"/>
        </w:rPr>
        <w:t>r</w:t>
      </w:r>
      <w:r w:rsidRPr="001F204E">
        <w:rPr>
          <w:rFonts w:ascii="Times New Roman" w:hAnsi="Times New Roman"/>
          <w:sz w:val="22"/>
          <w:szCs w:val="22"/>
          <w:lang w:eastAsia="pt-BR"/>
        </w:rPr>
        <w:t xml:space="preserve"> a atuação do Conselho de Arquitetura e Urbanismo</w:t>
      </w:r>
      <w:r w:rsidR="00E225DB" w:rsidRPr="001F204E">
        <w:rPr>
          <w:rFonts w:ascii="Times New Roman" w:hAnsi="Times New Roman"/>
          <w:sz w:val="22"/>
          <w:szCs w:val="22"/>
          <w:lang w:eastAsia="pt-BR"/>
        </w:rPr>
        <w:t xml:space="preserve"> do Rio Grande do Sul, (CAU/RS)</w:t>
      </w:r>
      <w:r w:rsidRPr="001F204E">
        <w:rPr>
          <w:rFonts w:ascii="Times New Roman" w:hAnsi="Times New Roman"/>
          <w:sz w:val="22"/>
          <w:szCs w:val="22"/>
          <w:lang w:eastAsia="pt-BR"/>
        </w:rPr>
        <w:t>, a fim de que possam ser tomadas a</w:t>
      </w:r>
      <w:r w:rsidR="001F204E" w:rsidRPr="001F204E">
        <w:rPr>
          <w:rFonts w:ascii="Times New Roman" w:hAnsi="Times New Roman"/>
          <w:sz w:val="22"/>
          <w:szCs w:val="22"/>
          <w:lang w:eastAsia="pt-BR"/>
        </w:rPr>
        <w:t>s</w:t>
      </w:r>
      <w:r w:rsidRPr="001F204E">
        <w:rPr>
          <w:rFonts w:ascii="Times New Roman" w:hAnsi="Times New Roman"/>
          <w:sz w:val="22"/>
          <w:szCs w:val="22"/>
          <w:lang w:eastAsia="pt-BR"/>
        </w:rPr>
        <w:t xml:space="preserve"> seguintes medidas, seja judicial, seja administrativa:</w:t>
      </w:r>
    </w:p>
    <w:p w:rsidR="004F4957" w:rsidRPr="001F204E" w:rsidRDefault="004F4957" w:rsidP="004F4957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2DE" w:rsidRPr="001F204E" w:rsidRDefault="004F4957" w:rsidP="004F4957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>2.1. A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tuação do Conselho de Arquitetura e Urbanismo do Rio Grande do Sul, (CAU/RS), em conjunto com outras entidades e associações, </w:t>
      </w:r>
      <w:r w:rsidR="00F32A20" w:rsidRPr="001F204E">
        <w:rPr>
          <w:rFonts w:ascii="Times New Roman" w:hAnsi="Times New Roman"/>
          <w:sz w:val="22"/>
          <w:szCs w:val="22"/>
          <w:lang w:eastAsia="pt-BR"/>
        </w:rPr>
        <w:t xml:space="preserve">para que apresentem 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representação </w:t>
      </w:r>
      <w:r w:rsidR="00F32A20" w:rsidRPr="001F204E">
        <w:rPr>
          <w:rFonts w:ascii="Times New Roman" w:hAnsi="Times New Roman"/>
          <w:sz w:val="22"/>
          <w:szCs w:val="22"/>
          <w:lang w:eastAsia="pt-BR"/>
        </w:rPr>
        <w:t xml:space="preserve">formal 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ao Ministério Público Estadual, no sentido de demonstrar as dificuldades relatadas pelos arquitetos e urbanistas e engenheiros na aprovação de Projetos de Prevenção Contra Incêndio no </w:t>
      </w:r>
      <w:r w:rsidR="00F32A20" w:rsidRPr="001F204E">
        <w:rPr>
          <w:rFonts w:ascii="Times New Roman" w:hAnsi="Times New Roman"/>
          <w:sz w:val="22"/>
          <w:szCs w:val="22"/>
          <w:lang w:eastAsia="pt-BR"/>
        </w:rPr>
        <w:t>Estado do Rio Grande do Sul</w:t>
      </w:r>
      <w:r w:rsidR="00E225DB" w:rsidRPr="001F204E">
        <w:rPr>
          <w:rFonts w:ascii="Times New Roman" w:hAnsi="Times New Roman"/>
          <w:sz w:val="22"/>
          <w:szCs w:val="22"/>
          <w:lang w:eastAsia="pt-BR"/>
        </w:rPr>
        <w:t>, pela falta de profissionais legalmente habilitados para o exercício da função.</w:t>
      </w:r>
    </w:p>
    <w:p w:rsidR="004F4957" w:rsidRPr="001F204E" w:rsidRDefault="004F4957" w:rsidP="004F4957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2DE" w:rsidRPr="001F204E" w:rsidRDefault="004F4957" w:rsidP="004F4957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>2.2. Atuação d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o Conselho de Arquitetura e Urbanismo do Rio Grande do Sul, (CAU/RS), em conjunto com outras entidades e associações, </w:t>
      </w:r>
      <w:r w:rsidR="00F32A20" w:rsidRPr="001F204E">
        <w:rPr>
          <w:rFonts w:ascii="Times New Roman" w:hAnsi="Times New Roman"/>
          <w:sz w:val="22"/>
          <w:szCs w:val="22"/>
          <w:lang w:eastAsia="pt-BR"/>
        </w:rPr>
        <w:t xml:space="preserve">para que apresentem 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representação </w:t>
      </w:r>
      <w:r w:rsidR="00F32A20" w:rsidRPr="001F204E">
        <w:rPr>
          <w:rFonts w:ascii="Times New Roman" w:hAnsi="Times New Roman"/>
          <w:sz w:val="22"/>
          <w:szCs w:val="22"/>
          <w:lang w:eastAsia="pt-BR"/>
        </w:rPr>
        <w:t xml:space="preserve">formal 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ao Ministério Público Estadual, no sentido de demonstrar que existem atribuições constantes no Concurso Público CSBM 01 – 2018 que devem ser exercidas </w:t>
      </w:r>
      <w:r w:rsidR="00F32A20" w:rsidRPr="001F204E">
        <w:rPr>
          <w:rFonts w:ascii="Times New Roman" w:hAnsi="Times New Roman"/>
          <w:sz w:val="22"/>
          <w:szCs w:val="22"/>
          <w:lang w:eastAsia="pt-BR"/>
        </w:rPr>
        <w:t xml:space="preserve">privativamente </w:t>
      </w:r>
      <w:r w:rsidR="00E225DB" w:rsidRPr="001F204E">
        <w:rPr>
          <w:rFonts w:ascii="Times New Roman" w:hAnsi="Times New Roman"/>
          <w:sz w:val="22"/>
          <w:szCs w:val="22"/>
          <w:lang w:eastAsia="pt-BR"/>
        </w:rPr>
        <w:t xml:space="preserve">por </w:t>
      </w:r>
      <w:r w:rsidR="00E225DB" w:rsidRPr="001F204E">
        <w:rPr>
          <w:rFonts w:ascii="Times New Roman" w:hAnsi="Times New Roman"/>
          <w:sz w:val="22"/>
          <w:szCs w:val="22"/>
          <w:lang w:eastAsia="pt-BR"/>
        </w:rPr>
        <w:t>arquitetos e urbanistas</w:t>
      </w:r>
      <w:r w:rsidR="00E225DB" w:rsidRPr="001F204E">
        <w:rPr>
          <w:rFonts w:ascii="Times New Roman" w:hAnsi="Times New Roman"/>
          <w:sz w:val="22"/>
          <w:szCs w:val="22"/>
          <w:lang w:eastAsia="pt-BR"/>
        </w:rPr>
        <w:t xml:space="preserve"> e engenheiros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4F4957" w:rsidRPr="001F204E" w:rsidRDefault="004F4957" w:rsidP="004F4957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162DE" w:rsidRPr="001F204E" w:rsidRDefault="004F4957" w:rsidP="004F4957">
      <w:pPr>
        <w:pStyle w:val="PargrafodaLista"/>
        <w:jc w:val="both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>2.3. Atuação d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o Conselho de Arquitetura e Urbanismo do Rio Grande do Sul, (CAU/RS), em conjunto com outras entidades e associações, </w:t>
      </w:r>
      <w:r w:rsidR="00F32A20" w:rsidRPr="001F204E">
        <w:rPr>
          <w:rFonts w:ascii="Times New Roman" w:hAnsi="Times New Roman"/>
          <w:sz w:val="22"/>
          <w:szCs w:val="22"/>
          <w:lang w:eastAsia="pt-BR"/>
        </w:rPr>
        <w:t xml:space="preserve">para que apresentem </w:t>
      </w:r>
      <w:r w:rsidR="002162DE" w:rsidRPr="001F204E">
        <w:rPr>
          <w:rFonts w:ascii="Times New Roman" w:hAnsi="Times New Roman"/>
          <w:sz w:val="22"/>
          <w:szCs w:val="22"/>
          <w:lang w:eastAsia="pt-BR"/>
        </w:rPr>
        <w:t xml:space="preserve">objetivamente dados técnicos e jurídicos a fim subsidiar a atuação </w:t>
      </w:r>
      <w:r w:rsidR="00F32A20" w:rsidRPr="001F204E">
        <w:rPr>
          <w:rFonts w:ascii="Times New Roman" w:hAnsi="Times New Roman"/>
          <w:sz w:val="22"/>
          <w:szCs w:val="22"/>
          <w:lang w:eastAsia="pt-BR"/>
        </w:rPr>
        <w:t>em defesa da sociedade e do interesse público.</w:t>
      </w:r>
    </w:p>
    <w:p w:rsidR="00EA14BC" w:rsidRPr="001F204E" w:rsidRDefault="00EA14BC" w:rsidP="00EA14BC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 xml:space="preserve">  </w:t>
      </w:r>
    </w:p>
    <w:p w:rsidR="00EA14BC" w:rsidRPr="001F204E" w:rsidRDefault="00EA14BC" w:rsidP="00EA14B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1F204E">
        <w:rPr>
          <w:rFonts w:ascii="Times New Roman" w:hAnsi="Times New Roman"/>
          <w:sz w:val="22"/>
          <w:szCs w:val="22"/>
          <w:lang w:eastAsia="pt-BR"/>
        </w:rPr>
        <w:t>Encaminhar esta deliberação para publicação no sítio eletrônico do CAU/RS.</w:t>
      </w:r>
    </w:p>
    <w:p w:rsidR="00EA14BC" w:rsidRPr="001F204E" w:rsidRDefault="00EA14BC" w:rsidP="003E69DA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F1FEF" w:rsidRPr="00D74676" w:rsidRDefault="00E73BB0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D74676">
        <w:rPr>
          <w:rFonts w:ascii="Times New Roman" w:hAnsi="Times New Roman"/>
          <w:sz w:val="22"/>
          <w:szCs w:val="22"/>
        </w:rPr>
        <w:t xml:space="preserve">Porto Alegre – RS, 20 </w:t>
      </w:r>
      <w:r w:rsidR="00BF1FEF" w:rsidRPr="00D74676">
        <w:rPr>
          <w:rFonts w:ascii="Times New Roman" w:hAnsi="Times New Roman"/>
          <w:sz w:val="22"/>
          <w:szCs w:val="22"/>
        </w:rPr>
        <w:t xml:space="preserve">de </w:t>
      </w:r>
      <w:r w:rsidRPr="00D74676">
        <w:rPr>
          <w:rFonts w:ascii="Times New Roman" w:hAnsi="Times New Roman"/>
          <w:sz w:val="22"/>
          <w:szCs w:val="22"/>
        </w:rPr>
        <w:t xml:space="preserve">abril </w:t>
      </w:r>
      <w:bookmarkStart w:id="0" w:name="_GoBack"/>
      <w:bookmarkEnd w:id="0"/>
      <w:r w:rsidR="00BF1FEF" w:rsidRPr="00D74676">
        <w:rPr>
          <w:rFonts w:ascii="Times New Roman" w:hAnsi="Times New Roman"/>
          <w:sz w:val="22"/>
          <w:szCs w:val="22"/>
        </w:rPr>
        <w:t>de 2018.</w:t>
      </w:r>
    </w:p>
    <w:p w:rsidR="00BF1FEF" w:rsidRPr="00D74676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BF1FEF" w:rsidRPr="00D74676" w:rsidRDefault="00BF1FEF" w:rsidP="00BF1FEF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D74676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BF1FEF" w:rsidRPr="00D74676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D74676">
        <w:rPr>
          <w:rFonts w:ascii="Times New Roman" w:hAnsi="Times New Roman"/>
          <w:sz w:val="22"/>
          <w:szCs w:val="22"/>
        </w:rPr>
        <w:t>Presidente do CAU/RS</w:t>
      </w:r>
    </w:p>
    <w:p w:rsidR="00BF1FEF" w:rsidRPr="00D74676" w:rsidRDefault="00BF1FEF" w:rsidP="00BF1FEF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D74676">
        <w:rPr>
          <w:rFonts w:ascii="Times New Roman" w:hAnsi="Times New Roman"/>
          <w:sz w:val="22"/>
          <w:szCs w:val="22"/>
        </w:rPr>
        <w:br w:type="page"/>
      </w:r>
    </w:p>
    <w:p w:rsidR="001F204E" w:rsidRDefault="001F204E" w:rsidP="001F204E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84ª REUNIÃO PLENÁRIA ORDINÁRIA DO CAU/RS</w:t>
      </w:r>
    </w:p>
    <w:p w:rsidR="001F204E" w:rsidRDefault="001F204E" w:rsidP="001F204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1F204E" w:rsidRDefault="001F204E" w:rsidP="001F204E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1F204E" w:rsidTr="00B726A2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E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E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1F204E" w:rsidTr="00B726A2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E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E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E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04E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B6235A" w:rsidP="00B6235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B6235A" w:rsidP="00D746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B6235A" w:rsidP="00D746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B6235A" w:rsidP="00D746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ANTONIO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6235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B6235A" w:rsidP="00B623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BERNARDO HENRIQUE GEHLEN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NOE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B6235A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B6235A" w:rsidP="00B623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B6235A" w:rsidP="00B6235A">
            <w:pPr>
              <w:tabs>
                <w:tab w:val="left" w:pos="63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B6235A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B6235A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B6235A" w:rsidP="00B623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B6235A" w:rsidP="00B623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B6235A" w:rsidP="00B6235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6235A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1F204E" w:rsidTr="00B726A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1F204E" w:rsidRDefault="001F204E" w:rsidP="00B726A2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1F204E" w:rsidRPr="00B6235A" w:rsidRDefault="001F204E" w:rsidP="00B726A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1F204E" w:rsidP="00B726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1F204E" w:rsidRPr="00B6235A" w:rsidRDefault="00B6235A" w:rsidP="00B726A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1F204E" w:rsidRPr="00C67F40" w:rsidRDefault="001F204E" w:rsidP="001F204E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1F204E" w:rsidRPr="00C67F40" w:rsidTr="00B726A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F204E" w:rsidRPr="00C67F40" w:rsidRDefault="001F204E" w:rsidP="00B726A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C67F40">
              <w:rPr>
                <w:rFonts w:ascii="Times New Roman" w:hAnsi="Times New Roman"/>
                <w:b/>
                <w:sz w:val="20"/>
              </w:rPr>
              <w:t xml:space="preserve">Histórico da votação: </w:t>
            </w:r>
          </w:p>
        </w:tc>
      </w:tr>
      <w:tr w:rsidR="001F204E" w:rsidRPr="00C67F40" w:rsidTr="00B726A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F204E" w:rsidRPr="00C67F40" w:rsidRDefault="001F204E" w:rsidP="00B726A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</w:rPr>
            </w:pPr>
            <w:r w:rsidRPr="00C67F40">
              <w:rPr>
                <w:rFonts w:ascii="Times New Roman" w:hAnsi="Times New Roman"/>
                <w:b/>
                <w:sz w:val="20"/>
              </w:rPr>
              <w:t>Reunião Plenária Ordinária nº 8</w:t>
            </w:r>
            <w:r>
              <w:rPr>
                <w:rFonts w:ascii="Times New Roman" w:hAnsi="Times New Roman"/>
                <w:b/>
                <w:sz w:val="20"/>
              </w:rPr>
              <w:t>4</w:t>
            </w:r>
            <w:r w:rsidRPr="00C67F40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1F204E" w:rsidRPr="00C67F40" w:rsidTr="00B726A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F204E" w:rsidRPr="00C67F40" w:rsidRDefault="001F204E" w:rsidP="00B726A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</w:rPr>
            </w:pPr>
            <w:r w:rsidRPr="00C67F40">
              <w:rPr>
                <w:rFonts w:ascii="Times New Roman" w:hAnsi="Times New Roman"/>
                <w:b/>
                <w:sz w:val="20"/>
              </w:rPr>
              <w:t xml:space="preserve">Data: </w:t>
            </w:r>
            <w:r w:rsidRPr="000F7990">
              <w:rPr>
                <w:rFonts w:ascii="Times New Roman" w:hAnsi="Times New Roman"/>
                <w:sz w:val="20"/>
              </w:rPr>
              <w:t>20</w:t>
            </w:r>
            <w:r w:rsidRPr="00C67F40">
              <w:rPr>
                <w:rFonts w:ascii="Times New Roman" w:hAnsi="Times New Roman"/>
                <w:sz w:val="20"/>
              </w:rPr>
              <w:t>/0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C67F40">
              <w:rPr>
                <w:rFonts w:ascii="Times New Roman" w:hAnsi="Times New Roman"/>
                <w:sz w:val="20"/>
              </w:rPr>
              <w:t>/2018</w:t>
            </w:r>
          </w:p>
          <w:p w:rsidR="001F204E" w:rsidRPr="000F7990" w:rsidRDefault="001F204E" w:rsidP="00B726A2">
            <w:pPr>
              <w:rPr>
                <w:rFonts w:ascii="Times New Roman" w:hAnsi="Times New Roman"/>
                <w:sz w:val="20"/>
                <w:szCs w:val="20"/>
              </w:rPr>
            </w:pPr>
            <w:r w:rsidRPr="00C67F40">
              <w:rPr>
                <w:rFonts w:ascii="Times New Roman" w:hAnsi="Times New Roman"/>
                <w:b/>
                <w:sz w:val="20"/>
              </w:rPr>
              <w:t xml:space="preserve">Matéria em votação: </w:t>
            </w:r>
            <w:r w:rsidR="00D74676" w:rsidRPr="00D74676">
              <w:rPr>
                <w:rFonts w:ascii="Times New Roman" w:hAnsi="Times New Roman"/>
                <w:sz w:val="20"/>
              </w:rPr>
              <w:t xml:space="preserve">Aprova o relato e o parecer do Conselheiro Cláudio Fischer referente ao Processo Administrativo – Denúncia Protocolo 643231 – atinente ao Concurso Público e atribuições profissionais do Corpo de </w:t>
            </w:r>
            <w:proofErr w:type="gramStart"/>
            <w:r w:rsidR="00D74676" w:rsidRPr="00D74676">
              <w:rPr>
                <w:rFonts w:ascii="Times New Roman" w:hAnsi="Times New Roman"/>
                <w:sz w:val="20"/>
              </w:rPr>
              <w:t>Bombeiros.</w:t>
            </w:r>
            <w:r w:rsidRPr="000F7990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1F204E" w:rsidRPr="00C67F40" w:rsidRDefault="001F204E" w:rsidP="00B726A2">
            <w:pPr>
              <w:rPr>
                <w:rFonts w:ascii="Times New Roman" w:hAnsi="Times New Roman"/>
                <w:sz w:val="20"/>
              </w:rPr>
            </w:pPr>
          </w:p>
        </w:tc>
      </w:tr>
      <w:tr w:rsidR="001F204E" w:rsidRPr="00C67F40" w:rsidTr="00B726A2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1F204E" w:rsidRPr="005E7099" w:rsidRDefault="001F204E" w:rsidP="00D7467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5E7099">
              <w:rPr>
                <w:rFonts w:ascii="Times New Roman" w:hAnsi="Times New Roman"/>
                <w:b/>
                <w:sz w:val="20"/>
              </w:rPr>
              <w:t xml:space="preserve">Resultado da votação: Sim </w:t>
            </w:r>
            <w:r w:rsidRPr="005E7099">
              <w:rPr>
                <w:rFonts w:ascii="Times New Roman" w:hAnsi="Times New Roman"/>
                <w:sz w:val="20"/>
              </w:rPr>
              <w:t>(</w:t>
            </w:r>
            <w:r w:rsidR="00D74676">
              <w:rPr>
                <w:rFonts w:ascii="Times New Roman" w:hAnsi="Times New Roman"/>
                <w:sz w:val="20"/>
              </w:rPr>
              <w:t>10</w:t>
            </w:r>
            <w:proofErr w:type="gramStart"/>
            <w:r w:rsidRPr="005E7099">
              <w:rPr>
                <w:rFonts w:ascii="Times New Roman" w:hAnsi="Times New Roman"/>
                <w:sz w:val="20"/>
              </w:rPr>
              <w:t xml:space="preserve">) </w:t>
            </w:r>
            <w:r w:rsidRPr="005E7099">
              <w:rPr>
                <w:rFonts w:ascii="Times New Roman" w:hAnsi="Times New Roman"/>
                <w:b/>
                <w:sz w:val="20"/>
              </w:rPr>
              <w:t>Não</w:t>
            </w:r>
            <w:proofErr w:type="gramEnd"/>
            <w:r w:rsidRPr="005E709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5E7099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5E7099">
              <w:rPr>
                <w:rFonts w:ascii="Times New Roman" w:hAnsi="Times New Roman"/>
                <w:sz w:val="20"/>
              </w:rPr>
              <w:t xml:space="preserve">) </w:t>
            </w:r>
            <w:r w:rsidRPr="005E7099">
              <w:rPr>
                <w:rFonts w:ascii="Times New Roman" w:hAnsi="Times New Roman"/>
                <w:b/>
                <w:sz w:val="20"/>
              </w:rPr>
              <w:t xml:space="preserve">Abstenções </w:t>
            </w:r>
            <w:r w:rsidRPr="005E7099">
              <w:rPr>
                <w:rFonts w:ascii="Times New Roman" w:hAnsi="Times New Roman"/>
                <w:sz w:val="20"/>
              </w:rPr>
              <w:t>(</w:t>
            </w:r>
            <w:r w:rsidR="00D74676">
              <w:rPr>
                <w:rFonts w:ascii="Times New Roman" w:hAnsi="Times New Roman"/>
                <w:sz w:val="20"/>
              </w:rPr>
              <w:t>0</w:t>
            </w:r>
            <w:r w:rsidRPr="005E7099">
              <w:rPr>
                <w:rFonts w:ascii="Times New Roman" w:hAnsi="Times New Roman"/>
                <w:sz w:val="20"/>
              </w:rPr>
              <w:t xml:space="preserve">) </w:t>
            </w:r>
            <w:r w:rsidRPr="005E7099">
              <w:rPr>
                <w:rFonts w:ascii="Times New Roman" w:hAnsi="Times New Roman"/>
                <w:b/>
                <w:sz w:val="20"/>
              </w:rPr>
              <w:t xml:space="preserve">Ausências </w:t>
            </w:r>
            <w:r w:rsidRPr="005E7099">
              <w:rPr>
                <w:rFonts w:ascii="Times New Roman" w:hAnsi="Times New Roman"/>
                <w:sz w:val="20"/>
              </w:rPr>
              <w:t>(</w:t>
            </w:r>
            <w:r w:rsidR="00D74676">
              <w:rPr>
                <w:rFonts w:ascii="Times New Roman" w:hAnsi="Times New Roman"/>
                <w:sz w:val="20"/>
              </w:rPr>
              <w:t>08</w:t>
            </w:r>
            <w:r w:rsidRPr="005E7099">
              <w:rPr>
                <w:rFonts w:ascii="Times New Roman" w:hAnsi="Times New Roman"/>
                <w:sz w:val="20"/>
              </w:rPr>
              <w:t xml:space="preserve">) </w:t>
            </w:r>
            <w:r w:rsidRPr="005E7099">
              <w:rPr>
                <w:rFonts w:ascii="Times New Roman" w:hAnsi="Times New Roman"/>
                <w:b/>
                <w:sz w:val="20"/>
              </w:rPr>
              <w:t xml:space="preserve">Total </w:t>
            </w:r>
            <w:r w:rsidRPr="005E7099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18</w:t>
            </w:r>
            <w:r w:rsidRPr="005E709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1F204E" w:rsidRPr="00C67F40" w:rsidTr="00B726A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1F204E" w:rsidRPr="00C67F40" w:rsidRDefault="001F204E" w:rsidP="00B726A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C67F40">
              <w:rPr>
                <w:rFonts w:ascii="Times New Roman" w:hAnsi="Times New Roman"/>
                <w:b/>
                <w:sz w:val="20"/>
              </w:rPr>
              <w:t xml:space="preserve">Ocorrências: </w:t>
            </w:r>
            <w:r w:rsidRPr="00C67F40">
              <w:rPr>
                <w:rFonts w:ascii="Times New Roman" w:hAnsi="Times New Roman"/>
                <w:sz w:val="20"/>
              </w:rPr>
              <w:t>Não houve.</w:t>
            </w:r>
          </w:p>
        </w:tc>
      </w:tr>
      <w:tr w:rsidR="001F204E" w:rsidRPr="00C67F40" w:rsidTr="00B726A2">
        <w:trPr>
          <w:trHeight w:val="257"/>
        </w:trPr>
        <w:tc>
          <w:tcPr>
            <w:tcW w:w="4530" w:type="dxa"/>
            <w:shd w:val="clear" w:color="auto" w:fill="D9D9D9"/>
          </w:tcPr>
          <w:p w:rsidR="001F204E" w:rsidRPr="00C67F40" w:rsidRDefault="001F204E" w:rsidP="00B726A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 w:rsidRPr="00C67F40">
              <w:rPr>
                <w:rFonts w:ascii="Times New Roman" w:hAnsi="Times New Roman"/>
                <w:b/>
                <w:sz w:val="20"/>
              </w:rPr>
              <w:t xml:space="preserve">Secretário da Reunião: </w:t>
            </w:r>
            <w:r w:rsidRPr="00C67F40">
              <w:rPr>
                <w:rFonts w:ascii="Times New Roman" w:hAnsi="Times New Roman"/>
                <w:sz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1F204E" w:rsidRPr="00C67F40" w:rsidRDefault="001F204E" w:rsidP="00B726A2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C67F40">
              <w:rPr>
                <w:rFonts w:ascii="Times New Roman" w:hAnsi="Times New Roman"/>
                <w:b/>
                <w:sz w:val="20"/>
              </w:rPr>
              <w:t xml:space="preserve">Presidente da Reunião: </w:t>
            </w:r>
            <w:r w:rsidRPr="00C67F40">
              <w:rPr>
                <w:rFonts w:ascii="Times New Roman" w:hAnsi="Times New Roman"/>
                <w:sz w:val="20"/>
                <w:lang w:eastAsia="pt-BR"/>
              </w:rPr>
              <w:t>Tiago Holzmann da Silva</w:t>
            </w:r>
          </w:p>
        </w:tc>
      </w:tr>
    </w:tbl>
    <w:p w:rsidR="001F204E" w:rsidRPr="00C67F40" w:rsidRDefault="001F204E" w:rsidP="001F204E">
      <w:pPr>
        <w:tabs>
          <w:tab w:val="left" w:pos="1418"/>
        </w:tabs>
        <w:rPr>
          <w:rFonts w:ascii="Times New Roman" w:hAnsi="Times New Roman"/>
        </w:rPr>
      </w:pPr>
    </w:p>
    <w:p w:rsidR="0066656E" w:rsidRPr="001F204E" w:rsidRDefault="0066656E" w:rsidP="00BF1FEF">
      <w:pPr>
        <w:jc w:val="both"/>
        <w:rPr>
          <w:rFonts w:ascii="Times New Roman" w:hAnsi="Times New Roman"/>
          <w:sz w:val="22"/>
          <w:szCs w:val="22"/>
        </w:rPr>
      </w:pPr>
    </w:p>
    <w:p w:rsidR="0066656E" w:rsidRPr="001F204E" w:rsidRDefault="0066656E" w:rsidP="00BF1FEF">
      <w:pPr>
        <w:jc w:val="both"/>
        <w:rPr>
          <w:rFonts w:ascii="Times New Roman" w:hAnsi="Times New Roman"/>
          <w:sz w:val="22"/>
          <w:szCs w:val="22"/>
        </w:rPr>
      </w:pPr>
    </w:p>
    <w:p w:rsidR="0066656E" w:rsidRPr="001F204E" w:rsidRDefault="0066656E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66656E" w:rsidRPr="001F204E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448" w:rsidRDefault="00775448" w:rsidP="004C3048">
      <w:r>
        <w:separator/>
      </w:r>
    </w:p>
  </w:endnote>
  <w:endnote w:type="continuationSeparator" w:id="0">
    <w:p w:rsidR="00775448" w:rsidRDefault="0077544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467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467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448" w:rsidRDefault="00775448" w:rsidP="004C3048">
      <w:r>
        <w:separator/>
      </w:r>
    </w:p>
  </w:footnote>
  <w:footnote w:type="continuationSeparator" w:id="0">
    <w:p w:rsidR="00775448" w:rsidRDefault="0077544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40158CA6" wp14:editId="15C186A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3C56D5E2" wp14:editId="6A58218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520C3859" wp14:editId="39DAA086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34D07A1" wp14:editId="0D2A61E4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C0800"/>
    <w:multiLevelType w:val="hybridMultilevel"/>
    <w:tmpl w:val="80C8F56C"/>
    <w:lvl w:ilvl="0" w:tplc="64B2940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67908"/>
    <w:multiLevelType w:val="hybridMultilevel"/>
    <w:tmpl w:val="C21ADEDA"/>
    <w:lvl w:ilvl="0" w:tplc="0DCCB66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5314341"/>
    <w:multiLevelType w:val="hybridMultilevel"/>
    <w:tmpl w:val="13E6A954"/>
    <w:lvl w:ilvl="0" w:tplc="1478A9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70CA0"/>
    <w:rsid w:val="00174A5A"/>
    <w:rsid w:val="001778C5"/>
    <w:rsid w:val="00180FB9"/>
    <w:rsid w:val="001B5148"/>
    <w:rsid w:val="001B5F62"/>
    <w:rsid w:val="001B6FB9"/>
    <w:rsid w:val="001D7A29"/>
    <w:rsid w:val="001E56D2"/>
    <w:rsid w:val="001F204E"/>
    <w:rsid w:val="001F61E5"/>
    <w:rsid w:val="002162DE"/>
    <w:rsid w:val="00216C06"/>
    <w:rsid w:val="00220A16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2942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4957"/>
    <w:rsid w:val="004F7247"/>
    <w:rsid w:val="00500C6E"/>
    <w:rsid w:val="0053240A"/>
    <w:rsid w:val="0053688B"/>
    <w:rsid w:val="005461A2"/>
    <w:rsid w:val="00560C0D"/>
    <w:rsid w:val="005615DC"/>
    <w:rsid w:val="00564054"/>
    <w:rsid w:val="00565889"/>
    <w:rsid w:val="005911F8"/>
    <w:rsid w:val="005B4B10"/>
    <w:rsid w:val="005D2FBE"/>
    <w:rsid w:val="005D3D88"/>
    <w:rsid w:val="005E2D9F"/>
    <w:rsid w:val="005E54BA"/>
    <w:rsid w:val="005F47CB"/>
    <w:rsid w:val="00601FB6"/>
    <w:rsid w:val="0060429F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56E"/>
    <w:rsid w:val="0066674D"/>
    <w:rsid w:val="00690C35"/>
    <w:rsid w:val="0069229F"/>
    <w:rsid w:val="00695335"/>
    <w:rsid w:val="006B670F"/>
    <w:rsid w:val="006C14F3"/>
    <w:rsid w:val="006C75E7"/>
    <w:rsid w:val="006D2981"/>
    <w:rsid w:val="006F251A"/>
    <w:rsid w:val="006F4E9B"/>
    <w:rsid w:val="006F6327"/>
    <w:rsid w:val="00731BBD"/>
    <w:rsid w:val="007375FB"/>
    <w:rsid w:val="00740E14"/>
    <w:rsid w:val="00750C46"/>
    <w:rsid w:val="0075194D"/>
    <w:rsid w:val="0076286B"/>
    <w:rsid w:val="00767157"/>
    <w:rsid w:val="00775448"/>
    <w:rsid w:val="00776B7B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235A"/>
    <w:rsid w:val="00B63C2E"/>
    <w:rsid w:val="00B73A02"/>
    <w:rsid w:val="00B73BA6"/>
    <w:rsid w:val="00B81197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87699"/>
    <w:rsid w:val="00C91E10"/>
    <w:rsid w:val="00C94E55"/>
    <w:rsid w:val="00CA1D82"/>
    <w:rsid w:val="00CA3EA6"/>
    <w:rsid w:val="00CB4643"/>
    <w:rsid w:val="00CC5EB2"/>
    <w:rsid w:val="00CD0E69"/>
    <w:rsid w:val="00CE4E08"/>
    <w:rsid w:val="00CF2FBA"/>
    <w:rsid w:val="00D213CD"/>
    <w:rsid w:val="00D22BEE"/>
    <w:rsid w:val="00D24E51"/>
    <w:rsid w:val="00D32E81"/>
    <w:rsid w:val="00D43467"/>
    <w:rsid w:val="00D56A62"/>
    <w:rsid w:val="00D62C61"/>
    <w:rsid w:val="00D646D8"/>
    <w:rsid w:val="00D67B4E"/>
    <w:rsid w:val="00D74676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5DB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73BB0"/>
    <w:rsid w:val="00E87EAC"/>
    <w:rsid w:val="00E9324D"/>
    <w:rsid w:val="00EA14BC"/>
    <w:rsid w:val="00EA593B"/>
    <w:rsid w:val="00EB1D18"/>
    <w:rsid w:val="00EB2B05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2A20"/>
    <w:rsid w:val="00F34C54"/>
    <w:rsid w:val="00F46AB6"/>
    <w:rsid w:val="00F55E0C"/>
    <w:rsid w:val="00F62212"/>
    <w:rsid w:val="00F73BFC"/>
    <w:rsid w:val="00F81B82"/>
    <w:rsid w:val="00FA1A43"/>
    <w:rsid w:val="00FB0D35"/>
    <w:rsid w:val="00FB372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2F2B9DF-02C3-4EAE-8E4A-9A0297C0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D96A-9642-4D25-BD18-EF63983D9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</cp:revision>
  <cp:lastPrinted>2018-03-29T19:04:00Z</cp:lastPrinted>
  <dcterms:created xsi:type="dcterms:W3CDTF">2018-04-20T16:15:00Z</dcterms:created>
  <dcterms:modified xsi:type="dcterms:W3CDTF">2018-05-03T20:06:00Z</dcterms:modified>
</cp:coreProperties>
</file>