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br w:type="page"/>
              <w:t>PROCESSO</w:t>
            </w:r>
            <w:r w:rsidR="00F456DB" w:rsidRPr="00E26E64">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166001" w:rsidP="00D8711E">
            <w:pPr>
              <w:widowControl w:val="0"/>
              <w:rPr>
                <w:rFonts w:ascii="Times New Roman" w:hAnsi="Times New Roman"/>
                <w:bCs/>
                <w:sz w:val="22"/>
                <w:szCs w:val="22"/>
                <w:lang w:eastAsia="pt-BR"/>
              </w:rPr>
            </w:pPr>
            <w:r>
              <w:rPr>
                <w:rFonts w:ascii="Times New Roman" w:hAnsi="Times New Roman"/>
                <w:sz w:val="22"/>
                <w:szCs w:val="22"/>
              </w:rPr>
              <w:t xml:space="preserve">Protocolos SICCAU nº </w:t>
            </w:r>
            <w:r w:rsidR="00D8711E">
              <w:rPr>
                <w:rFonts w:ascii="Times New Roman" w:hAnsi="Times New Roman"/>
                <w:sz w:val="22"/>
                <w:szCs w:val="22"/>
              </w:rPr>
              <w:t>815440</w:t>
            </w:r>
            <w:r w:rsidR="00726B14">
              <w:rPr>
                <w:rFonts w:ascii="Times New Roman" w:hAnsi="Times New Roman"/>
                <w:sz w:val="22"/>
                <w:szCs w:val="22"/>
              </w:rPr>
              <w:t>/</w:t>
            </w:r>
            <w:r w:rsidR="00D8711E">
              <w:rPr>
                <w:rFonts w:ascii="Times New Roman" w:hAnsi="Times New Roman"/>
                <w:sz w:val="22"/>
                <w:szCs w:val="22"/>
              </w:rPr>
              <w:t>2019 e</w:t>
            </w:r>
            <w:r w:rsidR="00726B14">
              <w:rPr>
                <w:rFonts w:ascii="Times New Roman" w:hAnsi="Times New Roman"/>
                <w:sz w:val="22"/>
                <w:szCs w:val="22"/>
              </w:rPr>
              <w:t xml:space="preserve"> </w:t>
            </w:r>
            <w:r w:rsidR="00D8711E">
              <w:rPr>
                <w:rFonts w:ascii="Times New Roman" w:hAnsi="Times New Roman"/>
                <w:bCs/>
                <w:sz w:val="22"/>
                <w:szCs w:val="22"/>
                <w:lang w:eastAsia="pt-BR"/>
              </w:rPr>
              <w:t>811704/2019</w:t>
            </w:r>
            <w:r>
              <w:rPr>
                <w:rFonts w:ascii="Times New Roman" w:hAnsi="Times New Roman"/>
                <w:sz w:val="22"/>
                <w:szCs w:val="22"/>
              </w:rPr>
              <w:t>.</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3F26B5" w:rsidP="003F26B5">
            <w:pPr>
              <w:widowControl w:val="0"/>
              <w:rPr>
                <w:rFonts w:ascii="Times New Roman" w:hAnsi="Times New Roman"/>
                <w:bCs/>
                <w:sz w:val="22"/>
                <w:szCs w:val="22"/>
                <w:lang w:eastAsia="pt-BR"/>
              </w:rPr>
            </w:pPr>
            <w:r w:rsidRPr="00E26E64">
              <w:rPr>
                <w:rFonts w:ascii="Times New Roman" w:hAnsi="Times New Roman"/>
                <w:bCs/>
                <w:sz w:val="22"/>
                <w:szCs w:val="22"/>
                <w:lang w:eastAsia="pt-BR"/>
              </w:rPr>
              <w:t xml:space="preserve">Comissão de Planejamento e Finanças </w:t>
            </w:r>
            <w:r w:rsidR="00FD4628" w:rsidRPr="00E26E64">
              <w:rPr>
                <w:rFonts w:ascii="Times New Roman" w:hAnsi="Times New Roman"/>
                <w:bCs/>
                <w:sz w:val="22"/>
                <w:szCs w:val="22"/>
                <w:lang w:eastAsia="pt-BR"/>
              </w:rPr>
              <w:t xml:space="preserve">do CAU/RS </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rPr>
                <w:rFonts w:ascii="Times New Roman" w:hAnsi="Times New Roman"/>
                <w:sz w:val="22"/>
                <w:szCs w:val="22"/>
                <w:lang w:eastAsia="pt-BR"/>
              </w:rPr>
            </w:pPr>
            <w:r w:rsidRPr="00E26E64">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D8711E" w:rsidRDefault="00C96EFF" w:rsidP="00C96EFF">
            <w:pPr>
              <w:widowControl w:val="0"/>
              <w:jc w:val="both"/>
              <w:rPr>
                <w:rFonts w:ascii="Times New Roman" w:hAnsi="Times New Roman"/>
                <w:bCs/>
                <w:sz w:val="22"/>
                <w:szCs w:val="22"/>
                <w:highlight w:val="yellow"/>
                <w:lang w:eastAsia="pt-BR"/>
              </w:rPr>
            </w:pPr>
            <w:r>
              <w:rPr>
                <w:rFonts w:ascii="Times New Roman" w:hAnsi="Times New Roman"/>
                <w:sz w:val="22"/>
                <w:szCs w:val="22"/>
                <w:lang w:eastAsia="pt-BR"/>
              </w:rPr>
              <w:t xml:space="preserve">Aprova a </w:t>
            </w:r>
            <w:r w:rsidRPr="00C96EFF">
              <w:rPr>
                <w:rFonts w:ascii="Times New Roman" w:hAnsi="Times New Roman"/>
                <w:sz w:val="22"/>
                <w:szCs w:val="22"/>
                <w:lang w:eastAsia="pt-BR"/>
              </w:rPr>
              <w:t>procedência da</w:t>
            </w:r>
            <w:r>
              <w:rPr>
                <w:rFonts w:ascii="Times New Roman" w:hAnsi="Times New Roman"/>
                <w:sz w:val="22"/>
                <w:szCs w:val="22"/>
                <w:lang w:eastAsia="pt-BR"/>
              </w:rPr>
              <w:t>s solicitações</w:t>
            </w:r>
            <w:r w:rsidRPr="00C96EFF">
              <w:rPr>
                <w:rFonts w:ascii="Times New Roman" w:hAnsi="Times New Roman"/>
                <w:sz w:val="22"/>
                <w:szCs w:val="22"/>
                <w:lang w:eastAsia="pt-BR"/>
              </w:rPr>
              <w:t xml:space="preserve"> de isenção da</w:t>
            </w:r>
            <w:r>
              <w:rPr>
                <w:rFonts w:ascii="Times New Roman" w:hAnsi="Times New Roman"/>
                <w:sz w:val="22"/>
                <w:szCs w:val="22"/>
                <w:lang w:eastAsia="pt-BR"/>
              </w:rPr>
              <w:t>s</w:t>
            </w:r>
            <w:r w:rsidRPr="00C96EFF">
              <w:rPr>
                <w:rFonts w:ascii="Times New Roman" w:hAnsi="Times New Roman"/>
                <w:sz w:val="22"/>
                <w:szCs w:val="22"/>
                <w:lang w:eastAsia="pt-BR"/>
              </w:rPr>
              <w:t xml:space="preserve"> anuidade</w:t>
            </w:r>
            <w:r>
              <w:rPr>
                <w:rFonts w:ascii="Times New Roman" w:hAnsi="Times New Roman"/>
                <w:sz w:val="22"/>
                <w:szCs w:val="22"/>
                <w:lang w:eastAsia="pt-BR"/>
              </w:rPr>
              <w:t>s</w:t>
            </w:r>
            <w:r w:rsidRPr="00C96EFF">
              <w:rPr>
                <w:rFonts w:ascii="Times New Roman" w:hAnsi="Times New Roman"/>
                <w:sz w:val="22"/>
                <w:szCs w:val="22"/>
                <w:lang w:eastAsia="pt-BR"/>
              </w:rPr>
              <w:t xml:space="preserve"> 2019 </w:t>
            </w:r>
            <w:r>
              <w:rPr>
                <w:rFonts w:ascii="Times New Roman" w:hAnsi="Times New Roman"/>
                <w:sz w:val="22"/>
                <w:szCs w:val="22"/>
                <w:lang w:eastAsia="pt-BR"/>
              </w:rPr>
              <w:t xml:space="preserve">referentes aos </w:t>
            </w:r>
            <w:r w:rsidR="00D8711E" w:rsidRPr="00D8711E">
              <w:rPr>
                <w:rFonts w:ascii="Times New Roman" w:hAnsi="Times New Roman"/>
                <w:sz w:val="22"/>
                <w:szCs w:val="22"/>
              </w:rPr>
              <w:t>Protocolo</w:t>
            </w:r>
            <w:r>
              <w:rPr>
                <w:rFonts w:ascii="Times New Roman" w:hAnsi="Times New Roman"/>
                <w:sz w:val="22"/>
                <w:szCs w:val="22"/>
              </w:rPr>
              <w:t>s</w:t>
            </w:r>
            <w:r w:rsidR="00D8711E" w:rsidRPr="00D8711E">
              <w:rPr>
                <w:rFonts w:ascii="Times New Roman" w:hAnsi="Times New Roman"/>
                <w:sz w:val="22"/>
                <w:szCs w:val="22"/>
              </w:rPr>
              <w:t xml:space="preserve"> SICCAU </w:t>
            </w:r>
            <w:r>
              <w:rPr>
                <w:rFonts w:ascii="Times New Roman" w:hAnsi="Times New Roman"/>
                <w:sz w:val="22"/>
                <w:szCs w:val="22"/>
              </w:rPr>
              <w:t xml:space="preserve">números </w:t>
            </w:r>
            <w:r w:rsidR="00D8711E" w:rsidRPr="00D8711E">
              <w:rPr>
                <w:rFonts w:ascii="Times New Roman" w:hAnsi="Times New Roman"/>
                <w:sz w:val="22"/>
                <w:szCs w:val="22"/>
              </w:rPr>
              <w:t xml:space="preserve">815440/2019 </w:t>
            </w:r>
            <w:r>
              <w:rPr>
                <w:rFonts w:ascii="Times New Roman" w:hAnsi="Times New Roman"/>
                <w:sz w:val="22"/>
                <w:szCs w:val="22"/>
              </w:rPr>
              <w:t xml:space="preserve">e </w:t>
            </w:r>
            <w:r w:rsidR="00D8711E" w:rsidRPr="00D8711E">
              <w:rPr>
                <w:rFonts w:ascii="Times New Roman" w:hAnsi="Times New Roman"/>
                <w:bCs/>
                <w:sz w:val="22"/>
                <w:szCs w:val="22"/>
                <w:lang w:eastAsia="pt-BR"/>
              </w:rPr>
              <w:t>SICCAU 811704/2019</w:t>
            </w:r>
            <w:r w:rsidR="00D8711E" w:rsidRPr="00D8711E">
              <w:rPr>
                <w:rFonts w:ascii="Times New Roman" w:hAnsi="Times New Roman"/>
                <w:sz w:val="22"/>
                <w:szCs w:val="22"/>
              </w:rPr>
              <w:t xml:space="preserve"> </w:t>
            </w:r>
            <w:r w:rsidR="00166001" w:rsidRPr="00D8711E">
              <w:rPr>
                <w:rFonts w:ascii="Times New Roman" w:hAnsi="Times New Roman"/>
                <w:sz w:val="22"/>
                <w:szCs w:val="22"/>
              </w:rPr>
              <w:t xml:space="preserve">que tratam da </w:t>
            </w:r>
            <w:r w:rsidR="00166001" w:rsidRPr="00D8711E">
              <w:rPr>
                <w:rFonts w:ascii="Times New Roman" w:hAnsi="Times New Roman"/>
                <w:sz w:val="22"/>
                <w:szCs w:val="22"/>
                <w:lang w:eastAsia="pt-BR"/>
              </w:rPr>
              <w:t xml:space="preserve">isenção dos </w:t>
            </w:r>
            <w:r w:rsidR="00166001" w:rsidRPr="00D8711E">
              <w:rPr>
                <w:rFonts w:ascii="Times New Roman" w:hAnsi="Times New Roman"/>
                <w:sz w:val="22"/>
                <w:szCs w:val="22"/>
              </w:rPr>
              <w:t>créditos tributários referentes a anuidades, por comprovação de doença grave.</w:t>
            </w:r>
          </w:p>
        </w:tc>
      </w:tr>
    </w:tbl>
    <w:p w:rsidR="00124A49" w:rsidRPr="00E26E64"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E26E64">
        <w:rPr>
          <w:rFonts w:ascii="Times New Roman" w:hAnsi="Times New Roman"/>
          <w:sz w:val="22"/>
          <w:szCs w:val="22"/>
          <w:lang w:eastAsia="pt-BR"/>
        </w:rPr>
        <w:t>DELIBERAÇÃO PLENÁRIA DPO</w:t>
      </w:r>
      <w:r w:rsidR="00E56097"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Nº </w:t>
      </w:r>
      <w:r w:rsidR="00D8711E">
        <w:rPr>
          <w:rFonts w:ascii="Times New Roman" w:hAnsi="Times New Roman"/>
          <w:sz w:val="22"/>
          <w:szCs w:val="22"/>
          <w:lang w:eastAsia="pt-BR"/>
        </w:rPr>
        <w:t>1050</w:t>
      </w:r>
      <w:r w:rsidRPr="00E26E64">
        <w:rPr>
          <w:rFonts w:ascii="Times New Roman" w:hAnsi="Times New Roman"/>
          <w:sz w:val="22"/>
          <w:szCs w:val="22"/>
          <w:lang w:eastAsia="pt-BR"/>
        </w:rPr>
        <w:t>/</w:t>
      </w:r>
      <w:r w:rsidR="00FD4628" w:rsidRPr="00E26E64">
        <w:rPr>
          <w:rFonts w:ascii="Times New Roman" w:hAnsi="Times New Roman"/>
          <w:sz w:val="22"/>
          <w:szCs w:val="22"/>
          <w:lang w:eastAsia="pt-BR"/>
        </w:rPr>
        <w:t>2018</w:t>
      </w:r>
    </w:p>
    <w:p w:rsidR="00124A49" w:rsidRPr="00E26E64" w:rsidRDefault="00124A49" w:rsidP="00124A49">
      <w:pPr>
        <w:ind w:left="5103"/>
        <w:jc w:val="both"/>
        <w:rPr>
          <w:rFonts w:ascii="Times New Roman" w:hAnsi="Times New Roman"/>
          <w:sz w:val="22"/>
          <w:szCs w:val="22"/>
        </w:rPr>
      </w:pPr>
    </w:p>
    <w:p w:rsidR="00124A49" w:rsidRPr="00261C1A" w:rsidRDefault="00C96EFF" w:rsidP="00C96EFF">
      <w:pPr>
        <w:ind w:left="4536"/>
        <w:jc w:val="both"/>
        <w:rPr>
          <w:rFonts w:ascii="Times New Roman" w:hAnsi="Times New Roman"/>
          <w:sz w:val="20"/>
          <w:szCs w:val="20"/>
        </w:rPr>
      </w:pPr>
      <w:r w:rsidRPr="00261C1A">
        <w:rPr>
          <w:rFonts w:ascii="Times New Roman" w:hAnsi="Times New Roman"/>
          <w:sz w:val="20"/>
          <w:szCs w:val="20"/>
          <w:lang w:eastAsia="pt-BR"/>
        </w:rPr>
        <w:t xml:space="preserve">Aprova a procedência das solicitações de isenção das anuidades 2019 referentes aos </w:t>
      </w:r>
      <w:r w:rsidRPr="00261C1A">
        <w:rPr>
          <w:rFonts w:ascii="Times New Roman" w:hAnsi="Times New Roman"/>
          <w:sz w:val="20"/>
          <w:szCs w:val="20"/>
        </w:rPr>
        <w:t xml:space="preserve">Protocolos SICCAU números 815440/2019 e </w:t>
      </w:r>
      <w:r w:rsidRPr="00261C1A">
        <w:rPr>
          <w:rFonts w:ascii="Times New Roman" w:hAnsi="Times New Roman"/>
          <w:bCs/>
          <w:sz w:val="20"/>
          <w:szCs w:val="20"/>
          <w:lang w:eastAsia="pt-BR"/>
        </w:rPr>
        <w:t>SICCAU 811704/2019</w:t>
      </w:r>
      <w:r w:rsidRPr="00261C1A">
        <w:rPr>
          <w:rFonts w:ascii="Times New Roman" w:hAnsi="Times New Roman"/>
          <w:sz w:val="20"/>
          <w:szCs w:val="20"/>
        </w:rPr>
        <w:t xml:space="preserve"> que tratam da </w:t>
      </w:r>
      <w:r w:rsidRPr="00261C1A">
        <w:rPr>
          <w:rFonts w:ascii="Times New Roman" w:hAnsi="Times New Roman"/>
          <w:sz w:val="20"/>
          <w:szCs w:val="20"/>
          <w:lang w:eastAsia="pt-BR"/>
        </w:rPr>
        <w:t xml:space="preserve">isenção dos </w:t>
      </w:r>
      <w:r w:rsidRPr="00261C1A">
        <w:rPr>
          <w:rFonts w:ascii="Times New Roman" w:hAnsi="Times New Roman"/>
          <w:sz w:val="20"/>
          <w:szCs w:val="20"/>
        </w:rPr>
        <w:t>créditos tributários referentes a anuidades, por comprovação de doença grave</w:t>
      </w:r>
      <w:r w:rsidR="00FD4628" w:rsidRPr="00261C1A">
        <w:rPr>
          <w:rFonts w:ascii="Times New Roman" w:hAnsi="Times New Roman"/>
          <w:sz w:val="20"/>
          <w:szCs w:val="20"/>
          <w:lang w:eastAsia="pt-BR"/>
        </w:rPr>
        <w:t>.</w:t>
      </w:r>
    </w:p>
    <w:p w:rsidR="00124A49" w:rsidRPr="00E26E64" w:rsidRDefault="00124A49" w:rsidP="00124A49">
      <w:pPr>
        <w:ind w:firstLine="1701"/>
        <w:jc w:val="both"/>
        <w:rPr>
          <w:rFonts w:ascii="Times New Roman" w:hAnsi="Times New Roman"/>
          <w:sz w:val="22"/>
          <w:szCs w:val="22"/>
          <w:lang w:eastAsia="pt-BR"/>
        </w:rPr>
      </w:pPr>
    </w:p>
    <w:p w:rsidR="00124A49" w:rsidRPr="00E26E64" w:rsidRDefault="00124A49" w:rsidP="00124A49">
      <w:pPr>
        <w:jc w:val="both"/>
        <w:rPr>
          <w:rFonts w:ascii="Times New Roman" w:hAnsi="Times New Roman"/>
          <w:sz w:val="22"/>
          <w:szCs w:val="22"/>
          <w:lang w:eastAsia="pt-BR"/>
        </w:rPr>
      </w:pPr>
      <w:r w:rsidRPr="00E26E64">
        <w:rPr>
          <w:rFonts w:ascii="Times New Roman" w:hAnsi="Times New Roman"/>
          <w:sz w:val="22"/>
          <w:szCs w:val="22"/>
          <w:lang w:eastAsia="pt-BR"/>
        </w:rPr>
        <w:t>O PLENÁRIO DO CONSELHO DE ARQUITETURA E URBANISMO DO RIO GRANDE DO SUL – CAU/</w:t>
      </w:r>
      <w:r w:rsidR="00C0664D"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no exercício das competências e prerr</w:t>
      </w:r>
      <w:r w:rsidR="006C14F3" w:rsidRPr="00E26E64">
        <w:rPr>
          <w:rFonts w:ascii="Times New Roman" w:hAnsi="Times New Roman"/>
          <w:sz w:val="22"/>
          <w:szCs w:val="22"/>
          <w:lang w:eastAsia="pt-BR"/>
        </w:rPr>
        <w:t>ogativas de que trata o artigo</w:t>
      </w:r>
      <w:r w:rsidRPr="00E26E64">
        <w:rPr>
          <w:rFonts w:ascii="Times New Roman" w:hAnsi="Times New Roman"/>
          <w:sz w:val="22"/>
          <w:szCs w:val="22"/>
          <w:lang w:eastAsia="pt-BR"/>
        </w:rPr>
        <w:t xml:space="preserve"> </w:t>
      </w:r>
      <w:r w:rsidR="006C14F3" w:rsidRPr="00E26E64">
        <w:rPr>
          <w:rFonts w:ascii="Times New Roman" w:hAnsi="Times New Roman"/>
          <w:sz w:val="22"/>
          <w:szCs w:val="22"/>
          <w:lang w:eastAsia="pt-BR"/>
        </w:rPr>
        <w:t xml:space="preserve">29, inciso </w:t>
      </w:r>
      <w:r w:rsidR="00F942C7" w:rsidRPr="00E26E64">
        <w:rPr>
          <w:rFonts w:ascii="Times New Roman" w:hAnsi="Times New Roman"/>
          <w:sz w:val="22"/>
          <w:szCs w:val="22"/>
          <w:lang w:eastAsia="pt-BR"/>
        </w:rPr>
        <w:t>LXII</w:t>
      </w:r>
      <w:r w:rsidR="006C14F3" w:rsidRPr="00E26E64">
        <w:rPr>
          <w:rFonts w:ascii="Times New Roman" w:hAnsi="Times New Roman"/>
          <w:sz w:val="22"/>
          <w:szCs w:val="22"/>
          <w:lang w:eastAsia="pt-BR"/>
        </w:rPr>
        <w:t xml:space="preserve"> </w:t>
      </w:r>
      <w:r w:rsidRPr="00E26E64">
        <w:rPr>
          <w:rFonts w:ascii="Times New Roman" w:hAnsi="Times New Roman"/>
          <w:sz w:val="22"/>
          <w:szCs w:val="22"/>
          <w:lang w:eastAsia="pt-BR"/>
        </w:rPr>
        <w:t>do Regimento Interno do CAU</w:t>
      </w:r>
      <w:r w:rsidR="00E56097" w:rsidRPr="00E26E64">
        <w:rPr>
          <w:rFonts w:ascii="Times New Roman" w:hAnsi="Times New Roman"/>
          <w:sz w:val="22"/>
          <w:szCs w:val="22"/>
          <w:lang w:eastAsia="pt-BR"/>
        </w:rPr>
        <w:t>/RS</w:t>
      </w:r>
      <w:r w:rsidR="00F942C7" w:rsidRPr="00E26E64">
        <w:rPr>
          <w:rFonts w:ascii="Times New Roman" w:hAnsi="Times New Roman"/>
          <w:sz w:val="22"/>
          <w:szCs w:val="22"/>
          <w:lang w:eastAsia="pt-BR"/>
        </w:rPr>
        <w:t>,</w:t>
      </w:r>
      <w:r w:rsidRPr="00E26E64">
        <w:rPr>
          <w:rFonts w:ascii="Times New Roman" w:hAnsi="Times New Roman"/>
          <w:sz w:val="22"/>
          <w:szCs w:val="22"/>
          <w:lang w:eastAsia="pt-BR"/>
        </w:rPr>
        <w:t xml:space="preserve"> reunido ordinariamente em </w:t>
      </w:r>
      <w:r w:rsidR="00E56097" w:rsidRPr="00E26E64">
        <w:rPr>
          <w:rFonts w:ascii="Times New Roman" w:hAnsi="Times New Roman"/>
          <w:sz w:val="22"/>
          <w:szCs w:val="22"/>
          <w:lang w:eastAsia="pt-BR"/>
        </w:rPr>
        <w:t>Porto Alegre - RS</w:t>
      </w:r>
      <w:r w:rsidRPr="00E26E64">
        <w:rPr>
          <w:rFonts w:ascii="Times New Roman" w:hAnsi="Times New Roman"/>
          <w:sz w:val="22"/>
          <w:szCs w:val="22"/>
          <w:lang w:eastAsia="pt-BR"/>
        </w:rPr>
        <w:t>, na sede do CAU/R</w:t>
      </w:r>
      <w:r w:rsidR="00E56097" w:rsidRPr="00E26E64">
        <w:rPr>
          <w:rFonts w:ascii="Times New Roman" w:hAnsi="Times New Roman"/>
          <w:sz w:val="22"/>
          <w:szCs w:val="22"/>
          <w:lang w:eastAsia="pt-BR"/>
        </w:rPr>
        <w:t>S</w:t>
      </w:r>
      <w:r w:rsidRPr="00E26E64">
        <w:rPr>
          <w:rFonts w:ascii="Times New Roman" w:hAnsi="Times New Roman"/>
          <w:sz w:val="22"/>
          <w:szCs w:val="22"/>
          <w:lang w:eastAsia="pt-BR"/>
        </w:rPr>
        <w:t xml:space="preserve">, no dia </w:t>
      </w:r>
      <w:r w:rsidR="00C96EFF">
        <w:rPr>
          <w:rFonts w:ascii="Times New Roman" w:hAnsi="Times New Roman"/>
          <w:sz w:val="22"/>
          <w:szCs w:val="22"/>
          <w:lang w:eastAsia="pt-BR"/>
        </w:rPr>
        <w:t>17</w:t>
      </w:r>
      <w:r w:rsidR="004B5DE8">
        <w:rPr>
          <w:rFonts w:ascii="Times New Roman" w:hAnsi="Times New Roman"/>
          <w:sz w:val="22"/>
          <w:szCs w:val="22"/>
          <w:lang w:eastAsia="pt-BR"/>
        </w:rPr>
        <w:t xml:space="preserve"> de </w:t>
      </w:r>
      <w:r w:rsidR="00C96EFF">
        <w:rPr>
          <w:rFonts w:ascii="Times New Roman" w:hAnsi="Times New Roman"/>
          <w:sz w:val="22"/>
          <w:szCs w:val="22"/>
          <w:lang w:eastAsia="pt-BR"/>
        </w:rPr>
        <w:t xml:space="preserve">maio </w:t>
      </w:r>
      <w:r w:rsidR="004B5DE8">
        <w:rPr>
          <w:rFonts w:ascii="Times New Roman" w:hAnsi="Times New Roman"/>
          <w:sz w:val="22"/>
          <w:szCs w:val="22"/>
          <w:lang w:eastAsia="pt-BR"/>
        </w:rPr>
        <w:t xml:space="preserve">de </w:t>
      </w:r>
      <w:r w:rsidR="00C96EFF">
        <w:rPr>
          <w:rFonts w:ascii="Times New Roman" w:hAnsi="Times New Roman"/>
          <w:sz w:val="22"/>
          <w:szCs w:val="22"/>
          <w:lang w:eastAsia="pt-BR"/>
        </w:rPr>
        <w:t>2019</w:t>
      </w:r>
      <w:r w:rsidRPr="00E26E64">
        <w:rPr>
          <w:rFonts w:ascii="Times New Roman" w:hAnsi="Times New Roman"/>
          <w:sz w:val="22"/>
          <w:szCs w:val="22"/>
          <w:lang w:eastAsia="pt-BR"/>
        </w:rPr>
        <w:t>, após análise do assunto em epígrafe, e</w:t>
      </w:r>
    </w:p>
    <w:p w:rsidR="00124A49" w:rsidRPr="00E26E64" w:rsidRDefault="00124A49" w:rsidP="00124A49">
      <w:pPr>
        <w:jc w:val="both"/>
        <w:rPr>
          <w:rFonts w:ascii="Times New Roman" w:hAnsi="Times New Roman"/>
          <w:sz w:val="22"/>
          <w:szCs w:val="22"/>
          <w:highlight w:val="yellow"/>
          <w:lang w:eastAsia="pt-BR"/>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 xml:space="preserve">Considerando que o inciso VI, do art. 34, da Lei nº 12.378/2010, estabelece que compete aos </w:t>
      </w:r>
      <w:proofErr w:type="spellStart"/>
      <w:r>
        <w:rPr>
          <w:rFonts w:ascii="Times New Roman" w:hAnsi="Times New Roman"/>
          <w:sz w:val="22"/>
          <w:szCs w:val="22"/>
        </w:rPr>
        <w:t>CAUs</w:t>
      </w:r>
      <w:proofErr w:type="spellEnd"/>
      <w:r>
        <w:rPr>
          <w:rFonts w:ascii="Times New Roman" w:hAnsi="Times New Roman"/>
          <w:sz w:val="22"/>
          <w:szCs w:val="22"/>
        </w:rPr>
        <w:t xml:space="preserve"> a cobrança das anuidades;</w:t>
      </w:r>
    </w:p>
    <w:p w:rsidR="00166001" w:rsidRDefault="00166001" w:rsidP="00166001">
      <w:pPr>
        <w:tabs>
          <w:tab w:val="left" w:pos="1418"/>
        </w:tabs>
        <w:jc w:val="both"/>
        <w:rPr>
          <w:rFonts w:ascii="Times New Roman" w:hAnsi="Times New Roman"/>
          <w:sz w:val="22"/>
          <w:szCs w:val="22"/>
        </w:rPr>
      </w:pPr>
    </w:p>
    <w:p w:rsidR="00166001" w:rsidRPr="00C67B1F" w:rsidRDefault="00166001" w:rsidP="00166001">
      <w:pPr>
        <w:tabs>
          <w:tab w:val="left" w:pos="1418"/>
        </w:tabs>
        <w:jc w:val="both"/>
        <w:rPr>
          <w:rFonts w:ascii="Times New Roman" w:hAnsi="Times New Roman"/>
          <w:sz w:val="20"/>
          <w:szCs w:val="22"/>
        </w:rPr>
      </w:pPr>
      <w:r>
        <w:rPr>
          <w:rFonts w:ascii="Times New Roman" w:hAnsi="Times New Roman"/>
          <w:sz w:val="22"/>
          <w:szCs w:val="22"/>
        </w:rPr>
        <w:t xml:space="preserve">Considerando o disposto no § 6º, do art. 150, da Constituição Federal, o qual estabelece que </w:t>
      </w:r>
      <w:r w:rsidRPr="00C67B1F">
        <w:rPr>
          <w:rFonts w:ascii="Times New Roman" w:hAnsi="Times New Roman"/>
          <w:sz w:val="20"/>
          <w:szCs w:val="22"/>
        </w:rPr>
        <w:t>“</w:t>
      </w:r>
      <w:r w:rsidRPr="00C67B1F">
        <w:rPr>
          <w:rFonts w:ascii="Times New Roman" w:hAnsi="Times New Roman"/>
          <w:i/>
          <w:sz w:val="20"/>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C67B1F">
        <w:rPr>
          <w:rFonts w:ascii="Times New Roman" w:hAnsi="Times New Roman"/>
          <w:sz w:val="20"/>
          <w:szCs w:val="22"/>
        </w:rPr>
        <w:t>”;</w:t>
      </w:r>
    </w:p>
    <w:p w:rsidR="00166001" w:rsidRPr="00C67B1F" w:rsidRDefault="00166001" w:rsidP="00166001">
      <w:pPr>
        <w:tabs>
          <w:tab w:val="left" w:pos="1418"/>
        </w:tabs>
        <w:jc w:val="both"/>
        <w:rPr>
          <w:rFonts w:ascii="Times New Roman" w:hAnsi="Times New Roman"/>
          <w:sz w:val="20"/>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166001" w:rsidRDefault="00166001" w:rsidP="00166001">
      <w:pPr>
        <w:tabs>
          <w:tab w:val="left" w:pos="1418"/>
        </w:tabs>
        <w:jc w:val="both"/>
        <w:rPr>
          <w:rFonts w:ascii="Times New Roman" w:hAnsi="Times New Roman"/>
          <w:sz w:val="22"/>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166001" w:rsidRDefault="00166001" w:rsidP="00166001">
      <w:pPr>
        <w:tabs>
          <w:tab w:val="left" w:pos="1418"/>
        </w:tabs>
        <w:jc w:val="both"/>
        <w:rPr>
          <w:rFonts w:ascii="Times New Roman" w:hAnsi="Times New Roman"/>
          <w:sz w:val="22"/>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 xml:space="preserve">Considerando o disposto no art. 176, do Código Tributário Nacional, o qual estabelece que </w:t>
      </w:r>
      <w:r w:rsidRPr="00C67B1F">
        <w:rPr>
          <w:rFonts w:ascii="Times New Roman" w:hAnsi="Times New Roman"/>
          <w:sz w:val="20"/>
          <w:szCs w:val="22"/>
        </w:rPr>
        <w:t>“</w:t>
      </w:r>
      <w:r w:rsidRPr="00C67B1F">
        <w:rPr>
          <w:rFonts w:ascii="Times New Roman" w:hAnsi="Times New Roman"/>
          <w:i/>
          <w:sz w:val="20"/>
          <w:szCs w:val="22"/>
        </w:rPr>
        <w:t>a isenção, ainda quando prevista em contrato, é sempre decorrente de lei que especifique as condições e requisitos exigidos para a sua concessão, os tributos a que se aplica e, sendo caso, o prazo de sua duração</w:t>
      </w:r>
      <w:r w:rsidRPr="00C67B1F">
        <w:rPr>
          <w:rFonts w:ascii="Times New Roman" w:hAnsi="Times New Roman"/>
          <w:sz w:val="20"/>
          <w:szCs w:val="22"/>
        </w:rPr>
        <w:t>”;</w:t>
      </w:r>
    </w:p>
    <w:p w:rsidR="00166001" w:rsidRDefault="00166001" w:rsidP="00166001">
      <w:pPr>
        <w:tabs>
          <w:tab w:val="left" w:pos="1418"/>
        </w:tabs>
        <w:jc w:val="both"/>
        <w:rPr>
          <w:rFonts w:ascii="Times New Roman" w:hAnsi="Times New Roman"/>
          <w:sz w:val="22"/>
          <w:szCs w:val="22"/>
        </w:rPr>
      </w:pPr>
    </w:p>
    <w:p w:rsidR="00166001" w:rsidRPr="00C67B1F" w:rsidRDefault="00166001" w:rsidP="00166001">
      <w:pPr>
        <w:tabs>
          <w:tab w:val="left" w:pos="1418"/>
        </w:tabs>
        <w:jc w:val="both"/>
        <w:rPr>
          <w:rFonts w:ascii="Times New Roman" w:hAnsi="Times New Roman"/>
          <w:sz w:val="20"/>
          <w:szCs w:val="22"/>
        </w:rPr>
      </w:pPr>
      <w:r>
        <w:rPr>
          <w:rFonts w:ascii="Times New Roman" w:hAnsi="Times New Roman"/>
          <w:sz w:val="22"/>
          <w:szCs w:val="22"/>
        </w:rPr>
        <w:t xml:space="preserve">Considerando o disposto no art. 179, do Código Tributário Nacional, o qual define que </w:t>
      </w:r>
      <w:r w:rsidRPr="00C67B1F">
        <w:rPr>
          <w:rFonts w:ascii="Times New Roman" w:hAnsi="Times New Roman"/>
          <w:sz w:val="20"/>
          <w:szCs w:val="22"/>
        </w:rPr>
        <w:t>“</w:t>
      </w:r>
      <w:r w:rsidRPr="00C67B1F">
        <w:rPr>
          <w:rFonts w:ascii="Times New Roman" w:hAnsi="Times New Roman"/>
          <w:i/>
          <w:sz w:val="20"/>
          <w:szCs w:val="22"/>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C67B1F">
        <w:rPr>
          <w:rFonts w:ascii="Times New Roman" w:hAnsi="Times New Roman"/>
          <w:sz w:val="20"/>
          <w:szCs w:val="22"/>
        </w:rPr>
        <w:t>”;</w:t>
      </w:r>
    </w:p>
    <w:p w:rsidR="00166001" w:rsidRDefault="00166001" w:rsidP="00166001">
      <w:pPr>
        <w:tabs>
          <w:tab w:val="left" w:pos="1418"/>
        </w:tabs>
        <w:jc w:val="both"/>
        <w:rPr>
          <w:rFonts w:ascii="Times New Roman" w:hAnsi="Times New Roman"/>
          <w:sz w:val="22"/>
          <w:szCs w:val="22"/>
        </w:rPr>
      </w:pPr>
    </w:p>
    <w:p w:rsidR="00166001" w:rsidRPr="00C67B1F" w:rsidRDefault="00166001" w:rsidP="00166001">
      <w:pPr>
        <w:tabs>
          <w:tab w:val="left" w:pos="1418"/>
        </w:tabs>
        <w:jc w:val="both"/>
        <w:rPr>
          <w:rFonts w:ascii="Times New Roman" w:hAnsi="Times New Roman"/>
          <w:sz w:val="20"/>
          <w:szCs w:val="22"/>
        </w:rPr>
      </w:pPr>
      <w:r w:rsidRPr="00494F80">
        <w:rPr>
          <w:rFonts w:ascii="Times New Roman" w:hAnsi="Times New Roman"/>
          <w:sz w:val="22"/>
          <w:szCs w:val="22"/>
        </w:rPr>
        <w:t xml:space="preserve">Considerando que, embora a Lei nº 12.378/2010 não estabeleça a possibilidade de isenção de anuidade em razão de doença grave, o § 2º, do art. 6º, da Lei nº 12.514/2011, instituiu que </w:t>
      </w:r>
      <w:r w:rsidRPr="00C67B1F">
        <w:rPr>
          <w:rFonts w:ascii="Times New Roman" w:hAnsi="Times New Roman"/>
          <w:sz w:val="20"/>
          <w:szCs w:val="22"/>
        </w:rPr>
        <w:t>“</w:t>
      </w:r>
      <w:r w:rsidRPr="00C67B1F">
        <w:rPr>
          <w:rFonts w:ascii="Times New Roman" w:hAnsi="Times New Roman"/>
          <w:i/>
          <w:sz w:val="20"/>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sidRPr="00C67B1F">
        <w:rPr>
          <w:rFonts w:ascii="Times New Roman" w:hAnsi="Times New Roman"/>
          <w:sz w:val="20"/>
          <w:szCs w:val="22"/>
        </w:rPr>
        <w:t>”;</w:t>
      </w:r>
    </w:p>
    <w:p w:rsidR="00166001" w:rsidRDefault="00166001" w:rsidP="00166001">
      <w:pPr>
        <w:tabs>
          <w:tab w:val="left" w:pos="1418"/>
        </w:tabs>
        <w:jc w:val="both"/>
        <w:rPr>
          <w:rFonts w:ascii="Times New Roman" w:hAnsi="Times New Roman"/>
          <w:sz w:val="22"/>
          <w:szCs w:val="22"/>
        </w:rPr>
      </w:pPr>
    </w:p>
    <w:p w:rsidR="00166001" w:rsidRPr="00C67B1F" w:rsidRDefault="00166001" w:rsidP="00166001">
      <w:pPr>
        <w:tabs>
          <w:tab w:val="left" w:pos="1418"/>
        </w:tabs>
        <w:jc w:val="both"/>
        <w:rPr>
          <w:rFonts w:ascii="Times New Roman" w:hAnsi="Times New Roman"/>
          <w:sz w:val="20"/>
          <w:szCs w:val="22"/>
        </w:rPr>
      </w:pPr>
      <w:r w:rsidRPr="00BD31D1">
        <w:rPr>
          <w:rFonts w:ascii="Times New Roman" w:hAnsi="Times New Roman"/>
          <w:sz w:val="22"/>
          <w:szCs w:val="22"/>
        </w:rPr>
        <w:t xml:space="preserve">Considerando o disposto no art. 2º, inciso VII, da Resolução nº 134 do CAU/BR, o qual estabelece que </w:t>
      </w:r>
      <w:r w:rsidRPr="00C67B1F">
        <w:rPr>
          <w:rFonts w:ascii="Times New Roman" w:hAnsi="Times New Roman"/>
          <w:sz w:val="20"/>
          <w:szCs w:val="22"/>
        </w:rPr>
        <w:t>“</w:t>
      </w:r>
      <w:r w:rsidRPr="00C67B1F">
        <w:rPr>
          <w:rFonts w:ascii="Times New Roman" w:hAnsi="Times New Roman"/>
          <w:i/>
          <w:sz w:val="20"/>
          <w:szCs w:val="22"/>
        </w:rPr>
        <w:t xml:space="preserve">ficarão ainda isentos do pagamento da anuidade os arquitetos e urbanistas portadores de doença grave prevista em Instrução Normativa da Secretaria da Receita Federal do Brasil que estiver em vigor para o Imposto de Renda, </w:t>
      </w:r>
      <w:r w:rsidRPr="00C67B1F">
        <w:rPr>
          <w:rFonts w:ascii="Times New Roman" w:hAnsi="Times New Roman"/>
          <w:i/>
          <w:sz w:val="20"/>
          <w:szCs w:val="22"/>
        </w:rPr>
        <w:lastRenderedPageBreak/>
        <w:t>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C67B1F">
        <w:rPr>
          <w:rFonts w:ascii="Times New Roman" w:hAnsi="Times New Roman"/>
          <w:sz w:val="20"/>
          <w:szCs w:val="22"/>
        </w:rPr>
        <w:t>”;</w:t>
      </w:r>
    </w:p>
    <w:p w:rsidR="00166001" w:rsidRPr="00C67B1F" w:rsidRDefault="00166001" w:rsidP="00166001">
      <w:pPr>
        <w:tabs>
          <w:tab w:val="left" w:pos="1418"/>
        </w:tabs>
        <w:jc w:val="both"/>
        <w:rPr>
          <w:rFonts w:ascii="Times New Roman" w:hAnsi="Times New Roman"/>
          <w:sz w:val="20"/>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166001" w:rsidRDefault="00166001" w:rsidP="00166001">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166001" w:rsidRDefault="00166001" w:rsidP="00166001">
      <w:pPr>
        <w:tabs>
          <w:tab w:val="left" w:pos="1418"/>
        </w:tabs>
        <w:ind w:left="1134"/>
        <w:jc w:val="both"/>
        <w:rPr>
          <w:rFonts w:ascii="Times New Roman" w:hAnsi="Times New Roman"/>
          <w:i/>
          <w:sz w:val="20"/>
          <w:szCs w:val="22"/>
        </w:rPr>
      </w:pPr>
      <w:r>
        <w:rPr>
          <w:rFonts w:ascii="Times New Roman" w:hAnsi="Times New Roman"/>
          <w:i/>
          <w:sz w:val="20"/>
          <w:szCs w:val="22"/>
        </w:rPr>
        <w:t>(...)</w:t>
      </w:r>
    </w:p>
    <w:p w:rsidR="00166001" w:rsidRDefault="00166001" w:rsidP="00166001">
      <w:pPr>
        <w:tabs>
          <w:tab w:val="left" w:pos="1418"/>
        </w:tabs>
        <w:ind w:left="1134"/>
        <w:jc w:val="both"/>
        <w:rPr>
          <w:rFonts w:ascii="Times New Roman" w:hAnsi="Times New Roman"/>
          <w:i/>
          <w:sz w:val="20"/>
          <w:szCs w:val="22"/>
        </w:rPr>
      </w:pPr>
      <w:r w:rsidRPr="00794FBE">
        <w:rPr>
          <w:rFonts w:ascii="Times New Roman" w:hAnsi="Times New Roman"/>
          <w:i/>
          <w:sz w:val="20"/>
          <w:szCs w:val="22"/>
        </w:rPr>
        <w:t xml:space="preserve">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w:t>
      </w:r>
      <w:proofErr w:type="spellStart"/>
      <w:r w:rsidRPr="00794FBE">
        <w:rPr>
          <w:rFonts w:ascii="Times New Roman" w:hAnsi="Times New Roman"/>
          <w:i/>
          <w:sz w:val="20"/>
          <w:szCs w:val="22"/>
        </w:rPr>
        <w:t>espondiloartrose</w:t>
      </w:r>
      <w:proofErr w:type="spellEnd"/>
      <w:r w:rsidRPr="00794FBE">
        <w:rPr>
          <w:rFonts w:ascii="Times New Roman" w:hAnsi="Times New Roman"/>
          <w:i/>
          <w:sz w:val="20"/>
          <w:szCs w:val="22"/>
        </w:rPr>
        <w:t xml:space="preserve"> anquilosante, </w:t>
      </w:r>
      <w:proofErr w:type="spellStart"/>
      <w:r w:rsidRPr="00794FBE">
        <w:rPr>
          <w:rFonts w:ascii="Times New Roman" w:hAnsi="Times New Roman"/>
          <w:i/>
          <w:sz w:val="20"/>
          <w:szCs w:val="22"/>
        </w:rPr>
        <w:t>nefropatia</w:t>
      </w:r>
      <w:proofErr w:type="spellEnd"/>
      <w:r w:rsidRPr="00794FBE">
        <w:rPr>
          <w:rFonts w:ascii="Times New Roman" w:hAnsi="Times New Roman"/>
          <w:i/>
          <w:sz w:val="20"/>
          <w:szCs w:val="22"/>
        </w:rPr>
        <w:t xml:space="preserve"> grave, hepatopatia grave, estados avançados da doença de </w:t>
      </w:r>
      <w:proofErr w:type="spellStart"/>
      <w:r w:rsidRPr="00794FBE">
        <w:rPr>
          <w:rFonts w:ascii="Times New Roman" w:hAnsi="Times New Roman"/>
          <w:i/>
          <w:sz w:val="20"/>
          <w:szCs w:val="22"/>
        </w:rPr>
        <w:t>Paget</w:t>
      </w:r>
      <w:proofErr w:type="spellEnd"/>
      <w:r w:rsidRPr="00794FBE">
        <w:rPr>
          <w:rFonts w:ascii="Times New Roman" w:hAnsi="Times New Roman"/>
          <w:i/>
          <w:sz w:val="20"/>
          <w:szCs w:val="22"/>
        </w:rPr>
        <w:t xml:space="preserve">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166001" w:rsidRDefault="00166001" w:rsidP="00166001">
      <w:pPr>
        <w:tabs>
          <w:tab w:val="left" w:pos="1418"/>
        </w:tabs>
        <w:ind w:left="1134"/>
        <w:jc w:val="both"/>
        <w:rPr>
          <w:rFonts w:ascii="Times New Roman" w:hAnsi="Times New Roman"/>
          <w:i/>
          <w:sz w:val="20"/>
          <w:szCs w:val="22"/>
        </w:rPr>
      </w:pPr>
      <w:r>
        <w:rPr>
          <w:rFonts w:ascii="Times New Roman" w:hAnsi="Times New Roman"/>
          <w:i/>
          <w:sz w:val="20"/>
          <w:szCs w:val="22"/>
        </w:rPr>
        <w:t>(...)”</w:t>
      </w:r>
    </w:p>
    <w:p w:rsidR="00166001" w:rsidRDefault="00166001" w:rsidP="00166001">
      <w:pPr>
        <w:tabs>
          <w:tab w:val="left" w:pos="1418"/>
        </w:tabs>
        <w:jc w:val="both"/>
        <w:rPr>
          <w:rFonts w:ascii="Times New Roman" w:hAnsi="Times New Roman"/>
          <w:sz w:val="22"/>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166001" w:rsidRPr="00135BBF"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w:t>
      </w:r>
      <w:proofErr w:type="spellStart"/>
      <w:r w:rsidRPr="00C0574A">
        <w:rPr>
          <w:rFonts w:ascii="Times New Roman" w:hAnsi="Times New Roman"/>
          <w:i/>
          <w:sz w:val="20"/>
          <w:szCs w:val="22"/>
        </w:rPr>
        <w:t>espondiloartrose</w:t>
      </w:r>
      <w:proofErr w:type="spellEnd"/>
      <w:r w:rsidRPr="00C0574A">
        <w:rPr>
          <w:rFonts w:ascii="Times New Roman" w:hAnsi="Times New Roman"/>
          <w:i/>
          <w:sz w:val="20"/>
          <w:szCs w:val="22"/>
        </w:rPr>
        <w:t xml:space="preserve"> anquilosante, </w:t>
      </w:r>
      <w:proofErr w:type="spellStart"/>
      <w:r w:rsidRPr="00C0574A">
        <w:rPr>
          <w:rFonts w:ascii="Times New Roman" w:hAnsi="Times New Roman"/>
          <w:i/>
          <w:sz w:val="20"/>
          <w:szCs w:val="22"/>
        </w:rPr>
        <w:t>nefropatia</w:t>
      </w:r>
      <w:proofErr w:type="spellEnd"/>
      <w:r w:rsidRPr="00C0574A">
        <w:rPr>
          <w:rFonts w:ascii="Times New Roman" w:hAnsi="Times New Roman"/>
          <w:i/>
          <w:sz w:val="20"/>
          <w:szCs w:val="22"/>
        </w:rPr>
        <w:t xml:space="preserve"> grave, hepatopatia grave, estados avançados de doença de </w:t>
      </w:r>
      <w:proofErr w:type="spellStart"/>
      <w:r w:rsidRPr="00C0574A">
        <w:rPr>
          <w:rFonts w:ascii="Times New Roman" w:hAnsi="Times New Roman"/>
          <w:i/>
          <w:sz w:val="20"/>
          <w:szCs w:val="22"/>
        </w:rPr>
        <w:t>Paget</w:t>
      </w:r>
      <w:proofErr w:type="spellEnd"/>
      <w:r w:rsidRPr="00C0574A">
        <w:rPr>
          <w:rFonts w:ascii="Times New Roman" w:hAnsi="Times New Roman"/>
          <w:i/>
          <w:sz w:val="20"/>
          <w:szCs w:val="22"/>
        </w:rPr>
        <w:t xml:space="preserve"> (osteíte deformante), contaminação por radiação, síndrome de imunodeficiência adquirida (Aids), e fibrose cística (</w:t>
      </w:r>
      <w:proofErr w:type="spellStart"/>
      <w:r w:rsidRPr="00C0574A">
        <w:rPr>
          <w:rFonts w:ascii="Times New Roman" w:hAnsi="Times New Roman"/>
          <w:i/>
          <w:sz w:val="20"/>
          <w:szCs w:val="22"/>
        </w:rPr>
        <w:t>mucoviscidose</w:t>
      </w:r>
      <w:proofErr w:type="spellEnd"/>
      <w:r w:rsidRPr="00C0574A">
        <w:rPr>
          <w:rFonts w:ascii="Times New Roman" w:hAnsi="Times New Roman"/>
          <w:i/>
          <w:sz w:val="20"/>
          <w:szCs w:val="22"/>
        </w:rPr>
        <w:t xml:space="preserv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166001" w:rsidRPr="00C0574A"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lastRenderedPageBreak/>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w:t>
      </w:r>
      <w:proofErr w:type="spellStart"/>
      <w:r w:rsidRPr="00C0574A">
        <w:rPr>
          <w:rFonts w:ascii="Times New Roman" w:hAnsi="Times New Roman"/>
          <w:i/>
          <w:sz w:val="20"/>
          <w:szCs w:val="22"/>
        </w:rPr>
        <w:t>is</w:t>
      </w:r>
      <w:proofErr w:type="spellEnd"/>
      <w:r w:rsidRPr="00C0574A">
        <w:rPr>
          <w:rFonts w:ascii="Times New Roman" w:hAnsi="Times New Roman"/>
          <w:i/>
          <w:sz w:val="20"/>
          <w:szCs w:val="22"/>
        </w:rPr>
        <w:t>) do serviço médico oficial responsável(</w:t>
      </w:r>
      <w:proofErr w:type="spellStart"/>
      <w:r w:rsidRPr="00C0574A">
        <w:rPr>
          <w:rFonts w:ascii="Times New Roman" w:hAnsi="Times New Roman"/>
          <w:i/>
          <w:sz w:val="20"/>
          <w:szCs w:val="22"/>
        </w:rPr>
        <w:t>is</w:t>
      </w:r>
      <w:proofErr w:type="spellEnd"/>
      <w:r w:rsidRPr="00C0574A">
        <w:rPr>
          <w:rFonts w:ascii="Times New Roman" w:hAnsi="Times New Roman"/>
          <w:i/>
          <w:sz w:val="20"/>
          <w:szCs w:val="22"/>
        </w:rPr>
        <w:t>) pela emissão do laudo pericial.</w:t>
      </w:r>
    </w:p>
    <w:p w:rsidR="00166001" w:rsidRPr="005B1A34"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166001" w:rsidRPr="005B1A34" w:rsidRDefault="00166001" w:rsidP="00166001">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FE6CEA" w:rsidRPr="00E26E64" w:rsidRDefault="00FE6CEA" w:rsidP="006F251A">
      <w:pPr>
        <w:jc w:val="both"/>
        <w:rPr>
          <w:rFonts w:ascii="Times New Roman" w:hAnsi="Times New Roman"/>
          <w:bCs/>
          <w:sz w:val="22"/>
          <w:szCs w:val="22"/>
          <w:lang w:eastAsia="pt-BR"/>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 xml:space="preserve">Considerando, por fim, as deliberações exaradas pela Comissão de Planejamento e Finanças do CAU/RS, </w:t>
      </w:r>
      <w:r w:rsidRPr="00726B14">
        <w:rPr>
          <w:rFonts w:ascii="Times New Roman" w:hAnsi="Times New Roman"/>
          <w:sz w:val="22"/>
          <w:szCs w:val="22"/>
        </w:rPr>
        <w:t>número</w:t>
      </w:r>
      <w:r w:rsidR="00093980" w:rsidRPr="00726B14">
        <w:rPr>
          <w:rFonts w:ascii="Times New Roman" w:hAnsi="Times New Roman"/>
          <w:sz w:val="22"/>
          <w:szCs w:val="22"/>
        </w:rPr>
        <w:t xml:space="preserve">s </w:t>
      </w:r>
      <w:r w:rsidR="00C96EFF">
        <w:rPr>
          <w:rFonts w:ascii="Times New Roman" w:hAnsi="Times New Roman"/>
          <w:sz w:val="22"/>
          <w:szCs w:val="22"/>
        </w:rPr>
        <w:t>015</w:t>
      </w:r>
      <w:r w:rsidR="00726B14">
        <w:rPr>
          <w:rFonts w:ascii="Times New Roman" w:hAnsi="Times New Roman"/>
          <w:sz w:val="22"/>
          <w:szCs w:val="22"/>
        </w:rPr>
        <w:t>/201</w:t>
      </w:r>
      <w:r w:rsidR="00C96EFF">
        <w:rPr>
          <w:rFonts w:ascii="Times New Roman" w:hAnsi="Times New Roman"/>
          <w:sz w:val="22"/>
          <w:szCs w:val="22"/>
        </w:rPr>
        <w:t>9 e 014</w:t>
      </w:r>
      <w:r w:rsidR="00093980" w:rsidRPr="00726B14">
        <w:rPr>
          <w:rFonts w:ascii="Times New Roman" w:hAnsi="Times New Roman"/>
          <w:sz w:val="22"/>
          <w:szCs w:val="22"/>
        </w:rPr>
        <w:t>/201</w:t>
      </w:r>
      <w:r w:rsidR="00C96EFF">
        <w:rPr>
          <w:rFonts w:ascii="Times New Roman" w:hAnsi="Times New Roman"/>
          <w:sz w:val="22"/>
          <w:szCs w:val="22"/>
        </w:rPr>
        <w:t>9</w:t>
      </w:r>
      <w:r w:rsidR="00093980" w:rsidRPr="00726B14">
        <w:rPr>
          <w:rFonts w:ascii="Times New Roman" w:hAnsi="Times New Roman"/>
          <w:sz w:val="22"/>
          <w:szCs w:val="22"/>
        </w:rPr>
        <w:t xml:space="preserve">, </w:t>
      </w:r>
      <w:r w:rsidR="002704EF">
        <w:rPr>
          <w:rFonts w:ascii="Times New Roman" w:hAnsi="Times New Roman"/>
          <w:sz w:val="22"/>
          <w:szCs w:val="22"/>
        </w:rPr>
        <w:t xml:space="preserve">Protocolos SICCAU nº </w:t>
      </w:r>
      <w:r w:rsidR="00C96EFF" w:rsidRPr="00D8711E">
        <w:rPr>
          <w:rFonts w:ascii="Times New Roman" w:hAnsi="Times New Roman"/>
          <w:sz w:val="22"/>
          <w:szCs w:val="22"/>
        </w:rPr>
        <w:t>815440/2019</w:t>
      </w:r>
      <w:r w:rsidR="00C96EFF">
        <w:rPr>
          <w:rFonts w:ascii="Times New Roman" w:hAnsi="Times New Roman"/>
          <w:sz w:val="22"/>
          <w:szCs w:val="22"/>
        </w:rPr>
        <w:t xml:space="preserve"> e </w:t>
      </w:r>
      <w:r w:rsidR="00C96EFF" w:rsidRPr="00D8711E">
        <w:rPr>
          <w:rFonts w:ascii="Times New Roman" w:hAnsi="Times New Roman"/>
          <w:bCs/>
          <w:sz w:val="22"/>
          <w:szCs w:val="22"/>
          <w:lang w:eastAsia="pt-BR"/>
        </w:rPr>
        <w:t>811704/2019</w:t>
      </w:r>
      <w:r w:rsidR="002704EF">
        <w:rPr>
          <w:rFonts w:ascii="Times New Roman" w:hAnsi="Times New Roman"/>
          <w:sz w:val="22"/>
          <w:szCs w:val="22"/>
        </w:rPr>
        <w:t xml:space="preserve">, </w:t>
      </w:r>
      <w:r>
        <w:rPr>
          <w:rFonts w:ascii="Times New Roman" w:hAnsi="Times New Roman"/>
          <w:sz w:val="22"/>
          <w:szCs w:val="22"/>
        </w:rPr>
        <w:t xml:space="preserve">que </w:t>
      </w:r>
      <w:r w:rsidR="00093980">
        <w:rPr>
          <w:rFonts w:ascii="Times New Roman" w:hAnsi="Times New Roman"/>
          <w:sz w:val="22"/>
          <w:szCs w:val="22"/>
        </w:rPr>
        <w:t>tratam de isenção de</w:t>
      </w:r>
      <w:r w:rsidRPr="005E7D5D">
        <w:rPr>
          <w:rFonts w:ascii="Times New Roman" w:hAnsi="Times New Roman"/>
          <w:sz w:val="22"/>
          <w:szCs w:val="22"/>
          <w:lang w:eastAsia="pt-BR"/>
        </w:rPr>
        <w:t xml:space="preserve"> </w:t>
      </w:r>
      <w:r w:rsidRPr="005E7D5D">
        <w:rPr>
          <w:rFonts w:ascii="Times New Roman" w:hAnsi="Times New Roman"/>
          <w:sz w:val="22"/>
          <w:szCs w:val="22"/>
        </w:rPr>
        <w:t xml:space="preserve">créditos tributários referentes a anuidades, </w:t>
      </w:r>
      <w:r>
        <w:rPr>
          <w:rFonts w:ascii="Times New Roman" w:hAnsi="Times New Roman"/>
          <w:sz w:val="22"/>
          <w:szCs w:val="22"/>
        </w:rPr>
        <w:t>por comprovação de doença grave no período</w:t>
      </w:r>
      <w:r w:rsidR="00093980">
        <w:rPr>
          <w:rFonts w:ascii="Times New Roman" w:hAnsi="Times New Roman"/>
          <w:sz w:val="22"/>
          <w:szCs w:val="22"/>
        </w:rPr>
        <w:t>.</w:t>
      </w:r>
    </w:p>
    <w:p w:rsidR="00C96EFF" w:rsidRDefault="00C96EFF" w:rsidP="00166001">
      <w:pPr>
        <w:tabs>
          <w:tab w:val="left" w:pos="1418"/>
        </w:tabs>
        <w:jc w:val="both"/>
        <w:rPr>
          <w:rFonts w:ascii="Times New Roman" w:hAnsi="Times New Roman"/>
          <w:sz w:val="22"/>
          <w:szCs w:val="22"/>
        </w:rPr>
      </w:pPr>
    </w:p>
    <w:p w:rsidR="00C0664D" w:rsidRPr="00E26E64" w:rsidRDefault="00C0664D" w:rsidP="00C0664D">
      <w:pPr>
        <w:tabs>
          <w:tab w:val="left" w:pos="1418"/>
        </w:tabs>
        <w:jc w:val="both"/>
        <w:rPr>
          <w:rFonts w:ascii="Times New Roman" w:hAnsi="Times New Roman"/>
          <w:b/>
          <w:sz w:val="22"/>
          <w:szCs w:val="22"/>
        </w:rPr>
      </w:pPr>
      <w:r w:rsidRPr="00E26E64">
        <w:rPr>
          <w:rFonts w:ascii="Times New Roman" w:hAnsi="Times New Roman"/>
          <w:b/>
          <w:sz w:val="22"/>
          <w:szCs w:val="22"/>
        </w:rPr>
        <w:t>DELIBEROU</w:t>
      </w:r>
      <w:r w:rsidR="00C96EFF">
        <w:rPr>
          <w:rFonts w:ascii="Times New Roman" w:hAnsi="Times New Roman"/>
          <w:b/>
          <w:sz w:val="22"/>
          <w:szCs w:val="22"/>
        </w:rPr>
        <w:t xml:space="preserve"> por</w:t>
      </w:r>
      <w:r w:rsidRPr="00E26E64">
        <w:rPr>
          <w:rFonts w:ascii="Times New Roman" w:hAnsi="Times New Roman"/>
          <w:b/>
          <w:sz w:val="22"/>
          <w:szCs w:val="22"/>
        </w:rPr>
        <w:t>:</w:t>
      </w:r>
    </w:p>
    <w:p w:rsidR="00C0664D" w:rsidRPr="00E26E64" w:rsidRDefault="00C0664D" w:rsidP="00C0664D">
      <w:pPr>
        <w:tabs>
          <w:tab w:val="left" w:pos="142"/>
        </w:tabs>
        <w:jc w:val="both"/>
        <w:rPr>
          <w:rFonts w:ascii="Times New Roman" w:hAnsi="Times New Roman"/>
          <w:b/>
          <w:sz w:val="22"/>
          <w:szCs w:val="22"/>
          <w:u w:val="single"/>
        </w:rPr>
      </w:pPr>
    </w:p>
    <w:p w:rsidR="00C96EFF" w:rsidRPr="00C96EFF" w:rsidRDefault="00C96EFF" w:rsidP="00A62FAE">
      <w:pPr>
        <w:numPr>
          <w:ilvl w:val="0"/>
          <w:numId w:val="7"/>
        </w:numPr>
        <w:jc w:val="both"/>
        <w:rPr>
          <w:rFonts w:ascii="Times New Roman" w:hAnsi="Times New Roman"/>
          <w:sz w:val="22"/>
          <w:szCs w:val="22"/>
          <w:lang w:eastAsia="pt-BR"/>
        </w:rPr>
      </w:pPr>
      <w:r w:rsidRPr="00C96EFF">
        <w:rPr>
          <w:rFonts w:ascii="Times New Roman" w:hAnsi="Times New Roman"/>
          <w:sz w:val="22"/>
          <w:szCs w:val="22"/>
          <w:lang w:eastAsia="pt-BR"/>
        </w:rPr>
        <w:t xml:space="preserve">Aprovar a procedência da solicitação de isenção da anuidade 2019 dos Arquitetos e Urbanistas Alex Ronaldo de Oliveira Pedretti e Sheila </w:t>
      </w:r>
      <w:proofErr w:type="spellStart"/>
      <w:r w:rsidRPr="00C96EFF">
        <w:rPr>
          <w:rFonts w:ascii="Times New Roman" w:hAnsi="Times New Roman"/>
          <w:sz w:val="22"/>
          <w:szCs w:val="22"/>
          <w:lang w:eastAsia="pt-BR"/>
        </w:rPr>
        <w:t>Dambros</w:t>
      </w:r>
      <w:proofErr w:type="spellEnd"/>
      <w:r w:rsidRPr="00C96EFF">
        <w:rPr>
          <w:rFonts w:ascii="Times New Roman" w:hAnsi="Times New Roman"/>
          <w:sz w:val="22"/>
          <w:szCs w:val="22"/>
          <w:lang w:eastAsia="pt-BR"/>
        </w:rPr>
        <w:t xml:space="preserve"> por doença grave, conforme previsto na Resolução nº 134 do CAU/BR;</w:t>
      </w:r>
    </w:p>
    <w:p w:rsidR="00C96EFF" w:rsidRDefault="00C96EFF" w:rsidP="00C96EFF">
      <w:pPr>
        <w:ind w:left="720"/>
        <w:jc w:val="both"/>
        <w:rPr>
          <w:rFonts w:ascii="Times New Roman" w:hAnsi="Times New Roman"/>
          <w:sz w:val="22"/>
          <w:szCs w:val="22"/>
          <w:lang w:eastAsia="pt-BR"/>
        </w:rPr>
      </w:pPr>
    </w:p>
    <w:p w:rsidR="00C0664D" w:rsidRPr="00E24F55" w:rsidRDefault="00C0664D" w:rsidP="00E24F55">
      <w:pPr>
        <w:pStyle w:val="PargrafodaLista"/>
        <w:numPr>
          <w:ilvl w:val="0"/>
          <w:numId w:val="7"/>
        </w:numPr>
        <w:jc w:val="both"/>
        <w:rPr>
          <w:rFonts w:ascii="Times New Roman" w:hAnsi="Times New Roman"/>
          <w:sz w:val="22"/>
          <w:szCs w:val="22"/>
        </w:rPr>
      </w:pPr>
      <w:r w:rsidRPr="00C96EFF">
        <w:rPr>
          <w:rFonts w:ascii="Times New Roman" w:hAnsi="Times New Roman"/>
          <w:sz w:val="22"/>
          <w:szCs w:val="22"/>
        </w:rPr>
        <w:t>Encaminhar</w:t>
      </w:r>
      <w:r w:rsidRPr="00E24F55">
        <w:rPr>
          <w:rFonts w:ascii="Times New Roman" w:hAnsi="Times New Roman"/>
          <w:sz w:val="22"/>
          <w:szCs w:val="22"/>
        </w:rPr>
        <w:t xml:space="preserve"> à Gerência Financeira para</w:t>
      </w:r>
      <w:r w:rsidR="00E24F55">
        <w:rPr>
          <w:rFonts w:ascii="Times New Roman" w:hAnsi="Times New Roman"/>
          <w:sz w:val="22"/>
          <w:szCs w:val="22"/>
        </w:rPr>
        <w:t xml:space="preserve"> informar às profissionais referidas acima, que a</w:t>
      </w:r>
      <w:r w:rsidR="00E24F55"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C0664D" w:rsidRPr="00E26E64" w:rsidRDefault="00E24F55" w:rsidP="00E24F55">
      <w:pPr>
        <w:pStyle w:val="PargrafodaLista"/>
        <w:tabs>
          <w:tab w:val="left" w:pos="1418"/>
        </w:tabs>
        <w:spacing w:line="276" w:lineRule="auto"/>
        <w:jc w:val="both"/>
        <w:rPr>
          <w:rFonts w:ascii="Times New Roman" w:hAnsi="Times New Roman"/>
          <w:sz w:val="22"/>
          <w:szCs w:val="22"/>
        </w:rPr>
      </w:pPr>
      <w:r>
        <w:rPr>
          <w:rFonts w:ascii="Times New Roman" w:hAnsi="Times New Roman"/>
          <w:sz w:val="22"/>
          <w:szCs w:val="22"/>
        </w:rPr>
        <w:t xml:space="preserve">  </w:t>
      </w:r>
    </w:p>
    <w:p w:rsidR="00C0664D" w:rsidRPr="00C67B1F" w:rsidRDefault="00C0664D" w:rsidP="00E24F55">
      <w:pPr>
        <w:pStyle w:val="PargrafodaLista"/>
        <w:numPr>
          <w:ilvl w:val="0"/>
          <w:numId w:val="7"/>
        </w:numPr>
        <w:tabs>
          <w:tab w:val="left" w:pos="1418"/>
        </w:tabs>
        <w:spacing w:line="276" w:lineRule="auto"/>
        <w:jc w:val="both"/>
        <w:rPr>
          <w:rFonts w:ascii="Times New Roman" w:hAnsi="Times New Roman"/>
          <w:sz w:val="22"/>
          <w:szCs w:val="22"/>
        </w:rPr>
      </w:pPr>
      <w:r w:rsidRPr="00C96EFF">
        <w:rPr>
          <w:rFonts w:ascii="Times New Roman" w:hAnsi="Times New Roman"/>
          <w:sz w:val="22"/>
          <w:szCs w:val="22"/>
        </w:rPr>
        <w:t>Encaminhar</w:t>
      </w:r>
      <w:r w:rsidRPr="00C67B1F">
        <w:rPr>
          <w:rFonts w:ascii="Times New Roman" w:hAnsi="Times New Roman"/>
          <w:sz w:val="22"/>
          <w:szCs w:val="22"/>
        </w:rPr>
        <w:t xml:space="preserve"> à Gerência de Atendimento e Fiscalização para que proceda à</w:t>
      </w:r>
      <w:r w:rsidR="00F942C7" w:rsidRPr="00C67B1F">
        <w:rPr>
          <w:rFonts w:ascii="Times New Roman" w:hAnsi="Times New Roman"/>
          <w:sz w:val="22"/>
          <w:szCs w:val="22"/>
        </w:rPr>
        <w:t>s</w:t>
      </w:r>
      <w:r w:rsidRPr="00C67B1F">
        <w:rPr>
          <w:rFonts w:ascii="Times New Roman" w:hAnsi="Times New Roman"/>
          <w:sz w:val="22"/>
          <w:szCs w:val="22"/>
        </w:rPr>
        <w:t xml:space="preserve"> </w:t>
      </w:r>
      <w:r w:rsidR="00F942C7" w:rsidRPr="00C67B1F">
        <w:rPr>
          <w:rFonts w:ascii="Times New Roman" w:hAnsi="Times New Roman"/>
          <w:sz w:val="22"/>
          <w:szCs w:val="22"/>
        </w:rPr>
        <w:t xml:space="preserve">respectivas </w:t>
      </w:r>
      <w:r w:rsidRPr="00C67B1F">
        <w:rPr>
          <w:rFonts w:ascii="Times New Roman" w:hAnsi="Times New Roman"/>
          <w:sz w:val="22"/>
          <w:szCs w:val="22"/>
        </w:rPr>
        <w:t>interrup</w:t>
      </w:r>
      <w:r w:rsidR="00F942C7" w:rsidRPr="00C67B1F">
        <w:rPr>
          <w:rFonts w:ascii="Times New Roman" w:hAnsi="Times New Roman"/>
          <w:sz w:val="22"/>
          <w:szCs w:val="22"/>
        </w:rPr>
        <w:t>ções</w:t>
      </w:r>
      <w:r w:rsidRPr="00C67B1F">
        <w:rPr>
          <w:rFonts w:ascii="Times New Roman" w:hAnsi="Times New Roman"/>
          <w:sz w:val="22"/>
          <w:szCs w:val="22"/>
        </w:rPr>
        <w:t>/baixa</w:t>
      </w:r>
      <w:r w:rsidR="00F942C7" w:rsidRPr="00C67B1F">
        <w:rPr>
          <w:rFonts w:ascii="Times New Roman" w:hAnsi="Times New Roman"/>
          <w:sz w:val="22"/>
          <w:szCs w:val="22"/>
        </w:rPr>
        <w:t>s</w:t>
      </w:r>
      <w:r w:rsidRPr="00C67B1F">
        <w:rPr>
          <w:rFonts w:ascii="Times New Roman" w:hAnsi="Times New Roman"/>
          <w:sz w:val="22"/>
          <w:szCs w:val="22"/>
        </w:rPr>
        <w:t xml:space="preserve"> de ofício, a fim de adequar o</w:t>
      </w:r>
      <w:r w:rsidR="00F942C7" w:rsidRPr="00C67B1F">
        <w:rPr>
          <w:rFonts w:ascii="Times New Roman" w:hAnsi="Times New Roman"/>
          <w:sz w:val="22"/>
          <w:szCs w:val="22"/>
        </w:rPr>
        <w:t>s</w:t>
      </w:r>
      <w:r w:rsidRPr="00C67B1F">
        <w:rPr>
          <w:rFonts w:ascii="Times New Roman" w:hAnsi="Times New Roman"/>
          <w:sz w:val="22"/>
          <w:szCs w:val="22"/>
        </w:rPr>
        <w:t xml:space="preserve"> registro</w:t>
      </w:r>
      <w:r w:rsidR="00F942C7" w:rsidRPr="00C67B1F">
        <w:rPr>
          <w:rFonts w:ascii="Times New Roman" w:hAnsi="Times New Roman"/>
          <w:sz w:val="22"/>
          <w:szCs w:val="22"/>
        </w:rPr>
        <w:t>s</w:t>
      </w:r>
      <w:r w:rsidRPr="00C67B1F">
        <w:rPr>
          <w:rFonts w:ascii="Times New Roman" w:hAnsi="Times New Roman"/>
          <w:sz w:val="22"/>
          <w:szCs w:val="22"/>
        </w:rPr>
        <w:t xml:space="preserve"> de acordo com os termos dessa deliberação</w:t>
      </w:r>
      <w:r w:rsidR="00132D25" w:rsidRPr="00C67B1F">
        <w:rPr>
          <w:rFonts w:ascii="Times New Roman" w:hAnsi="Times New Roman"/>
          <w:sz w:val="22"/>
          <w:szCs w:val="22"/>
        </w:rPr>
        <w:t xml:space="preserve"> e </w:t>
      </w:r>
      <w:r w:rsidR="000F7990" w:rsidRPr="00C67B1F">
        <w:rPr>
          <w:rFonts w:ascii="Times New Roman" w:hAnsi="Times New Roman"/>
          <w:sz w:val="22"/>
          <w:szCs w:val="22"/>
        </w:rPr>
        <w:t xml:space="preserve">das </w:t>
      </w:r>
      <w:r w:rsidR="00132D25" w:rsidRPr="00C67B1F">
        <w:rPr>
          <w:rFonts w:ascii="Times New Roman" w:hAnsi="Times New Roman"/>
          <w:sz w:val="22"/>
          <w:szCs w:val="22"/>
        </w:rPr>
        <w:t>respectivas deliberações da Comissão de Planejamento e Finanças</w:t>
      </w:r>
      <w:r w:rsidR="000F7990" w:rsidRPr="00C67B1F">
        <w:rPr>
          <w:rFonts w:ascii="Times New Roman" w:hAnsi="Times New Roman"/>
          <w:sz w:val="22"/>
          <w:szCs w:val="22"/>
        </w:rPr>
        <w:t>.</w:t>
      </w:r>
    </w:p>
    <w:p w:rsidR="00C96EFF" w:rsidRDefault="00C96EFF" w:rsidP="00C67F40">
      <w:pPr>
        <w:jc w:val="both"/>
        <w:rPr>
          <w:rFonts w:ascii="Times New Roman" w:hAnsi="Times New Roman"/>
          <w:sz w:val="22"/>
          <w:szCs w:val="22"/>
          <w:u w:val="single"/>
          <w:lang w:eastAsia="pt-BR"/>
        </w:rPr>
      </w:pPr>
    </w:p>
    <w:p w:rsidR="00C67F40" w:rsidRPr="00E26E64" w:rsidRDefault="00C67F40" w:rsidP="00C67F40">
      <w:pPr>
        <w:jc w:val="both"/>
        <w:rPr>
          <w:rFonts w:ascii="Times New Roman" w:hAnsi="Times New Roman"/>
          <w:sz w:val="22"/>
          <w:szCs w:val="22"/>
          <w:u w:val="single"/>
          <w:lang w:eastAsia="pt-BR"/>
        </w:rPr>
      </w:pPr>
      <w:r w:rsidRPr="00E26E64">
        <w:rPr>
          <w:rFonts w:ascii="Times New Roman" w:hAnsi="Times New Roman"/>
          <w:sz w:val="22"/>
          <w:szCs w:val="22"/>
          <w:u w:val="single"/>
          <w:lang w:eastAsia="pt-BR"/>
        </w:rPr>
        <w:t xml:space="preserve">Esta deliberação entra em vigor na data de sua publicação. </w:t>
      </w:r>
    </w:p>
    <w:p w:rsidR="00C0664D" w:rsidRPr="00E26E64" w:rsidRDefault="00C0664D" w:rsidP="00C0664D">
      <w:pPr>
        <w:pStyle w:val="PargrafodaLista"/>
        <w:tabs>
          <w:tab w:val="left" w:pos="142"/>
        </w:tabs>
        <w:ind w:left="0"/>
        <w:jc w:val="both"/>
        <w:rPr>
          <w:rFonts w:ascii="Times New Roman" w:hAnsi="Times New Roman"/>
          <w:sz w:val="22"/>
          <w:szCs w:val="22"/>
        </w:rPr>
      </w:pPr>
    </w:p>
    <w:p w:rsidR="000176DB" w:rsidRPr="00056361" w:rsidRDefault="000176DB" w:rsidP="000176DB">
      <w:pPr>
        <w:jc w:val="both"/>
        <w:rPr>
          <w:rFonts w:ascii="Times New Roman" w:hAnsi="Times New Roman"/>
          <w:sz w:val="22"/>
          <w:szCs w:val="22"/>
          <w:lang w:eastAsia="pt-BR"/>
        </w:rPr>
      </w:pPr>
      <w:r w:rsidRPr="00410DE3">
        <w:rPr>
          <w:rFonts w:ascii="Times New Roman" w:hAnsi="Times New Roman"/>
          <w:sz w:val="22"/>
          <w:szCs w:val="22"/>
          <w:lang w:eastAsia="pt-BR"/>
        </w:rPr>
        <w:t xml:space="preserve">Com </w:t>
      </w:r>
      <w:r>
        <w:rPr>
          <w:rFonts w:ascii="Times New Roman" w:hAnsi="Times New Roman"/>
          <w:sz w:val="22"/>
          <w:szCs w:val="22"/>
          <w:lang w:eastAsia="pt-BR"/>
        </w:rPr>
        <w:t>16</w:t>
      </w:r>
      <w:r w:rsidRPr="00410DE3">
        <w:rPr>
          <w:rFonts w:ascii="Times New Roman" w:hAnsi="Times New Roman"/>
          <w:sz w:val="22"/>
          <w:szCs w:val="22"/>
          <w:lang w:eastAsia="pt-BR"/>
        </w:rPr>
        <w:t xml:space="preserve"> (</w:t>
      </w:r>
      <w:r>
        <w:rPr>
          <w:rFonts w:ascii="Times New Roman" w:hAnsi="Times New Roman"/>
          <w:sz w:val="22"/>
          <w:szCs w:val="22"/>
          <w:lang w:eastAsia="pt-BR"/>
        </w:rPr>
        <w:t>dezesseis</w:t>
      </w:r>
      <w:r w:rsidRPr="00410DE3">
        <w:rPr>
          <w:rFonts w:ascii="Times New Roman" w:hAnsi="Times New Roman"/>
          <w:sz w:val="22"/>
          <w:szCs w:val="22"/>
          <w:lang w:eastAsia="pt-BR"/>
        </w:rPr>
        <w:t xml:space="preserve">) votos favoráveis dos conselheiros Alvino Jara, Clóvis </w:t>
      </w:r>
      <w:proofErr w:type="spellStart"/>
      <w:r w:rsidRPr="00410DE3">
        <w:rPr>
          <w:rFonts w:ascii="Times New Roman" w:hAnsi="Times New Roman"/>
          <w:sz w:val="22"/>
          <w:szCs w:val="22"/>
          <w:lang w:eastAsia="pt-BR"/>
        </w:rPr>
        <w:t>Ilgenfritz</w:t>
      </w:r>
      <w:proofErr w:type="spellEnd"/>
      <w:r w:rsidRPr="00410DE3">
        <w:rPr>
          <w:rFonts w:ascii="Times New Roman" w:hAnsi="Times New Roman"/>
          <w:sz w:val="22"/>
          <w:szCs w:val="22"/>
          <w:lang w:eastAsia="pt-BR"/>
        </w:rPr>
        <w:t xml:space="preserve"> da Silva, Matias Revello Vazquez</w:t>
      </w:r>
      <w:r>
        <w:rPr>
          <w:rFonts w:ascii="Times New Roman" w:hAnsi="Times New Roman"/>
          <w:sz w:val="22"/>
          <w:szCs w:val="22"/>
          <w:lang w:eastAsia="pt-BR"/>
        </w:rPr>
        <w:t>,</w:t>
      </w:r>
      <w:r w:rsidRPr="00410DE3">
        <w:rPr>
          <w:rFonts w:ascii="Times New Roman" w:hAnsi="Times New Roman"/>
          <w:sz w:val="22"/>
          <w:szCs w:val="22"/>
          <w:lang w:eastAsia="pt-BR"/>
        </w:rPr>
        <w:t xml:space="preserve"> Claudio Fischer, José Arthur Fell, Manoel Joaquim Tostes, Noe Vega Cotta de Mello, Oritz Adriano Adams de Campos, Paulo Fernando do Amaral Fontana, Paulo Ricardo Bregatto, Priscila Terra Quesada, Raquel Rhoden Bresolin, Roberto Luiz </w:t>
      </w:r>
      <w:proofErr w:type="spellStart"/>
      <w:r w:rsidRPr="00410DE3">
        <w:rPr>
          <w:rFonts w:ascii="Times New Roman" w:hAnsi="Times New Roman"/>
          <w:sz w:val="22"/>
          <w:szCs w:val="22"/>
          <w:lang w:eastAsia="pt-BR"/>
        </w:rPr>
        <w:t>Decó</w:t>
      </w:r>
      <w:proofErr w:type="spellEnd"/>
      <w:r w:rsidRPr="00410DE3">
        <w:rPr>
          <w:rFonts w:ascii="Times New Roman" w:hAnsi="Times New Roman"/>
          <w:sz w:val="22"/>
          <w:szCs w:val="22"/>
          <w:lang w:eastAsia="pt-BR"/>
        </w:rPr>
        <w:t xml:space="preserve">, Maurício Zuchetti, Rômulo Plentz Giralt, e Vinicius Vieira de Souza </w:t>
      </w:r>
      <w:r w:rsidRPr="00410DE3">
        <w:rPr>
          <w:rFonts w:ascii="Times New Roman" w:hAnsi="Times New Roman"/>
          <w:sz w:val="22"/>
          <w:szCs w:val="22"/>
        </w:rPr>
        <w:t xml:space="preserve">e </w:t>
      </w:r>
      <w:r>
        <w:rPr>
          <w:rFonts w:ascii="Times New Roman" w:hAnsi="Times New Roman"/>
          <w:sz w:val="22"/>
          <w:szCs w:val="22"/>
        </w:rPr>
        <w:t>02</w:t>
      </w:r>
      <w:r w:rsidRPr="00410DE3">
        <w:rPr>
          <w:rFonts w:ascii="Times New Roman" w:hAnsi="Times New Roman"/>
          <w:sz w:val="22"/>
          <w:szCs w:val="22"/>
        </w:rPr>
        <w:t xml:space="preserve"> (</w:t>
      </w:r>
      <w:r>
        <w:rPr>
          <w:rFonts w:ascii="Times New Roman" w:hAnsi="Times New Roman"/>
          <w:sz w:val="22"/>
          <w:szCs w:val="22"/>
        </w:rPr>
        <w:t>duas</w:t>
      </w:r>
      <w:r w:rsidRPr="00410DE3">
        <w:rPr>
          <w:rFonts w:ascii="Times New Roman" w:hAnsi="Times New Roman"/>
          <w:sz w:val="22"/>
          <w:szCs w:val="22"/>
        </w:rPr>
        <w:t xml:space="preserve">) </w:t>
      </w:r>
      <w:r w:rsidRPr="00410DE3">
        <w:rPr>
          <w:rFonts w:ascii="Times New Roman" w:hAnsi="Times New Roman"/>
          <w:sz w:val="22"/>
          <w:szCs w:val="22"/>
          <w:lang w:eastAsia="pt-BR"/>
        </w:rPr>
        <w:t>ausência</w:t>
      </w:r>
      <w:r>
        <w:rPr>
          <w:rFonts w:ascii="Times New Roman" w:hAnsi="Times New Roman"/>
          <w:sz w:val="22"/>
          <w:szCs w:val="22"/>
          <w:lang w:eastAsia="pt-BR"/>
        </w:rPr>
        <w:t>s</w:t>
      </w:r>
      <w:r w:rsidRPr="00410DE3">
        <w:rPr>
          <w:rFonts w:ascii="Times New Roman" w:hAnsi="Times New Roman"/>
          <w:sz w:val="22"/>
          <w:szCs w:val="22"/>
          <w:lang w:eastAsia="pt-BR"/>
        </w:rPr>
        <w:t xml:space="preserve"> </w:t>
      </w:r>
      <w:r>
        <w:rPr>
          <w:rFonts w:ascii="Times New Roman" w:hAnsi="Times New Roman"/>
          <w:sz w:val="22"/>
          <w:szCs w:val="22"/>
          <w:lang w:eastAsia="pt-BR"/>
        </w:rPr>
        <w:t>dos conselheiros</w:t>
      </w:r>
      <w:r w:rsidR="00E209E8">
        <w:rPr>
          <w:rFonts w:ascii="Times New Roman" w:hAnsi="Times New Roman"/>
          <w:sz w:val="22"/>
          <w:szCs w:val="22"/>
          <w:lang w:eastAsia="pt-BR"/>
        </w:rPr>
        <w:t xml:space="preserve"> </w:t>
      </w:r>
      <w:r w:rsidRPr="00410DE3">
        <w:rPr>
          <w:rFonts w:ascii="Times New Roman" w:hAnsi="Times New Roman"/>
          <w:sz w:val="22"/>
          <w:szCs w:val="22"/>
          <w:lang w:eastAsia="pt-BR"/>
        </w:rPr>
        <w:t>Rui Mineiro</w:t>
      </w:r>
      <w:r>
        <w:rPr>
          <w:rFonts w:ascii="Times New Roman" w:hAnsi="Times New Roman"/>
          <w:sz w:val="22"/>
          <w:szCs w:val="22"/>
          <w:lang w:eastAsia="pt-BR"/>
        </w:rPr>
        <w:t xml:space="preserve"> e</w:t>
      </w:r>
      <w:r w:rsidRPr="00B02833">
        <w:rPr>
          <w:rFonts w:ascii="Times New Roman" w:hAnsi="Times New Roman"/>
          <w:sz w:val="22"/>
          <w:szCs w:val="22"/>
          <w:lang w:eastAsia="pt-BR"/>
        </w:rPr>
        <w:t xml:space="preserve"> </w:t>
      </w:r>
      <w:r>
        <w:rPr>
          <w:rFonts w:ascii="Times New Roman" w:hAnsi="Times New Roman"/>
          <w:sz w:val="22"/>
          <w:szCs w:val="22"/>
          <w:lang w:eastAsia="pt-BR"/>
        </w:rPr>
        <w:t>Helenice Macedo do Couto</w:t>
      </w:r>
      <w:r w:rsidRPr="00410DE3">
        <w:rPr>
          <w:rFonts w:ascii="Times New Roman" w:hAnsi="Times New Roman"/>
          <w:sz w:val="22"/>
          <w:szCs w:val="22"/>
          <w:lang w:eastAsia="pt-BR"/>
        </w:rPr>
        <w:t>.</w:t>
      </w:r>
    </w:p>
    <w:p w:rsidR="007D1BCF" w:rsidRPr="00FB6C18" w:rsidRDefault="007D1BCF" w:rsidP="007D1BC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C96EFF">
        <w:rPr>
          <w:rFonts w:ascii="Times New Roman" w:hAnsi="Times New Roman"/>
          <w:sz w:val="22"/>
          <w:szCs w:val="22"/>
        </w:rPr>
        <w:t xml:space="preserve">17 de maio </w:t>
      </w:r>
      <w:r w:rsidR="00C96EFF" w:rsidRPr="00FB6C18">
        <w:rPr>
          <w:rFonts w:ascii="Times New Roman" w:hAnsi="Times New Roman"/>
          <w:sz w:val="22"/>
          <w:szCs w:val="22"/>
        </w:rPr>
        <w:t>de 201</w:t>
      </w:r>
      <w:r w:rsidR="00C96EFF">
        <w:rPr>
          <w:rFonts w:ascii="Times New Roman" w:hAnsi="Times New Roman"/>
          <w:sz w:val="22"/>
          <w:szCs w:val="22"/>
        </w:rPr>
        <w:t>9</w:t>
      </w:r>
      <w:r w:rsidRPr="00FB6C18">
        <w:rPr>
          <w:rFonts w:ascii="Times New Roman" w:hAnsi="Times New Roman"/>
          <w:sz w:val="22"/>
          <w:szCs w:val="22"/>
        </w:rPr>
        <w:t>.</w:t>
      </w:r>
    </w:p>
    <w:p w:rsidR="007D1BCF" w:rsidRDefault="007D1BCF" w:rsidP="007D1BCF">
      <w:pPr>
        <w:pStyle w:val="PargrafodaLista"/>
        <w:ind w:left="0" w:right="133"/>
        <w:jc w:val="center"/>
        <w:rPr>
          <w:rFonts w:ascii="Times New Roman" w:hAnsi="Times New Roman"/>
          <w:sz w:val="22"/>
          <w:szCs w:val="22"/>
        </w:rPr>
      </w:pPr>
    </w:p>
    <w:p w:rsidR="00C96EFF" w:rsidRDefault="00C96EFF" w:rsidP="00C96EFF">
      <w:pPr>
        <w:tabs>
          <w:tab w:val="left" w:pos="8647"/>
        </w:tabs>
        <w:jc w:val="center"/>
        <w:rPr>
          <w:rFonts w:ascii="Times New Roman" w:hAnsi="Times New Roman"/>
          <w:bCs/>
          <w:sz w:val="22"/>
          <w:szCs w:val="22"/>
        </w:rPr>
      </w:pPr>
    </w:p>
    <w:p w:rsidR="00E209E8" w:rsidRDefault="00E209E8" w:rsidP="00C96EFF">
      <w:pPr>
        <w:tabs>
          <w:tab w:val="left" w:pos="8647"/>
        </w:tabs>
        <w:jc w:val="center"/>
        <w:rPr>
          <w:rFonts w:ascii="Times New Roman" w:hAnsi="Times New Roman"/>
          <w:bCs/>
          <w:sz w:val="22"/>
          <w:szCs w:val="22"/>
        </w:rPr>
      </w:pPr>
      <w:bookmarkStart w:id="0" w:name="_GoBack"/>
      <w:bookmarkEnd w:id="0"/>
    </w:p>
    <w:p w:rsidR="00C96EFF" w:rsidRPr="00FB6C18" w:rsidRDefault="00C96EFF" w:rsidP="00C96EFF">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7D1BCF" w:rsidRPr="00FB6C18" w:rsidRDefault="00C96EFF" w:rsidP="00C96EFF">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 xml:space="preserve">Presidente </w:t>
      </w:r>
      <w:r>
        <w:rPr>
          <w:rFonts w:ascii="Times New Roman" w:hAnsi="Times New Roman"/>
          <w:bCs/>
          <w:iCs/>
          <w:sz w:val="22"/>
          <w:szCs w:val="22"/>
        </w:rPr>
        <w:t>do CAU/RS</w:t>
      </w:r>
    </w:p>
    <w:p w:rsidR="00C96EFF" w:rsidRPr="00840741" w:rsidRDefault="007D1BCF" w:rsidP="00C96EFF">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C96EFF">
        <w:rPr>
          <w:rFonts w:ascii="Times New Roman" w:hAnsi="Times New Roman"/>
          <w:b/>
          <w:bCs/>
          <w:sz w:val="22"/>
          <w:szCs w:val="22"/>
          <w:lang w:eastAsia="pt-BR"/>
        </w:rPr>
        <w:lastRenderedPageBreak/>
        <w:t>97ª</w:t>
      </w:r>
      <w:r w:rsidR="00C96EFF" w:rsidRPr="003762EE">
        <w:rPr>
          <w:rFonts w:ascii="Times New Roman" w:hAnsi="Times New Roman"/>
          <w:b/>
          <w:bCs/>
          <w:sz w:val="22"/>
          <w:szCs w:val="22"/>
          <w:lang w:eastAsia="pt-BR"/>
        </w:rPr>
        <w:t xml:space="preserve"> PLENÁRIA ORDINÁRIA DO CAU/RS</w:t>
      </w:r>
    </w:p>
    <w:p w:rsidR="00C96EFF" w:rsidRPr="00840741" w:rsidRDefault="00C96EFF" w:rsidP="00C96EFF">
      <w:pPr>
        <w:tabs>
          <w:tab w:val="left" w:pos="1418"/>
        </w:tabs>
        <w:jc w:val="center"/>
        <w:rPr>
          <w:rFonts w:ascii="Times New Roman" w:hAnsi="Times New Roman"/>
          <w:b/>
          <w:bCs/>
          <w:sz w:val="22"/>
          <w:szCs w:val="22"/>
          <w:lang w:eastAsia="pt-BR"/>
        </w:rPr>
      </w:pPr>
      <w:r w:rsidRPr="00840741">
        <w:rPr>
          <w:rFonts w:ascii="Times New Roman" w:hAnsi="Times New Roman"/>
          <w:b/>
          <w:bCs/>
          <w:sz w:val="22"/>
          <w:szCs w:val="22"/>
          <w:lang w:eastAsia="pt-BR"/>
        </w:rPr>
        <w:t xml:space="preserve">Folha de Votação </w:t>
      </w:r>
    </w:p>
    <w:p w:rsidR="00C96EFF" w:rsidRPr="00840741" w:rsidRDefault="00C96EFF" w:rsidP="00C96EF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96EFF" w:rsidRPr="00840741" w:rsidTr="003552C8">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96EFF" w:rsidRPr="00840741" w:rsidRDefault="00C96EFF"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96EFF" w:rsidRPr="00840741" w:rsidRDefault="00C96EFF"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Votação</w:t>
            </w:r>
          </w:p>
        </w:tc>
      </w:tr>
      <w:tr w:rsidR="00C96EFF" w:rsidRPr="00840741" w:rsidTr="003552C8">
        <w:tc>
          <w:tcPr>
            <w:tcW w:w="4815" w:type="dxa"/>
            <w:vMerge/>
            <w:tcBorders>
              <w:top w:val="single" w:sz="4" w:space="0" w:color="auto"/>
              <w:left w:val="single" w:sz="4" w:space="0" w:color="auto"/>
              <w:bottom w:val="single" w:sz="4" w:space="0" w:color="auto"/>
              <w:right w:val="single" w:sz="4" w:space="0" w:color="auto"/>
            </w:tcBorders>
            <w:vAlign w:val="center"/>
            <w:hideMark/>
          </w:tcPr>
          <w:p w:rsidR="00C96EFF" w:rsidRPr="00840741" w:rsidRDefault="00C96EFF" w:rsidP="003552C8">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6EFF" w:rsidRPr="00840741" w:rsidRDefault="00C96EFF"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96EFF" w:rsidRPr="00840741" w:rsidRDefault="00C96EFF"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96EFF" w:rsidRPr="00840741" w:rsidRDefault="00C96EFF"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6EFF" w:rsidRPr="00840741" w:rsidRDefault="00C96EFF"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Ausência</w:t>
            </w: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eastAsiaTheme="minorHAnsi" w:hAnsi="Times New Roman"/>
                <w:sz w:val="22"/>
                <w:szCs w:val="22"/>
                <w:lang w:eastAsia="pt-BR"/>
              </w:rPr>
            </w:pPr>
            <w:r w:rsidRPr="00E76862">
              <w:rPr>
                <w:rFonts w:ascii="Times New Roman" w:hAnsi="Times New Roman"/>
                <w:sz w:val="22"/>
                <w:szCs w:val="22"/>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 xml:space="preserve">Clóvis </w:t>
            </w:r>
            <w:proofErr w:type="spellStart"/>
            <w:r w:rsidRPr="00E76862">
              <w:rPr>
                <w:rFonts w:ascii="Times New Roman" w:hAnsi="Times New Roman"/>
                <w:sz w:val="22"/>
                <w:szCs w:val="22"/>
                <w:lang w:eastAsia="pt-BR"/>
              </w:rPr>
              <w:t>Ilgenfritz</w:t>
            </w:r>
            <w:proofErr w:type="spellEnd"/>
            <w:r w:rsidRPr="00E76862">
              <w:rPr>
                <w:rFonts w:ascii="Times New Roman" w:hAnsi="Times New Roman"/>
                <w:sz w:val="22"/>
                <w:szCs w:val="22"/>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31134D"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31134D"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31134D"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31134D"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 xml:space="preserve">Roberto Luiz </w:t>
            </w:r>
            <w:proofErr w:type="spellStart"/>
            <w:r w:rsidRPr="00E76862">
              <w:rPr>
                <w:rFonts w:ascii="Times New Roman" w:hAnsi="Times New Roman"/>
                <w:sz w:val="22"/>
                <w:szCs w:val="22"/>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Pr>
                <w:rFonts w:ascii="Times New Roman" w:hAnsi="Times New Roman"/>
                <w:sz w:val="22"/>
                <w:szCs w:val="22"/>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176DB"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176DB" w:rsidRPr="00E76862" w:rsidRDefault="000176DB" w:rsidP="000176DB">
            <w:pPr>
              <w:rPr>
                <w:rFonts w:ascii="Times New Roman" w:hAnsi="Times New Roman"/>
                <w:sz w:val="22"/>
                <w:szCs w:val="22"/>
                <w:lang w:eastAsia="pt-BR"/>
              </w:rPr>
            </w:pPr>
            <w:r w:rsidRPr="00E76862">
              <w:rPr>
                <w:rFonts w:ascii="Times New Roman" w:hAnsi="Times New Roman"/>
                <w:sz w:val="22"/>
                <w:szCs w:val="22"/>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6DB" w:rsidRPr="00124A49" w:rsidRDefault="000176DB" w:rsidP="000176DB">
            <w:pPr>
              <w:tabs>
                <w:tab w:val="left" w:pos="1418"/>
              </w:tabs>
              <w:spacing w:line="276" w:lineRule="auto"/>
              <w:jc w:val="center"/>
              <w:rPr>
                <w:rFonts w:ascii="Times New Roman" w:hAnsi="Times New Roman"/>
                <w:sz w:val="22"/>
                <w:szCs w:val="22"/>
              </w:rPr>
            </w:pPr>
          </w:p>
        </w:tc>
      </w:tr>
    </w:tbl>
    <w:p w:rsidR="00C96EFF" w:rsidRPr="00840741" w:rsidRDefault="00C96EFF" w:rsidP="00C96EFF">
      <w:pPr>
        <w:tabs>
          <w:tab w:val="left" w:pos="1418"/>
        </w:tabs>
        <w:rPr>
          <w:rFonts w:ascii="Times New Roman" w:hAnsi="Times New Roman"/>
          <w:sz w:val="20"/>
          <w:szCs w:val="20"/>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C96EFF" w:rsidRPr="00840741" w:rsidTr="003552C8">
        <w:trPr>
          <w:trHeight w:val="257"/>
        </w:trPr>
        <w:tc>
          <w:tcPr>
            <w:tcW w:w="9060" w:type="dxa"/>
            <w:gridSpan w:val="2"/>
            <w:shd w:val="clear" w:color="auto" w:fill="D9D9D9"/>
          </w:tcPr>
          <w:p w:rsidR="00C96EFF" w:rsidRPr="00840741" w:rsidRDefault="00C96EFF" w:rsidP="003552C8">
            <w:pPr>
              <w:tabs>
                <w:tab w:val="left" w:pos="1418"/>
              </w:tabs>
              <w:spacing w:before="240" w:line="480" w:lineRule="auto"/>
              <w:jc w:val="both"/>
              <w:rPr>
                <w:rFonts w:ascii="Times New Roman" w:hAnsi="Times New Roman"/>
                <w:b/>
                <w:sz w:val="20"/>
                <w:szCs w:val="20"/>
              </w:rPr>
            </w:pPr>
            <w:r w:rsidRPr="00840741">
              <w:rPr>
                <w:rFonts w:ascii="Times New Roman" w:hAnsi="Times New Roman"/>
                <w:b/>
                <w:sz w:val="20"/>
                <w:szCs w:val="20"/>
              </w:rPr>
              <w:t xml:space="preserve">Histórico da votação: </w:t>
            </w:r>
          </w:p>
        </w:tc>
      </w:tr>
      <w:tr w:rsidR="00C96EFF" w:rsidRPr="00840741" w:rsidTr="003552C8">
        <w:trPr>
          <w:trHeight w:val="257"/>
        </w:trPr>
        <w:tc>
          <w:tcPr>
            <w:tcW w:w="9060" w:type="dxa"/>
            <w:gridSpan w:val="2"/>
            <w:shd w:val="clear" w:color="auto" w:fill="D9D9D9"/>
          </w:tcPr>
          <w:p w:rsidR="00C96EFF" w:rsidRPr="00840741" w:rsidRDefault="00C96EFF" w:rsidP="003552C8">
            <w:pPr>
              <w:tabs>
                <w:tab w:val="left" w:pos="1418"/>
              </w:tabs>
              <w:spacing w:line="480" w:lineRule="auto"/>
              <w:jc w:val="both"/>
              <w:rPr>
                <w:rFonts w:ascii="Times New Roman" w:hAnsi="Times New Roman"/>
                <w:sz w:val="20"/>
                <w:szCs w:val="20"/>
              </w:rPr>
            </w:pPr>
            <w:r>
              <w:rPr>
                <w:rFonts w:ascii="Times New Roman" w:hAnsi="Times New Roman"/>
                <w:b/>
                <w:sz w:val="20"/>
                <w:szCs w:val="20"/>
              </w:rPr>
              <w:t>Plenária Ordinária nº 97</w:t>
            </w:r>
          </w:p>
        </w:tc>
      </w:tr>
      <w:tr w:rsidR="00C96EFF" w:rsidRPr="00840741" w:rsidTr="003552C8">
        <w:trPr>
          <w:trHeight w:val="257"/>
        </w:trPr>
        <w:tc>
          <w:tcPr>
            <w:tcW w:w="9060" w:type="dxa"/>
            <w:gridSpan w:val="2"/>
            <w:shd w:val="clear" w:color="auto" w:fill="D9D9D9"/>
          </w:tcPr>
          <w:p w:rsidR="00C96EFF" w:rsidRPr="00840741" w:rsidRDefault="00C96EFF" w:rsidP="003552C8">
            <w:pPr>
              <w:tabs>
                <w:tab w:val="left" w:pos="1418"/>
              </w:tabs>
              <w:spacing w:line="480" w:lineRule="auto"/>
              <w:jc w:val="both"/>
              <w:rPr>
                <w:rFonts w:ascii="Times New Roman" w:hAnsi="Times New Roman"/>
                <w:sz w:val="20"/>
                <w:szCs w:val="20"/>
              </w:rPr>
            </w:pPr>
            <w:r w:rsidRPr="00840741">
              <w:rPr>
                <w:rFonts w:ascii="Times New Roman" w:hAnsi="Times New Roman"/>
                <w:b/>
                <w:sz w:val="20"/>
                <w:szCs w:val="20"/>
              </w:rPr>
              <w:t xml:space="preserve">Data: </w:t>
            </w:r>
            <w:r>
              <w:rPr>
                <w:rFonts w:ascii="Times New Roman" w:hAnsi="Times New Roman"/>
                <w:sz w:val="20"/>
                <w:szCs w:val="20"/>
              </w:rPr>
              <w:t>17/05/2019</w:t>
            </w:r>
          </w:p>
          <w:p w:rsidR="00C96EFF" w:rsidRPr="00840741" w:rsidRDefault="00C96EFF" w:rsidP="003552C8">
            <w:pPr>
              <w:jc w:val="both"/>
              <w:rPr>
                <w:rFonts w:ascii="Times New Roman" w:hAnsi="Times New Roman"/>
                <w:sz w:val="20"/>
                <w:szCs w:val="20"/>
              </w:rPr>
            </w:pPr>
            <w:r w:rsidRPr="00840741">
              <w:rPr>
                <w:rFonts w:ascii="Times New Roman" w:hAnsi="Times New Roman"/>
                <w:b/>
                <w:sz w:val="20"/>
                <w:szCs w:val="20"/>
              </w:rPr>
              <w:t xml:space="preserve">Matéria em votação: </w:t>
            </w:r>
            <w:r>
              <w:rPr>
                <w:rFonts w:ascii="Times New Roman" w:hAnsi="Times New Roman"/>
                <w:b/>
                <w:sz w:val="20"/>
                <w:szCs w:val="22"/>
              </w:rPr>
              <w:t xml:space="preserve">DPO-RS 1050/2019 </w:t>
            </w:r>
            <w:r w:rsidRPr="005C4479">
              <w:rPr>
                <w:rFonts w:ascii="Times New Roman" w:hAnsi="Times New Roman"/>
                <w:sz w:val="20"/>
                <w:szCs w:val="20"/>
              </w:rPr>
              <w:t>–</w:t>
            </w:r>
            <w:r w:rsidRPr="00840741">
              <w:rPr>
                <w:rFonts w:ascii="Times New Roman" w:hAnsi="Times New Roman"/>
                <w:sz w:val="20"/>
                <w:szCs w:val="20"/>
              </w:rPr>
              <w:t xml:space="preserve"> </w:t>
            </w:r>
            <w:r w:rsidRPr="00C96EFF">
              <w:rPr>
                <w:rFonts w:ascii="Times New Roman" w:hAnsi="Times New Roman"/>
                <w:sz w:val="20"/>
                <w:szCs w:val="20"/>
              </w:rPr>
              <w:t xml:space="preserve">Aprova a procedência das solicitações de isenção das anuidades 2019 referentes aos Protocolos SICCAU números 815440/2019 e SICCAU 811704/2019 que tratam da isenção dos créditos tributários referentes a anuidades, </w:t>
            </w:r>
            <w:r>
              <w:rPr>
                <w:rFonts w:ascii="Times New Roman" w:hAnsi="Times New Roman"/>
                <w:sz w:val="20"/>
                <w:szCs w:val="20"/>
              </w:rPr>
              <w:t>por comprovação de doença grave</w:t>
            </w:r>
            <w:r w:rsidRPr="00AF6447">
              <w:rPr>
                <w:rFonts w:ascii="Times New Roman" w:hAnsi="Times New Roman"/>
                <w:sz w:val="20"/>
                <w:szCs w:val="20"/>
              </w:rPr>
              <w:t>.</w:t>
            </w:r>
          </w:p>
          <w:p w:rsidR="00C96EFF" w:rsidRPr="00840741" w:rsidRDefault="00C96EFF" w:rsidP="003552C8">
            <w:pPr>
              <w:tabs>
                <w:tab w:val="left" w:pos="1252"/>
              </w:tabs>
              <w:rPr>
                <w:rFonts w:ascii="Times New Roman" w:hAnsi="Times New Roman"/>
                <w:sz w:val="20"/>
                <w:szCs w:val="20"/>
              </w:rPr>
            </w:pPr>
            <w:r w:rsidRPr="00840741">
              <w:rPr>
                <w:rFonts w:ascii="Times New Roman" w:hAnsi="Times New Roman"/>
                <w:sz w:val="20"/>
                <w:szCs w:val="20"/>
              </w:rPr>
              <w:tab/>
            </w:r>
          </w:p>
        </w:tc>
      </w:tr>
      <w:tr w:rsidR="00C96EFF" w:rsidRPr="00840741" w:rsidTr="003552C8">
        <w:trPr>
          <w:trHeight w:val="277"/>
        </w:trPr>
        <w:tc>
          <w:tcPr>
            <w:tcW w:w="9060" w:type="dxa"/>
            <w:gridSpan w:val="2"/>
            <w:shd w:val="clear" w:color="auto" w:fill="D9D9D9"/>
          </w:tcPr>
          <w:p w:rsidR="00C96EFF" w:rsidRPr="00840741" w:rsidRDefault="00C96EFF" w:rsidP="003552C8">
            <w:pPr>
              <w:tabs>
                <w:tab w:val="left" w:pos="1418"/>
              </w:tabs>
              <w:spacing w:line="360" w:lineRule="auto"/>
              <w:jc w:val="both"/>
              <w:rPr>
                <w:rFonts w:ascii="Times New Roman" w:hAnsi="Times New Roman"/>
                <w:sz w:val="20"/>
                <w:szCs w:val="20"/>
              </w:rPr>
            </w:pPr>
            <w:r w:rsidRPr="00840741">
              <w:rPr>
                <w:rFonts w:ascii="Times New Roman" w:hAnsi="Times New Roman"/>
                <w:b/>
                <w:sz w:val="20"/>
                <w:szCs w:val="20"/>
              </w:rPr>
              <w:t xml:space="preserve">Resultado da votação: Sim </w:t>
            </w:r>
            <w:proofErr w:type="gramStart"/>
            <w:r>
              <w:rPr>
                <w:rFonts w:ascii="Times New Roman" w:hAnsi="Times New Roman"/>
                <w:sz w:val="20"/>
                <w:szCs w:val="20"/>
              </w:rPr>
              <w:t xml:space="preserve">( </w:t>
            </w:r>
            <w:r w:rsidR="00893708">
              <w:rPr>
                <w:rFonts w:ascii="Times New Roman" w:hAnsi="Times New Roman"/>
                <w:sz w:val="20"/>
                <w:szCs w:val="20"/>
              </w:rPr>
              <w:t>16</w:t>
            </w:r>
            <w:proofErr w:type="gramEnd"/>
            <w:r>
              <w:rPr>
                <w:rFonts w:ascii="Times New Roman" w:hAnsi="Times New Roman"/>
                <w:sz w:val="20"/>
                <w:szCs w:val="20"/>
              </w:rPr>
              <w:t xml:space="preserve"> </w:t>
            </w:r>
            <w:r w:rsidRPr="00840741">
              <w:rPr>
                <w:rFonts w:ascii="Times New Roman" w:hAnsi="Times New Roman"/>
                <w:sz w:val="20"/>
                <w:szCs w:val="20"/>
              </w:rPr>
              <w:t xml:space="preserve">) </w:t>
            </w:r>
            <w:r w:rsidRPr="00840741">
              <w:rPr>
                <w:rFonts w:ascii="Times New Roman" w:hAnsi="Times New Roman"/>
                <w:b/>
                <w:sz w:val="20"/>
                <w:szCs w:val="20"/>
              </w:rPr>
              <w:t xml:space="preserve">Não </w:t>
            </w:r>
            <w:r w:rsidRPr="00840741">
              <w:rPr>
                <w:rFonts w:ascii="Times New Roman" w:hAnsi="Times New Roman"/>
                <w:sz w:val="20"/>
                <w:szCs w:val="20"/>
              </w:rPr>
              <w:t xml:space="preserve">() </w:t>
            </w:r>
            <w:r w:rsidRPr="00840741">
              <w:rPr>
                <w:rFonts w:ascii="Times New Roman" w:hAnsi="Times New Roman"/>
                <w:b/>
                <w:sz w:val="20"/>
                <w:szCs w:val="20"/>
              </w:rPr>
              <w:t xml:space="preserve">Abstenções </w:t>
            </w:r>
            <w:r w:rsidRPr="00840741">
              <w:rPr>
                <w:rFonts w:ascii="Times New Roman" w:hAnsi="Times New Roman"/>
                <w:sz w:val="20"/>
                <w:szCs w:val="20"/>
              </w:rPr>
              <w:t xml:space="preserve">() </w:t>
            </w:r>
            <w:r w:rsidRPr="00840741">
              <w:rPr>
                <w:rFonts w:ascii="Times New Roman" w:hAnsi="Times New Roman"/>
                <w:b/>
                <w:sz w:val="20"/>
                <w:szCs w:val="20"/>
              </w:rPr>
              <w:t xml:space="preserve">Ausências </w:t>
            </w:r>
            <w:r w:rsidRPr="00840741">
              <w:rPr>
                <w:rFonts w:ascii="Times New Roman" w:hAnsi="Times New Roman"/>
                <w:sz w:val="20"/>
                <w:szCs w:val="20"/>
              </w:rPr>
              <w:t>(</w:t>
            </w:r>
            <w:r>
              <w:rPr>
                <w:rFonts w:ascii="Times New Roman" w:hAnsi="Times New Roman"/>
                <w:sz w:val="20"/>
                <w:szCs w:val="20"/>
              </w:rPr>
              <w:t xml:space="preserve"> </w:t>
            </w:r>
            <w:r w:rsidR="00893708">
              <w:rPr>
                <w:rFonts w:ascii="Times New Roman" w:hAnsi="Times New Roman"/>
                <w:sz w:val="20"/>
                <w:szCs w:val="20"/>
              </w:rPr>
              <w:t>02</w:t>
            </w:r>
            <w:r>
              <w:rPr>
                <w:rFonts w:ascii="Times New Roman" w:hAnsi="Times New Roman"/>
                <w:sz w:val="20"/>
                <w:szCs w:val="20"/>
              </w:rPr>
              <w:t xml:space="preserve"> </w:t>
            </w:r>
            <w:r w:rsidRPr="00840741">
              <w:rPr>
                <w:rFonts w:ascii="Times New Roman" w:hAnsi="Times New Roman"/>
                <w:sz w:val="20"/>
                <w:szCs w:val="20"/>
              </w:rPr>
              <w:t xml:space="preserve">) </w:t>
            </w:r>
            <w:r w:rsidRPr="00840741">
              <w:rPr>
                <w:rFonts w:ascii="Times New Roman" w:hAnsi="Times New Roman"/>
                <w:b/>
                <w:sz w:val="20"/>
                <w:szCs w:val="20"/>
              </w:rPr>
              <w:t xml:space="preserve">Total </w:t>
            </w:r>
            <w:r w:rsidRPr="00840741">
              <w:rPr>
                <w:rFonts w:ascii="Times New Roman" w:hAnsi="Times New Roman"/>
                <w:sz w:val="20"/>
                <w:szCs w:val="20"/>
              </w:rPr>
              <w:t>(</w:t>
            </w:r>
            <w:r>
              <w:rPr>
                <w:rFonts w:ascii="Times New Roman" w:hAnsi="Times New Roman"/>
                <w:sz w:val="20"/>
                <w:szCs w:val="20"/>
              </w:rPr>
              <w:t>18</w:t>
            </w:r>
            <w:r w:rsidRPr="00840741">
              <w:rPr>
                <w:rFonts w:ascii="Times New Roman" w:hAnsi="Times New Roman"/>
                <w:sz w:val="20"/>
                <w:szCs w:val="20"/>
              </w:rPr>
              <w:t>)</w:t>
            </w:r>
          </w:p>
        </w:tc>
      </w:tr>
      <w:tr w:rsidR="00C96EFF" w:rsidRPr="00840741" w:rsidTr="003552C8">
        <w:trPr>
          <w:trHeight w:val="257"/>
        </w:trPr>
        <w:tc>
          <w:tcPr>
            <w:tcW w:w="9060" w:type="dxa"/>
            <w:gridSpan w:val="2"/>
            <w:shd w:val="clear" w:color="auto" w:fill="D9D9D9"/>
          </w:tcPr>
          <w:p w:rsidR="00C96EFF" w:rsidRPr="00840741" w:rsidRDefault="00C96EFF" w:rsidP="003552C8">
            <w:pPr>
              <w:tabs>
                <w:tab w:val="left" w:pos="1418"/>
              </w:tabs>
              <w:spacing w:line="360" w:lineRule="auto"/>
              <w:jc w:val="both"/>
              <w:rPr>
                <w:rFonts w:ascii="Times New Roman" w:hAnsi="Times New Roman"/>
                <w:sz w:val="20"/>
                <w:szCs w:val="20"/>
              </w:rPr>
            </w:pPr>
            <w:r w:rsidRPr="00840741">
              <w:rPr>
                <w:rFonts w:ascii="Times New Roman" w:hAnsi="Times New Roman"/>
                <w:b/>
                <w:sz w:val="20"/>
                <w:szCs w:val="20"/>
              </w:rPr>
              <w:t xml:space="preserve">Ocorrências: </w:t>
            </w:r>
            <w:r w:rsidRPr="00840741">
              <w:rPr>
                <w:rFonts w:ascii="Times New Roman" w:hAnsi="Times New Roman"/>
                <w:sz w:val="20"/>
                <w:szCs w:val="20"/>
              </w:rPr>
              <w:t>Não houve.</w:t>
            </w:r>
          </w:p>
        </w:tc>
      </w:tr>
      <w:tr w:rsidR="00C96EFF" w:rsidRPr="00840741" w:rsidTr="003552C8">
        <w:trPr>
          <w:trHeight w:val="257"/>
        </w:trPr>
        <w:tc>
          <w:tcPr>
            <w:tcW w:w="4530" w:type="dxa"/>
            <w:shd w:val="clear" w:color="auto" w:fill="D9D9D9"/>
          </w:tcPr>
          <w:p w:rsidR="00C96EFF" w:rsidRPr="00840741" w:rsidRDefault="00C96EFF" w:rsidP="003552C8">
            <w:pPr>
              <w:tabs>
                <w:tab w:val="left" w:pos="1418"/>
              </w:tabs>
              <w:spacing w:line="360" w:lineRule="auto"/>
              <w:rPr>
                <w:rFonts w:ascii="Times New Roman" w:hAnsi="Times New Roman"/>
                <w:sz w:val="20"/>
                <w:szCs w:val="20"/>
              </w:rPr>
            </w:pPr>
            <w:r w:rsidRPr="00840741">
              <w:rPr>
                <w:rFonts w:ascii="Times New Roman" w:hAnsi="Times New Roman"/>
                <w:b/>
                <w:sz w:val="20"/>
                <w:szCs w:val="20"/>
              </w:rPr>
              <w:t xml:space="preserve">Secretário da Reunião: </w:t>
            </w:r>
            <w:r w:rsidRPr="00840741">
              <w:rPr>
                <w:rFonts w:ascii="Times New Roman" w:hAnsi="Times New Roman"/>
                <w:sz w:val="20"/>
                <w:szCs w:val="20"/>
              </w:rPr>
              <w:t>Josiane Cristina Bernardi</w:t>
            </w:r>
          </w:p>
        </w:tc>
        <w:tc>
          <w:tcPr>
            <w:tcW w:w="4530" w:type="dxa"/>
            <w:shd w:val="clear" w:color="auto" w:fill="D9D9D9"/>
          </w:tcPr>
          <w:p w:rsidR="00C96EFF" w:rsidRPr="00840741" w:rsidRDefault="00C96EFF" w:rsidP="003552C8">
            <w:pPr>
              <w:tabs>
                <w:tab w:val="left" w:pos="1418"/>
              </w:tabs>
              <w:spacing w:line="360" w:lineRule="auto"/>
              <w:rPr>
                <w:rFonts w:ascii="Times New Roman" w:hAnsi="Times New Roman"/>
                <w:sz w:val="20"/>
                <w:szCs w:val="20"/>
              </w:rPr>
            </w:pPr>
            <w:r w:rsidRPr="00840741">
              <w:rPr>
                <w:rFonts w:ascii="Times New Roman" w:hAnsi="Times New Roman"/>
                <w:b/>
                <w:sz w:val="20"/>
                <w:szCs w:val="20"/>
              </w:rPr>
              <w:t xml:space="preserve">Presidente da Reunião: </w:t>
            </w:r>
            <w:r w:rsidRPr="00840741">
              <w:rPr>
                <w:rFonts w:ascii="Times New Roman" w:hAnsi="Times New Roman"/>
                <w:sz w:val="20"/>
                <w:szCs w:val="20"/>
                <w:lang w:eastAsia="pt-BR"/>
              </w:rPr>
              <w:t>Tiago Holzmann da Silva</w:t>
            </w:r>
          </w:p>
        </w:tc>
      </w:tr>
    </w:tbl>
    <w:p w:rsidR="00C96EFF" w:rsidRPr="00124A49" w:rsidRDefault="00C96EFF" w:rsidP="00C96EFF">
      <w:pPr>
        <w:spacing w:after="200" w:line="276" w:lineRule="auto"/>
        <w:jc w:val="center"/>
        <w:rPr>
          <w:rFonts w:ascii="Times New Roman" w:hAnsi="Times New Roman"/>
          <w:sz w:val="22"/>
          <w:szCs w:val="22"/>
        </w:rPr>
      </w:pPr>
    </w:p>
    <w:sectPr w:rsidR="00C96EFF" w:rsidRPr="00124A49"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D1" w:rsidRDefault="000803D1" w:rsidP="004C3048">
      <w:r>
        <w:separator/>
      </w:r>
    </w:p>
  </w:endnote>
  <w:endnote w:type="continuationSeparator" w:id="0">
    <w:p w:rsidR="000803D1" w:rsidRDefault="000803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6678D">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6678D">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D1" w:rsidRDefault="000803D1" w:rsidP="004C3048">
      <w:r>
        <w:separator/>
      </w:r>
    </w:p>
  </w:footnote>
  <w:footnote w:type="continuationSeparator" w:id="0">
    <w:p w:rsidR="000803D1" w:rsidRDefault="000803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703F5E43"/>
    <w:multiLevelType w:val="hybridMultilevel"/>
    <w:tmpl w:val="613EF54E"/>
    <w:lvl w:ilvl="0" w:tplc="53009884">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2"/>
  </w:num>
  <w:num w:numId="5">
    <w:abstractNumId w:val="5"/>
  </w:num>
  <w:num w:numId="6">
    <w:abstractNumId w:val="9"/>
  </w:num>
  <w:num w:numId="7">
    <w:abstractNumId w:val="8"/>
  </w:num>
  <w:num w:numId="8">
    <w:abstractNumId w:val="6"/>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176DB"/>
    <w:rsid w:val="000326C2"/>
    <w:rsid w:val="00040A86"/>
    <w:rsid w:val="000425B3"/>
    <w:rsid w:val="000527E4"/>
    <w:rsid w:val="000605F6"/>
    <w:rsid w:val="00062599"/>
    <w:rsid w:val="00065201"/>
    <w:rsid w:val="00067264"/>
    <w:rsid w:val="000803D1"/>
    <w:rsid w:val="00093980"/>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41EAA"/>
    <w:rsid w:val="00166001"/>
    <w:rsid w:val="00170CA0"/>
    <w:rsid w:val="00174A5A"/>
    <w:rsid w:val="001778C5"/>
    <w:rsid w:val="00180FB9"/>
    <w:rsid w:val="001B5148"/>
    <w:rsid w:val="001B5F62"/>
    <w:rsid w:val="001E56D2"/>
    <w:rsid w:val="001F61E5"/>
    <w:rsid w:val="00216C06"/>
    <w:rsid w:val="00220A16"/>
    <w:rsid w:val="002473AC"/>
    <w:rsid w:val="0025277E"/>
    <w:rsid w:val="0025716D"/>
    <w:rsid w:val="00261C1A"/>
    <w:rsid w:val="002704EF"/>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2148B"/>
    <w:rsid w:val="0033360A"/>
    <w:rsid w:val="003411BA"/>
    <w:rsid w:val="00347324"/>
    <w:rsid w:val="003557D1"/>
    <w:rsid w:val="00360A08"/>
    <w:rsid w:val="00363FA5"/>
    <w:rsid w:val="00367DAC"/>
    <w:rsid w:val="00367F06"/>
    <w:rsid w:val="00371CAF"/>
    <w:rsid w:val="00383F38"/>
    <w:rsid w:val="003945A8"/>
    <w:rsid w:val="003A699B"/>
    <w:rsid w:val="003B4E9A"/>
    <w:rsid w:val="003B7D60"/>
    <w:rsid w:val="003C3C3A"/>
    <w:rsid w:val="003C484E"/>
    <w:rsid w:val="003F1946"/>
    <w:rsid w:val="003F26B5"/>
    <w:rsid w:val="003F5088"/>
    <w:rsid w:val="00410566"/>
    <w:rsid w:val="004123FC"/>
    <w:rsid w:val="00426A82"/>
    <w:rsid w:val="00433DE0"/>
    <w:rsid w:val="004355BD"/>
    <w:rsid w:val="00447C6C"/>
    <w:rsid w:val="00453128"/>
    <w:rsid w:val="0047069E"/>
    <w:rsid w:val="00471056"/>
    <w:rsid w:val="00483414"/>
    <w:rsid w:val="004A3A07"/>
    <w:rsid w:val="004B3023"/>
    <w:rsid w:val="004B4A03"/>
    <w:rsid w:val="004B5A5C"/>
    <w:rsid w:val="004B5DE8"/>
    <w:rsid w:val="004C3048"/>
    <w:rsid w:val="004D75DA"/>
    <w:rsid w:val="004E062B"/>
    <w:rsid w:val="004F15C8"/>
    <w:rsid w:val="00500C6E"/>
    <w:rsid w:val="00523F83"/>
    <w:rsid w:val="0053240A"/>
    <w:rsid w:val="005461A2"/>
    <w:rsid w:val="00554CF4"/>
    <w:rsid w:val="00560C0D"/>
    <w:rsid w:val="005615DC"/>
    <w:rsid w:val="00564054"/>
    <w:rsid w:val="00565889"/>
    <w:rsid w:val="005B4B10"/>
    <w:rsid w:val="005C3C51"/>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6678D"/>
    <w:rsid w:val="00690C35"/>
    <w:rsid w:val="0069229F"/>
    <w:rsid w:val="006A797D"/>
    <w:rsid w:val="006B670F"/>
    <w:rsid w:val="006C14F3"/>
    <w:rsid w:val="006C75E7"/>
    <w:rsid w:val="006D2981"/>
    <w:rsid w:val="006F251A"/>
    <w:rsid w:val="006F4E9B"/>
    <w:rsid w:val="006F6327"/>
    <w:rsid w:val="00726B14"/>
    <w:rsid w:val="00727513"/>
    <w:rsid w:val="00731BBD"/>
    <w:rsid w:val="007375FB"/>
    <w:rsid w:val="00740E14"/>
    <w:rsid w:val="00750C46"/>
    <w:rsid w:val="0075194D"/>
    <w:rsid w:val="0076286B"/>
    <w:rsid w:val="00776B7B"/>
    <w:rsid w:val="00786A03"/>
    <w:rsid w:val="007B7B0D"/>
    <w:rsid w:val="007B7BB9"/>
    <w:rsid w:val="007C0FB9"/>
    <w:rsid w:val="007C50BE"/>
    <w:rsid w:val="007C7B4E"/>
    <w:rsid w:val="007D1BCF"/>
    <w:rsid w:val="00805FC1"/>
    <w:rsid w:val="0081283D"/>
    <w:rsid w:val="00835E1C"/>
    <w:rsid w:val="00840D65"/>
    <w:rsid w:val="00840EEE"/>
    <w:rsid w:val="008451B4"/>
    <w:rsid w:val="00845205"/>
    <w:rsid w:val="00847568"/>
    <w:rsid w:val="00854C77"/>
    <w:rsid w:val="00855321"/>
    <w:rsid w:val="00855F16"/>
    <w:rsid w:val="0086709B"/>
    <w:rsid w:val="00874A65"/>
    <w:rsid w:val="0088307A"/>
    <w:rsid w:val="00890C7F"/>
    <w:rsid w:val="00893708"/>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772A"/>
    <w:rsid w:val="009643CB"/>
    <w:rsid w:val="00974359"/>
    <w:rsid w:val="009B5DB8"/>
    <w:rsid w:val="009C55B9"/>
    <w:rsid w:val="009C581F"/>
    <w:rsid w:val="009D0886"/>
    <w:rsid w:val="009E3C4D"/>
    <w:rsid w:val="009E4022"/>
    <w:rsid w:val="009F43E0"/>
    <w:rsid w:val="00A050DB"/>
    <w:rsid w:val="00A143BC"/>
    <w:rsid w:val="00A40ECC"/>
    <w:rsid w:val="00A41DE6"/>
    <w:rsid w:val="00A43C37"/>
    <w:rsid w:val="00A5515C"/>
    <w:rsid w:val="00A565FE"/>
    <w:rsid w:val="00A570C2"/>
    <w:rsid w:val="00A62383"/>
    <w:rsid w:val="00A80C65"/>
    <w:rsid w:val="00A83107"/>
    <w:rsid w:val="00AA2DDC"/>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B1F"/>
    <w:rsid w:val="00C67F40"/>
    <w:rsid w:val="00C72981"/>
    <w:rsid w:val="00C72C38"/>
    <w:rsid w:val="00C86244"/>
    <w:rsid w:val="00C91E10"/>
    <w:rsid w:val="00C96EFF"/>
    <w:rsid w:val="00CA1D82"/>
    <w:rsid w:val="00CA3EA6"/>
    <w:rsid w:val="00CB4643"/>
    <w:rsid w:val="00CC5EB2"/>
    <w:rsid w:val="00CD0E69"/>
    <w:rsid w:val="00CE4E08"/>
    <w:rsid w:val="00CF2FBA"/>
    <w:rsid w:val="00D213CD"/>
    <w:rsid w:val="00D24E51"/>
    <w:rsid w:val="00D32E81"/>
    <w:rsid w:val="00D33810"/>
    <w:rsid w:val="00D43467"/>
    <w:rsid w:val="00D56A62"/>
    <w:rsid w:val="00D62C61"/>
    <w:rsid w:val="00D646D8"/>
    <w:rsid w:val="00D67B4E"/>
    <w:rsid w:val="00D802D9"/>
    <w:rsid w:val="00D8349F"/>
    <w:rsid w:val="00D8711E"/>
    <w:rsid w:val="00D9535A"/>
    <w:rsid w:val="00DB0CAD"/>
    <w:rsid w:val="00DB4045"/>
    <w:rsid w:val="00DB4EA6"/>
    <w:rsid w:val="00DC48BD"/>
    <w:rsid w:val="00DD09A6"/>
    <w:rsid w:val="00DD16FB"/>
    <w:rsid w:val="00DE67B2"/>
    <w:rsid w:val="00DF2B5B"/>
    <w:rsid w:val="00E00DCA"/>
    <w:rsid w:val="00E0487E"/>
    <w:rsid w:val="00E12EC2"/>
    <w:rsid w:val="00E209E8"/>
    <w:rsid w:val="00E22ADE"/>
    <w:rsid w:val="00E22AF6"/>
    <w:rsid w:val="00E24F55"/>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7D173-7E33-4149-853F-6236858C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1931</Words>
  <Characters>10432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17</cp:revision>
  <cp:lastPrinted>2019-05-17T17:41:00Z</cp:lastPrinted>
  <dcterms:created xsi:type="dcterms:W3CDTF">2018-06-28T20:28:00Z</dcterms:created>
  <dcterms:modified xsi:type="dcterms:W3CDTF">2019-05-17T19:56:00Z</dcterms:modified>
</cp:coreProperties>
</file>