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711"/>
        <w:tblW w:w="0" w:type="auto"/>
        <w:tblBorders>
          <w:top w:val="single" w:sz="8" w:space="0" w:color="808080"/>
          <w:bottom w:val="single" w:sz="8" w:space="0" w:color="808080"/>
          <w:insideH w:val="single" w:sz="8" w:space="0" w:color="808080"/>
          <w:insideV w:val="single" w:sz="8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1909"/>
        <w:gridCol w:w="7439"/>
      </w:tblGrid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1158A4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PROCESSO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938BC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1158A4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INTERESSADO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B938BC" w:rsidP="00B938BC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 w:rsidRPr="00DA2D62">
              <w:rPr>
                <w:rFonts w:asciiTheme="minorHAnsi" w:hAnsiTheme="minorHAnsi" w:cstheme="minorHAnsi"/>
                <w:sz w:val="22"/>
                <w:szCs w:val="24"/>
              </w:rPr>
              <w:t>Plenário do CAU/RS</w:t>
            </w:r>
          </w:p>
        </w:tc>
      </w:tr>
      <w:tr w:rsidR="00B938BC" w:rsidRPr="00003E64" w:rsidTr="00B938BC">
        <w:tc>
          <w:tcPr>
            <w:tcW w:w="1909" w:type="dxa"/>
            <w:shd w:val="pct5" w:color="auto" w:fill="auto"/>
            <w:vAlign w:val="center"/>
          </w:tcPr>
          <w:p w:rsidR="00B938BC" w:rsidRPr="00DA2D62" w:rsidRDefault="00B938BC" w:rsidP="001158A4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>ASSUNTO</w:t>
            </w:r>
          </w:p>
        </w:tc>
        <w:tc>
          <w:tcPr>
            <w:tcW w:w="7439" w:type="dxa"/>
            <w:shd w:val="clear" w:color="auto" w:fill="auto"/>
            <w:vAlign w:val="center"/>
          </w:tcPr>
          <w:p w:rsidR="00B938BC" w:rsidRPr="00DA2D62" w:rsidRDefault="001158A4" w:rsidP="001158A4">
            <w:pPr>
              <w:pStyle w:val="NormalWeb"/>
              <w:spacing w:beforeLines="0" w:afterLines="0" w:line="276" w:lineRule="auto"/>
              <w:jc w:val="both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Altera Deliberação Plenária DPO-RS nº 1296/2021</w:t>
            </w:r>
          </w:p>
        </w:tc>
      </w:tr>
      <w:tr w:rsidR="00B938BC" w:rsidRPr="00003E64" w:rsidTr="00B938BC">
        <w:trPr>
          <w:trHeight w:hRule="exact" w:val="352"/>
        </w:trPr>
        <w:tc>
          <w:tcPr>
            <w:tcW w:w="9348" w:type="dxa"/>
            <w:gridSpan w:val="2"/>
            <w:shd w:val="pct5" w:color="auto" w:fill="auto"/>
            <w:vAlign w:val="center"/>
          </w:tcPr>
          <w:p w:rsidR="00B938BC" w:rsidRPr="00DA2D62" w:rsidRDefault="00B938BC" w:rsidP="001158A4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</w:rPr>
            </w:pPr>
            <w:r w:rsidRPr="00DA2D62">
              <w:rPr>
                <w:rFonts w:asciiTheme="minorHAnsi" w:hAnsiTheme="minorHAnsi" w:cstheme="minorHAnsi"/>
                <w:sz w:val="22"/>
              </w:rPr>
              <w:t xml:space="preserve">DELIBERAÇÃO PLENÁRIA </w:t>
            </w:r>
            <w:r w:rsidRPr="00DA2D62">
              <w:rPr>
                <w:rFonts w:asciiTheme="minorHAnsi" w:hAnsiTheme="minorHAnsi" w:cstheme="minorHAnsi"/>
                <w:i/>
                <w:sz w:val="22"/>
              </w:rPr>
              <w:t>AD REFERENDUM</w:t>
            </w:r>
            <w:r w:rsidRPr="00DA2D62">
              <w:rPr>
                <w:rFonts w:asciiTheme="minorHAnsi" w:hAnsiTheme="minorHAnsi" w:cstheme="minorHAnsi"/>
                <w:sz w:val="22"/>
              </w:rPr>
              <w:t xml:space="preserve"> Nº 00</w:t>
            </w:r>
            <w:r w:rsidR="001158A4">
              <w:rPr>
                <w:rFonts w:asciiTheme="minorHAnsi" w:hAnsiTheme="minorHAnsi" w:cstheme="minorHAnsi"/>
                <w:sz w:val="22"/>
              </w:rPr>
              <w:t>7</w:t>
            </w:r>
            <w:r w:rsidRPr="00DA2D62">
              <w:rPr>
                <w:rFonts w:asciiTheme="minorHAnsi" w:hAnsiTheme="minorHAnsi" w:cstheme="minorHAnsi"/>
                <w:sz w:val="22"/>
              </w:rPr>
              <w:t>/2021</w:t>
            </w:r>
          </w:p>
        </w:tc>
      </w:tr>
    </w:tbl>
    <w:p w:rsidR="00003E64" w:rsidRPr="00003E64" w:rsidRDefault="00003E64" w:rsidP="00520831">
      <w:pPr>
        <w:ind w:left="5103"/>
        <w:jc w:val="both"/>
        <w:rPr>
          <w:rFonts w:asciiTheme="minorHAnsi" w:hAnsiTheme="minorHAnsi" w:cstheme="minorHAnsi"/>
        </w:rPr>
      </w:pPr>
    </w:p>
    <w:p w:rsidR="00520831" w:rsidRPr="001158A4" w:rsidRDefault="00E574BB" w:rsidP="00520831">
      <w:pPr>
        <w:ind w:left="5103"/>
        <w:jc w:val="both"/>
        <w:rPr>
          <w:rFonts w:asciiTheme="minorHAnsi" w:hAnsiTheme="minorHAnsi" w:cstheme="minorHAnsi"/>
          <w:sz w:val="20"/>
          <w:szCs w:val="20"/>
        </w:rPr>
      </w:pPr>
      <w:r w:rsidRPr="001158A4">
        <w:rPr>
          <w:rFonts w:asciiTheme="minorHAnsi" w:hAnsiTheme="minorHAnsi" w:cstheme="minorHAnsi"/>
          <w:sz w:val="20"/>
          <w:szCs w:val="20"/>
        </w:rPr>
        <w:t>Altera</w:t>
      </w:r>
      <w:r w:rsidR="00DA2D62" w:rsidRPr="001158A4">
        <w:rPr>
          <w:rFonts w:asciiTheme="minorHAnsi" w:hAnsiTheme="minorHAnsi" w:cstheme="minorHAnsi"/>
          <w:sz w:val="20"/>
          <w:szCs w:val="20"/>
        </w:rPr>
        <w:t xml:space="preserve">, Ad Referendum do Plenário, </w:t>
      </w:r>
      <w:r w:rsidR="001158A4" w:rsidRPr="001158A4">
        <w:rPr>
          <w:rFonts w:ascii="Calibri" w:hAnsi="Calibri" w:cs="Calibri"/>
          <w:sz w:val="20"/>
          <w:szCs w:val="20"/>
        </w:rPr>
        <w:t>Deliberação Plenária DPO-RS nº 1296/2021</w:t>
      </w:r>
      <w:r w:rsidR="001158A4" w:rsidRPr="001158A4">
        <w:rPr>
          <w:rFonts w:ascii="Calibri" w:hAnsi="Calibri" w:cs="Calibri"/>
          <w:sz w:val="20"/>
          <w:szCs w:val="20"/>
        </w:rPr>
        <w:t>, no que e refere à composição das Comissões de Ensino e Formação e Organização e Administração</w:t>
      </w:r>
      <w:r w:rsidRPr="001158A4">
        <w:rPr>
          <w:rFonts w:asciiTheme="minorHAnsi" w:hAnsiTheme="minorHAnsi" w:cstheme="minorHAnsi"/>
          <w:sz w:val="20"/>
          <w:szCs w:val="20"/>
        </w:rPr>
        <w:t>.</w:t>
      </w:r>
    </w:p>
    <w:p w:rsidR="00FB04DF" w:rsidRPr="00DA2D62" w:rsidRDefault="00FB04DF" w:rsidP="00DA2D62">
      <w:pPr>
        <w:autoSpaceDE w:val="0"/>
        <w:autoSpaceDN w:val="0"/>
        <w:adjustRightInd w:val="0"/>
        <w:ind w:firstLine="720"/>
        <w:jc w:val="both"/>
        <w:rPr>
          <w:rFonts w:asciiTheme="minorHAnsi" w:hAnsiTheme="minorHAnsi" w:cstheme="minorHAnsi"/>
          <w:lang w:eastAsia="pt-BR"/>
        </w:rPr>
      </w:pPr>
    </w:p>
    <w:p w:rsidR="0002255E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sz w:val="22"/>
          <w:szCs w:val="22"/>
          <w:lang w:eastAsia="pt-BR"/>
        </w:rPr>
        <w:t>O Presidente do Conselho de Arquitetura e Urbanismo do Rio Grande do Sul – CAU/RS, no uso das atribuições que lhe conferem o art. 35, inciso III, da Lei n° 12.378, de 31 de dezembro de 2010, e os artigos 56, 151, inciso XLV, e 152 do Regimento Interno do CAU/RS, após análise do assunto em epígrafe, e;</w:t>
      </w:r>
    </w:p>
    <w:p w:rsidR="00003E64" w:rsidRPr="00DA2D62" w:rsidRDefault="00003E64" w:rsidP="00DA2D6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BD0363" w:rsidRDefault="00BD0363" w:rsidP="00E574BB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Considerando a Deliberação n</w:t>
      </w:r>
      <w:r w:rsidRPr="00BD03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º </w:t>
      </w:r>
      <w:r w:rsidR="00115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1296</w:t>
      </w:r>
      <w:r w:rsidRPr="00BD0363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/2021 </w:t>
      </w:r>
      <w:r w:rsidR="00115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que dispôs sobre a </w:t>
      </w:r>
      <w:r w:rsidR="001158A4" w:rsidRPr="00115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Recomposição das Comissões Ordinárias de Exercício Profissional, Ensino e Formação e de Organização e Administração do CAU/RS.</w:t>
      </w:r>
      <w:r w:rsidR="001158A4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</w:p>
    <w:p w:rsidR="001158A4" w:rsidRDefault="001158A4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1158A4" w:rsidRDefault="001158A4" w:rsidP="001158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1158A4">
        <w:rPr>
          <w:rFonts w:ascii="Calibri" w:hAnsi="Calibri" w:cs="Calibri"/>
          <w:color w:val="000000"/>
          <w:sz w:val="22"/>
          <w:szCs w:val="22"/>
          <w:lang w:eastAsia="pt-BR"/>
        </w:rPr>
        <w:t>Considerando a licença apresentada pelo Arquiteto e Urbanista Tiago Holzmann da Silva, ao Cargo de Conselheiro e, respectivamente, do cargo de presidente do CAU/RS, para período compreendido entre 24 de abril a 21 de junho de 2021 e que, durante o período, a suplente de conselheiro, Cecília Giovenardi Esteve, assume a titularidade do cargo de conselheira e a Vice-Presidente, Evelise Jaime de Menezes, assume o cargo de Presidente Interina do CAU/RS</w:t>
      </w:r>
      <w:r>
        <w:rPr>
          <w:rFonts w:ascii="Calibri" w:hAnsi="Calibri" w:cs="Calibri"/>
          <w:color w:val="000000"/>
          <w:sz w:val="22"/>
          <w:szCs w:val="22"/>
          <w:lang w:eastAsia="pt-BR"/>
        </w:rPr>
        <w:t>;</w:t>
      </w:r>
    </w:p>
    <w:p w:rsidR="001158A4" w:rsidRDefault="001158A4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1158A4" w:rsidRDefault="001158A4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 renovação da licença ao cargo de conselheiro, apresentada pelo 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arquiteto e urbanista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Tiago Holzmann da Silva, nesta data, a partir de 21 de junho até o dia 04 de julho de 2021;</w:t>
      </w:r>
    </w:p>
    <w:p w:rsidR="001158A4" w:rsidRDefault="001158A4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Considerando o artigo 56 do Regimento Interno do CAU/RS que estabelece que e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 situações que exijam cumprimento de prazos antes da realização de reuniões plenárias, 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presidente poderá praticar atos ad referendum do Plenário, cabendo sua apreciação na primeira reunião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</w:t>
      </w:r>
      <w:r w:rsidRPr="00E1233A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plenária subsequente</w:t>
      </w: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;</w:t>
      </w: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Considerando ainda que o Regimento Interno, </w:t>
      </w:r>
      <w:r w:rsidRPr="00BB319B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artigo 151, inciso XXXI define dentre as competências do presidente do CAU/RS, resolver casos de urgência ad referendum do Plenário e do Conselho Diretor;</w:t>
      </w:r>
    </w:p>
    <w:p w:rsidR="00E574BB" w:rsidRDefault="00E574BB" w:rsidP="00E574B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</w:p>
    <w:p w:rsidR="00AE0E97" w:rsidRDefault="00520831" w:rsidP="001158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 xml:space="preserve">RESOLVE, </w:t>
      </w:r>
      <w:r w:rsidRPr="00DA2D62">
        <w:rPr>
          <w:rFonts w:asciiTheme="minorHAnsi" w:hAnsiTheme="minorHAnsi" w:cstheme="minorHAnsi"/>
          <w:b/>
          <w:i/>
          <w:sz w:val="22"/>
          <w:szCs w:val="22"/>
          <w:lang w:eastAsia="pt-BR"/>
        </w:rPr>
        <w:t>AD REFERENDUM</w:t>
      </w:r>
      <w:r w:rsidRPr="00DA2D62">
        <w:rPr>
          <w:rFonts w:asciiTheme="minorHAnsi" w:hAnsiTheme="minorHAnsi" w:cstheme="minorHAnsi"/>
          <w:b/>
          <w:sz w:val="22"/>
          <w:szCs w:val="22"/>
          <w:lang w:eastAsia="pt-BR"/>
        </w:rPr>
        <w:t>;</w:t>
      </w:r>
      <w:r w:rsidR="00E574BB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p w:rsidR="00AE0E97" w:rsidRPr="00DA2D62" w:rsidRDefault="00AE0E97" w:rsidP="001158A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1158A4" w:rsidRPr="001158A4" w:rsidRDefault="001158A4" w:rsidP="001158A4">
      <w:pPr>
        <w:pStyle w:val="PargrafodaLista"/>
        <w:numPr>
          <w:ilvl w:val="0"/>
          <w:numId w:val="45"/>
        </w:numPr>
        <w:shd w:val="clear" w:color="auto" w:fill="FFFFFF"/>
        <w:spacing w:line="276" w:lineRule="atLeast"/>
        <w:jc w:val="both"/>
        <w:rPr>
          <w:rFonts w:cs="Calibri"/>
        </w:rPr>
      </w:pPr>
      <w:r w:rsidRPr="001158A4">
        <w:rPr>
          <w:rFonts w:cs="Calibri"/>
        </w:rPr>
        <w:t xml:space="preserve">Homologar a composição e coordenação da Comissão de Ensino e Formação do CAU/RS para o período de </w:t>
      </w:r>
      <w:r>
        <w:rPr>
          <w:rFonts w:cs="Calibri"/>
        </w:rPr>
        <w:t>21</w:t>
      </w:r>
      <w:r w:rsidRPr="001158A4">
        <w:rPr>
          <w:rFonts w:cs="Calibri"/>
        </w:rPr>
        <w:t xml:space="preserve"> de </w:t>
      </w:r>
      <w:r>
        <w:rPr>
          <w:rFonts w:cs="Calibri"/>
        </w:rPr>
        <w:t xml:space="preserve">junho </w:t>
      </w:r>
      <w:r w:rsidRPr="001158A4">
        <w:rPr>
          <w:rFonts w:cs="Calibri"/>
        </w:rPr>
        <w:t xml:space="preserve">a </w:t>
      </w:r>
      <w:r>
        <w:rPr>
          <w:rFonts w:cs="Calibri"/>
        </w:rPr>
        <w:t xml:space="preserve">04 </w:t>
      </w:r>
      <w:r w:rsidRPr="001158A4">
        <w:rPr>
          <w:rFonts w:cs="Calibri"/>
        </w:rPr>
        <w:t>de ju</w:t>
      </w:r>
      <w:r>
        <w:rPr>
          <w:rFonts w:cs="Calibri"/>
        </w:rPr>
        <w:t>l</w:t>
      </w:r>
      <w:r w:rsidRPr="001158A4">
        <w:rPr>
          <w:rFonts w:cs="Calibri"/>
        </w:rPr>
        <w:t>ho de 2021, com a participação da conselheira Cecília Giovenardi Esteve, conforme detalhamento abaixo:</w:t>
      </w:r>
    </w:p>
    <w:p w:rsidR="001158A4" w:rsidRPr="001158A4" w:rsidRDefault="001158A4" w:rsidP="001158A4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1158A4">
        <w:rPr>
          <w:rFonts w:cs="Calibri"/>
        </w:rPr>
        <w:t>a. Rodrigo Spinelli (Coordenador);</w:t>
      </w:r>
    </w:p>
    <w:p w:rsidR="001158A4" w:rsidRPr="001158A4" w:rsidRDefault="001158A4" w:rsidP="001158A4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1158A4">
        <w:rPr>
          <w:rFonts w:cs="Calibri"/>
        </w:rPr>
        <w:t>b. Fábio Müller (Coordenador Adjunto);</w:t>
      </w:r>
    </w:p>
    <w:p w:rsidR="001158A4" w:rsidRPr="001158A4" w:rsidRDefault="001158A4" w:rsidP="001158A4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1158A4">
        <w:rPr>
          <w:rFonts w:cs="Calibri"/>
        </w:rPr>
        <w:t>c. Lidia Glacir Gomes Rodrigues;</w:t>
      </w:r>
    </w:p>
    <w:p w:rsidR="001158A4" w:rsidRPr="001158A4" w:rsidRDefault="001158A4" w:rsidP="001158A4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1158A4">
        <w:rPr>
          <w:rFonts w:cs="Calibri"/>
        </w:rPr>
        <w:t>d. Rinaldo Ferreira Barbosa;</w:t>
      </w:r>
    </w:p>
    <w:p w:rsidR="001158A4" w:rsidRDefault="001158A4" w:rsidP="001158A4">
      <w:pPr>
        <w:pStyle w:val="PargrafodaLista"/>
        <w:shd w:val="clear" w:color="auto" w:fill="FFFFFF"/>
        <w:spacing w:after="0" w:line="276" w:lineRule="atLeast"/>
        <w:ind w:left="1440"/>
        <w:jc w:val="both"/>
        <w:rPr>
          <w:rFonts w:asciiTheme="minorHAnsi" w:hAnsiTheme="minorHAnsi" w:cstheme="minorHAnsi"/>
        </w:rPr>
      </w:pPr>
      <w:r w:rsidRPr="001158A4">
        <w:rPr>
          <w:rFonts w:cs="Calibri"/>
        </w:rPr>
        <w:t>e. Cecília Giovenardi Esteve.</w:t>
      </w:r>
      <w:r w:rsidR="00BD0363">
        <w:rPr>
          <w:rFonts w:asciiTheme="minorHAnsi" w:hAnsiTheme="minorHAnsi" w:cstheme="minorHAnsi"/>
        </w:rPr>
        <w:t xml:space="preserve"> </w:t>
      </w:r>
    </w:p>
    <w:p w:rsidR="00AE0E97" w:rsidRDefault="00AE0E97" w:rsidP="001158A4">
      <w:pPr>
        <w:pStyle w:val="PargrafodaLista"/>
        <w:shd w:val="clear" w:color="auto" w:fill="FFFFFF"/>
        <w:spacing w:after="0" w:line="276" w:lineRule="atLeast"/>
        <w:ind w:left="1440"/>
        <w:jc w:val="both"/>
        <w:rPr>
          <w:rFonts w:asciiTheme="minorHAnsi" w:hAnsiTheme="minorHAnsi" w:cstheme="minorHAnsi"/>
        </w:rPr>
      </w:pPr>
    </w:p>
    <w:p w:rsidR="00AE0E97" w:rsidRDefault="00AE0E97" w:rsidP="00AE0E97">
      <w:pPr>
        <w:pStyle w:val="PargrafodaLista"/>
        <w:numPr>
          <w:ilvl w:val="0"/>
          <w:numId w:val="45"/>
        </w:numPr>
        <w:shd w:val="clear" w:color="auto" w:fill="FFFFFF"/>
        <w:spacing w:line="276" w:lineRule="atLeast"/>
        <w:jc w:val="both"/>
      </w:pPr>
      <w:r>
        <w:t xml:space="preserve">Homologar a composição e coordenação da Comissão de Organização e Administração do CAU/RS para o período de </w:t>
      </w:r>
      <w:r>
        <w:rPr>
          <w:rFonts w:cs="Calibri"/>
        </w:rPr>
        <w:t>21</w:t>
      </w:r>
      <w:r w:rsidRPr="001158A4">
        <w:rPr>
          <w:rFonts w:cs="Calibri"/>
        </w:rPr>
        <w:t xml:space="preserve"> de </w:t>
      </w:r>
      <w:r>
        <w:rPr>
          <w:rFonts w:cs="Calibri"/>
        </w:rPr>
        <w:t xml:space="preserve">junho </w:t>
      </w:r>
      <w:r w:rsidRPr="001158A4">
        <w:rPr>
          <w:rFonts w:cs="Calibri"/>
        </w:rPr>
        <w:t xml:space="preserve">a </w:t>
      </w:r>
      <w:r>
        <w:rPr>
          <w:rFonts w:cs="Calibri"/>
        </w:rPr>
        <w:t xml:space="preserve">04 </w:t>
      </w:r>
      <w:r w:rsidRPr="001158A4">
        <w:rPr>
          <w:rFonts w:cs="Calibri"/>
        </w:rPr>
        <w:t>de ju</w:t>
      </w:r>
      <w:r>
        <w:rPr>
          <w:rFonts w:cs="Calibri"/>
        </w:rPr>
        <w:t>l</w:t>
      </w:r>
      <w:r w:rsidRPr="001158A4">
        <w:rPr>
          <w:rFonts w:cs="Calibri"/>
        </w:rPr>
        <w:t>ho de 2021</w:t>
      </w:r>
      <w:r>
        <w:t xml:space="preserve">, com a participação da conselheira Cecília Giovenardi Esteve, conforme detalhamento abaixo: </w:t>
      </w:r>
    </w:p>
    <w:p w:rsidR="00AE0E97" w:rsidRPr="00AE0E97" w:rsidRDefault="00AE0E97" w:rsidP="00AE0E97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AE0E97">
        <w:rPr>
          <w:rFonts w:cs="Calibri"/>
        </w:rPr>
        <w:t xml:space="preserve">a. Emílio Merino; </w:t>
      </w:r>
    </w:p>
    <w:p w:rsidR="00AE0E97" w:rsidRPr="00AE0E97" w:rsidRDefault="00AE0E97" w:rsidP="00AE0E97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AE0E97">
        <w:rPr>
          <w:rFonts w:cs="Calibri"/>
        </w:rPr>
        <w:t xml:space="preserve">b. Rodrigo Rintzel; </w:t>
      </w:r>
    </w:p>
    <w:p w:rsidR="00AE0E97" w:rsidRPr="00AE0E97" w:rsidRDefault="00AE0E97" w:rsidP="00AE0E97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AE0E97">
        <w:rPr>
          <w:rFonts w:cs="Calibri"/>
        </w:rPr>
        <w:t xml:space="preserve">c. Denise dos Santos Simões; </w:t>
      </w:r>
    </w:p>
    <w:p w:rsidR="00AE0E97" w:rsidRPr="00AE0E97" w:rsidRDefault="00AE0E97" w:rsidP="00AE0E97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AE0E97">
        <w:rPr>
          <w:rFonts w:cs="Calibri"/>
        </w:rPr>
        <w:lastRenderedPageBreak/>
        <w:t xml:space="preserve">d. Rafael Artico; </w:t>
      </w:r>
    </w:p>
    <w:p w:rsidR="00AE0E97" w:rsidRDefault="00AE0E97" w:rsidP="00AE0E97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  <w:r w:rsidRPr="00AE0E97">
        <w:rPr>
          <w:rFonts w:cs="Calibri"/>
        </w:rPr>
        <w:t xml:space="preserve">e. Cecília Giovenardi Esteve. </w:t>
      </w:r>
    </w:p>
    <w:p w:rsidR="00AE0E97" w:rsidRDefault="00AE0E97" w:rsidP="00AE0E97">
      <w:pPr>
        <w:pStyle w:val="PargrafodaLista"/>
        <w:shd w:val="clear" w:color="auto" w:fill="FFFFFF"/>
        <w:spacing w:line="276" w:lineRule="atLeast"/>
        <w:ind w:left="1440"/>
        <w:jc w:val="both"/>
        <w:rPr>
          <w:rFonts w:cs="Calibri"/>
        </w:rPr>
      </w:pPr>
    </w:p>
    <w:p w:rsidR="00AE0E97" w:rsidRPr="00AE0E97" w:rsidRDefault="00AE0E97" w:rsidP="00AE0E97">
      <w:pPr>
        <w:pStyle w:val="PargrafodaLista"/>
        <w:numPr>
          <w:ilvl w:val="0"/>
          <w:numId w:val="45"/>
        </w:numPr>
        <w:shd w:val="clear" w:color="auto" w:fill="FFFFFF"/>
        <w:spacing w:line="276" w:lineRule="atLeast"/>
        <w:jc w:val="both"/>
        <w:rPr>
          <w:rFonts w:cs="Calibri"/>
        </w:rPr>
      </w:pPr>
      <w:r w:rsidRPr="00AE0E97">
        <w:t>Estabelecer</w:t>
      </w:r>
      <w:r w:rsidRPr="00AE0E97">
        <w:rPr>
          <w:rFonts w:cs="Calibri"/>
        </w:rPr>
        <w:t xml:space="preserve"> que a partir de </w:t>
      </w:r>
      <w:r>
        <w:rPr>
          <w:rFonts w:cs="Calibri"/>
        </w:rPr>
        <w:t>05 de jul</w:t>
      </w:r>
      <w:r w:rsidRPr="00AE0E97">
        <w:rPr>
          <w:rFonts w:cs="Calibri"/>
        </w:rPr>
        <w:t xml:space="preserve">ho de 2021, a Comissão de Organização e Administração, mantenha a composição estabelecida no item 3 da presente deliberação, com a substituição da Conselheira Cecília Giovenardi Esteve pela conselheira Evelise Jaime de Menezes, visto que a partir desta data a mesma deixa as funções inerentes ao cargo de Presidente do CAU/RS; </w:t>
      </w:r>
    </w:p>
    <w:p w:rsidR="00AE0E97" w:rsidRPr="00AE0E97" w:rsidRDefault="00AE0E97" w:rsidP="00AE0E9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t-BR"/>
        </w:rPr>
      </w:pPr>
    </w:p>
    <w:p w:rsidR="00AE0E97" w:rsidRDefault="00AE0E97" w:rsidP="00420404">
      <w:pPr>
        <w:pStyle w:val="PargrafodaLista"/>
        <w:numPr>
          <w:ilvl w:val="0"/>
          <w:numId w:val="45"/>
        </w:numPr>
        <w:shd w:val="clear" w:color="auto" w:fill="FFFFFF"/>
        <w:spacing w:line="276" w:lineRule="atLeast"/>
        <w:jc w:val="both"/>
        <w:rPr>
          <w:rFonts w:cs="Calibri"/>
        </w:rPr>
      </w:pPr>
      <w:r w:rsidRPr="00AE0E97">
        <w:rPr>
          <w:rFonts w:cs="Calibri"/>
        </w:rPr>
        <w:t xml:space="preserve">Definir que a partir de </w:t>
      </w:r>
      <w:r w:rsidR="00E26B2E">
        <w:rPr>
          <w:rFonts w:cs="Calibri"/>
        </w:rPr>
        <w:t>05</w:t>
      </w:r>
      <w:r w:rsidRPr="00AE0E97">
        <w:rPr>
          <w:rFonts w:cs="Calibri"/>
        </w:rPr>
        <w:t xml:space="preserve"> de </w:t>
      </w:r>
      <w:r w:rsidR="00E26B2E">
        <w:rPr>
          <w:rFonts w:cs="Calibri"/>
        </w:rPr>
        <w:t xml:space="preserve">julho </w:t>
      </w:r>
      <w:r w:rsidRPr="00AE0E97">
        <w:rPr>
          <w:rFonts w:cs="Calibri"/>
        </w:rPr>
        <w:t xml:space="preserve">de 2021, a Comissão de Ensino e Formação, mantenha a composição estabelecida no item 2 da presente deliberação, somente com a saída da conselheira Cecília Giovenardi Esteve; </w:t>
      </w:r>
    </w:p>
    <w:p w:rsidR="00420404" w:rsidRPr="00420404" w:rsidRDefault="00420404" w:rsidP="00420404">
      <w:pPr>
        <w:pStyle w:val="PargrafodaLista"/>
        <w:rPr>
          <w:rFonts w:cs="Calibri"/>
        </w:rPr>
      </w:pPr>
      <w:bookmarkStart w:id="0" w:name="_GoBack"/>
      <w:bookmarkEnd w:id="0"/>
    </w:p>
    <w:p w:rsidR="00EB5408" w:rsidRDefault="00EB5408" w:rsidP="001158A4">
      <w:pPr>
        <w:pStyle w:val="PargrafodaLista"/>
        <w:numPr>
          <w:ilvl w:val="0"/>
          <w:numId w:val="45"/>
        </w:numPr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  <w:r w:rsidRPr="00DA2D62">
        <w:rPr>
          <w:rFonts w:asciiTheme="minorHAnsi" w:hAnsiTheme="minorHAnsi" w:cstheme="minorHAnsi"/>
        </w:rPr>
        <w:t xml:space="preserve">Encaminhar </w:t>
      </w:r>
      <w:r w:rsidR="00D0271A" w:rsidRPr="00DA2D62">
        <w:rPr>
          <w:rFonts w:asciiTheme="minorHAnsi" w:hAnsiTheme="minorHAnsi" w:cstheme="minorHAnsi"/>
        </w:rPr>
        <w:t>esta deliberação</w:t>
      </w:r>
      <w:r w:rsidRPr="00DA2D62">
        <w:rPr>
          <w:rFonts w:asciiTheme="minorHAnsi" w:hAnsiTheme="minorHAnsi" w:cstheme="minorHAnsi"/>
          <w:i/>
        </w:rPr>
        <w:t xml:space="preserve"> </w:t>
      </w:r>
      <w:r w:rsidR="00D0271A" w:rsidRPr="00DA2D62">
        <w:rPr>
          <w:rFonts w:asciiTheme="minorHAnsi" w:hAnsiTheme="minorHAnsi" w:cstheme="minorHAnsi"/>
        </w:rPr>
        <w:t>ao Plenário do CAU/RS</w:t>
      </w:r>
      <w:r w:rsidRPr="00DA2D62">
        <w:rPr>
          <w:rFonts w:asciiTheme="minorHAnsi" w:hAnsiTheme="minorHAnsi" w:cstheme="minorHAnsi"/>
        </w:rPr>
        <w:t xml:space="preserve"> para</w:t>
      </w:r>
      <w:r w:rsidR="00420404">
        <w:rPr>
          <w:rFonts w:asciiTheme="minorHAnsi" w:hAnsiTheme="minorHAnsi" w:cstheme="minorHAnsi"/>
        </w:rPr>
        <w:t xml:space="preserve"> conhecimento e</w:t>
      </w:r>
      <w:r w:rsidRPr="00DA2D62">
        <w:rPr>
          <w:rFonts w:asciiTheme="minorHAnsi" w:hAnsiTheme="minorHAnsi" w:cstheme="minorHAnsi"/>
        </w:rPr>
        <w:t xml:space="preserve"> </w:t>
      </w:r>
      <w:r w:rsidR="00497021" w:rsidRPr="00DA2D62">
        <w:rPr>
          <w:rFonts w:asciiTheme="minorHAnsi" w:hAnsiTheme="minorHAnsi" w:cstheme="minorHAnsi"/>
        </w:rPr>
        <w:t>homologação</w:t>
      </w:r>
      <w:r w:rsidR="00446F67" w:rsidRPr="00DA2D62">
        <w:rPr>
          <w:rFonts w:asciiTheme="minorHAnsi" w:hAnsiTheme="minorHAnsi" w:cstheme="minorHAnsi"/>
        </w:rPr>
        <w:t>.</w:t>
      </w:r>
    </w:p>
    <w:p w:rsidR="00420404" w:rsidRPr="00DA2D62" w:rsidRDefault="00420404" w:rsidP="00420404">
      <w:pPr>
        <w:pStyle w:val="PargrafodaLista"/>
        <w:shd w:val="clear" w:color="auto" w:fill="FFFFFF"/>
        <w:spacing w:after="0" w:line="276" w:lineRule="atLeast"/>
        <w:jc w:val="both"/>
        <w:rPr>
          <w:rFonts w:asciiTheme="minorHAnsi" w:hAnsiTheme="minorHAnsi" w:cstheme="minorHAnsi"/>
        </w:rPr>
      </w:pPr>
    </w:p>
    <w:p w:rsidR="00E93558" w:rsidRPr="00DA2D62" w:rsidRDefault="00EB5408" w:rsidP="00420404">
      <w:pPr>
        <w:pStyle w:val="PargrafodaLista"/>
        <w:numPr>
          <w:ilvl w:val="0"/>
          <w:numId w:val="45"/>
        </w:numPr>
        <w:shd w:val="clear" w:color="auto" w:fill="FFFFFF"/>
        <w:spacing w:line="276" w:lineRule="atLeast"/>
        <w:jc w:val="both"/>
        <w:rPr>
          <w:rFonts w:asciiTheme="minorHAnsi" w:hAnsiTheme="minorHAnsi" w:cstheme="minorHAnsi"/>
        </w:rPr>
      </w:pPr>
      <w:r w:rsidRPr="00DA2D62">
        <w:rPr>
          <w:rFonts w:asciiTheme="minorHAnsi" w:hAnsiTheme="minorHAnsi" w:cstheme="minorHAnsi"/>
        </w:rPr>
        <w:t>E</w:t>
      </w:r>
      <w:r w:rsidR="00E93558" w:rsidRPr="00DA2D62">
        <w:rPr>
          <w:rFonts w:asciiTheme="minorHAnsi" w:hAnsiTheme="minorHAnsi" w:cstheme="minorHAnsi"/>
        </w:rPr>
        <w:t>s</w:t>
      </w:r>
      <w:r w:rsidR="00D0271A" w:rsidRPr="00DA2D62">
        <w:rPr>
          <w:rFonts w:asciiTheme="minorHAnsi" w:hAnsiTheme="minorHAnsi" w:cstheme="minorHAnsi"/>
        </w:rPr>
        <w:t xml:space="preserve">ta deliberação </w:t>
      </w:r>
      <w:r w:rsidR="00E93558" w:rsidRPr="00DA2D62">
        <w:rPr>
          <w:rFonts w:asciiTheme="minorHAnsi" w:hAnsiTheme="minorHAnsi" w:cstheme="minorHAnsi"/>
        </w:rPr>
        <w:t>entra em vigor na data de sua assinatura.</w:t>
      </w:r>
    </w:p>
    <w:p w:rsidR="00767035" w:rsidRDefault="00767035" w:rsidP="00DA2D6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A71009" w:rsidRPr="00DA2D62" w:rsidRDefault="00A71009" w:rsidP="00DA2D62">
      <w:pPr>
        <w:jc w:val="center"/>
        <w:rPr>
          <w:rFonts w:asciiTheme="minorHAnsi" w:hAnsiTheme="minorHAnsi" w:cstheme="minorHAnsi"/>
          <w:sz w:val="22"/>
          <w:szCs w:val="22"/>
        </w:rPr>
      </w:pPr>
      <w:r w:rsidRPr="00DA2D62">
        <w:rPr>
          <w:rFonts w:asciiTheme="minorHAnsi" w:hAnsiTheme="minorHAnsi" w:cstheme="minorHAnsi"/>
          <w:sz w:val="22"/>
          <w:szCs w:val="22"/>
        </w:rPr>
        <w:t>Porto Alegre</w:t>
      </w:r>
      <w:r w:rsidR="000135D0" w:rsidRPr="00DA2D62">
        <w:rPr>
          <w:rFonts w:asciiTheme="minorHAnsi" w:hAnsiTheme="minorHAnsi" w:cstheme="minorHAnsi"/>
          <w:sz w:val="22"/>
          <w:szCs w:val="22"/>
        </w:rPr>
        <w:t>,</w:t>
      </w:r>
      <w:r w:rsidR="00CE3F57" w:rsidRPr="00DA2D62">
        <w:rPr>
          <w:rFonts w:asciiTheme="minorHAnsi" w:hAnsiTheme="minorHAnsi" w:cstheme="minorHAnsi"/>
          <w:sz w:val="22"/>
          <w:szCs w:val="22"/>
        </w:rPr>
        <w:t xml:space="preserve"> </w:t>
      </w:r>
      <w:r w:rsidR="00BD0363">
        <w:rPr>
          <w:rFonts w:asciiTheme="minorHAnsi" w:hAnsiTheme="minorHAnsi" w:cstheme="minorHAnsi"/>
          <w:sz w:val="22"/>
          <w:szCs w:val="22"/>
        </w:rPr>
        <w:t>14</w:t>
      </w:r>
      <w:r w:rsidR="00DA2D62">
        <w:rPr>
          <w:rFonts w:asciiTheme="minorHAnsi" w:hAnsiTheme="minorHAnsi" w:cstheme="minorHAnsi"/>
          <w:sz w:val="22"/>
          <w:szCs w:val="22"/>
        </w:rPr>
        <w:t xml:space="preserve"> de </w:t>
      </w:r>
      <w:r w:rsidR="00E574BB">
        <w:rPr>
          <w:rFonts w:asciiTheme="minorHAnsi" w:hAnsiTheme="minorHAnsi" w:cstheme="minorHAnsi"/>
          <w:sz w:val="22"/>
          <w:szCs w:val="22"/>
        </w:rPr>
        <w:t xml:space="preserve">junho </w:t>
      </w:r>
      <w:r w:rsidR="00520831" w:rsidRPr="00DA2D62">
        <w:rPr>
          <w:rFonts w:asciiTheme="minorHAnsi" w:hAnsiTheme="minorHAnsi" w:cstheme="minorHAnsi"/>
          <w:sz w:val="22"/>
          <w:szCs w:val="22"/>
        </w:rPr>
        <w:t>de 202</w:t>
      </w:r>
      <w:r w:rsidR="00003E64" w:rsidRPr="00DA2D62">
        <w:rPr>
          <w:rFonts w:asciiTheme="minorHAnsi" w:hAnsiTheme="minorHAnsi" w:cstheme="minorHAnsi"/>
          <w:sz w:val="22"/>
          <w:szCs w:val="22"/>
        </w:rPr>
        <w:t>1</w:t>
      </w:r>
      <w:r w:rsidR="00520831" w:rsidRPr="00DA2D62">
        <w:rPr>
          <w:rFonts w:asciiTheme="minorHAnsi" w:hAnsiTheme="minorHAnsi" w:cstheme="minorHAnsi"/>
          <w:sz w:val="22"/>
          <w:szCs w:val="22"/>
        </w:rPr>
        <w:t>.</w:t>
      </w:r>
    </w:p>
    <w:p w:rsidR="0084736F" w:rsidRDefault="0084736F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0404" w:rsidRDefault="0042040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20404" w:rsidRDefault="0042040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158A4" w:rsidRDefault="001158A4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4736F" w:rsidRPr="00DA2D62" w:rsidRDefault="00DA2D62" w:rsidP="00DA2D62">
      <w:pPr>
        <w:pStyle w:val="Textopadr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EVELISE JAIME DE MENEZES</w:t>
      </w:r>
    </w:p>
    <w:p w:rsidR="00637A36" w:rsidRPr="00003E64" w:rsidRDefault="0084736F" w:rsidP="00DA2D62">
      <w:pPr>
        <w:pStyle w:val="Textopadro"/>
        <w:jc w:val="center"/>
        <w:rPr>
          <w:rFonts w:asciiTheme="minorHAnsi" w:hAnsiTheme="minorHAnsi" w:cstheme="minorHAnsi"/>
          <w:b/>
          <w:bCs/>
        </w:rPr>
      </w:pPr>
      <w:r w:rsidRPr="00DA2D62">
        <w:rPr>
          <w:rFonts w:asciiTheme="minorHAnsi" w:hAnsiTheme="minorHAnsi" w:cstheme="minorHAnsi"/>
          <w:sz w:val="22"/>
          <w:szCs w:val="22"/>
        </w:rPr>
        <w:t xml:space="preserve">Presidente </w:t>
      </w:r>
      <w:r w:rsidR="00DA2D62">
        <w:rPr>
          <w:rFonts w:asciiTheme="minorHAnsi" w:hAnsiTheme="minorHAnsi" w:cstheme="minorHAnsi"/>
          <w:sz w:val="22"/>
          <w:szCs w:val="22"/>
        </w:rPr>
        <w:t xml:space="preserve">Interina </w:t>
      </w:r>
      <w:r w:rsidRPr="00DA2D62">
        <w:rPr>
          <w:rFonts w:asciiTheme="minorHAnsi" w:hAnsiTheme="minorHAnsi" w:cstheme="minorHAnsi"/>
          <w:sz w:val="22"/>
          <w:szCs w:val="22"/>
        </w:rPr>
        <w:t>do CAU/RS</w:t>
      </w:r>
    </w:p>
    <w:sectPr w:rsidR="00637A36" w:rsidRPr="00003E64" w:rsidSect="001158A4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701" w:right="851" w:bottom="709" w:left="1701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E8" w:rsidRDefault="00AB21E8">
      <w:r>
        <w:separator/>
      </w:r>
    </w:p>
  </w:endnote>
  <w:endnote w:type="continuationSeparator" w:id="0">
    <w:p w:rsidR="00AB21E8" w:rsidRDefault="00AB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FD6ECB">
          <w:rPr>
            <w:noProof/>
            <w:sz w:val="20"/>
          </w:rPr>
          <w:t>2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E8" w:rsidRDefault="00AB21E8">
      <w:r>
        <w:separator/>
      </w:r>
    </w:p>
  </w:footnote>
  <w:footnote w:type="continuationSeparator" w:id="0">
    <w:p w:rsidR="00AB21E8" w:rsidRDefault="00AB21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1858DCF" wp14:editId="1B9DFDD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71EF692" wp14:editId="19E608FF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0855206D" wp14:editId="44C9B85C">
          <wp:simplePos x="0" y="0"/>
          <wp:positionH relativeFrom="column">
            <wp:posOffset>-899160</wp:posOffset>
          </wp:positionH>
          <wp:positionV relativeFrom="paragraph">
            <wp:posOffset>-654050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158D1">
      <w:rPr>
        <w:rFonts w:ascii="Arial" w:hAnsi="Arial"/>
        <w:color w:val="296D7A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A13C5"/>
    <w:multiLevelType w:val="hybridMultilevel"/>
    <w:tmpl w:val="3D64A9D6"/>
    <w:lvl w:ilvl="0" w:tplc="8402C61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 w15:restartNumberingAfterBreak="0">
    <w:nsid w:val="0CB93BA4"/>
    <w:multiLevelType w:val="hybridMultilevel"/>
    <w:tmpl w:val="E4D434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7" w15:restartNumberingAfterBreak="0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8" w15:restartNumberingAfterBreak="0">
    <w:nsid w:val="143D1900"/>
    <w:multiLevelType w:val="hybridMultilevel"/>
    <w:tmpl w:val="3D88F048"/>
    <w:lvl w:ilvl="0" w:tplc="B2ACDDA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 w15:restartNumberingAfterBreak="0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FBF1646"/>
    <w:multiLevelType w:val="multilevel"/>
    <w:tmpl w:val="8432D30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upperRoman"/>
      <w:lvlText w:val="%2."/>
      <w:lvlJc w:val="left"/>
      <w:pPr>
        <w:ind w:left="1440" w:hanging="360"/>
      </w:pPr>
      <w:rPr>
        <w:rFonts w:ascii="Calibri" w:eastAsia="Times New Roman" w:hAnsi="Calibri" w:cstheme="minorHAnsi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F1137"/>
    <w:multiLevelType w:val="multilevel"/>
    <w:tmpl w:val="98F0A53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b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 w15:restartNumberingAfterBreak="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7" w15:restartNumberingAfterBreak="0">
    <w:nsid w:val="2CE15CC5"/>
    <w:multiLevelType w:val="hybridMultilevel"/>
    <w:tmpl w:val="DB2CB5F8"/>
    <w:lvl w:ilvl="0" w:tplc="A2120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D321AF1"/>
    <w:multiLevelType w:val="hybridMultilevel"/>
    <w:tmpl w:val="E10042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335D2BDC"/>
    <w:multiLevelType w:val="multilevel"/>
    <w:tmpl w:val="E548ADD8"/>
    <w:numStyleLink w:val="Flvioartigos"/>
  </w:abstractNum>
  <w:abstractNum w:abstractNumId="21" w15:restartNumberingAfterBreak="0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 w15:restartNumberingAfterBreak="0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 w15:restartNumberingAfterBreak="0">
    <w:nsid w:val="440B27A3"/>
    <w:multiLevelType w:val="hybridMultilevel"/>
    <w:tmpl w:val="60ECAB98"/>
    <w:lvl w:ilvl="0" w:tplc="27684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55257"/>
    <w:multiLevelType w:val="hybridMultilevel"/>
    <w:tmpl w:val="803050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47C0B"/>
    <w:multiLevelType w:val="hybridMultilevel"/>
    <w:tmpl w:val="2604DBEA"/>
    <w:lvl w:ilvl="0" w:tplc="50065E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44A25"/>
    <w:multiLevelType w:val="hybridMultilevel"/>
    <w:tmpl w:val="66D09322"/>
    <w:lvl w:ilvl="0" w:tplc="10EA66A2">
      <w:start w:val="1"/>
      <w:numFmt w:val="upperRoman"/>
      <w:lvlText w:val="%1."/>
      <w:lvlJc w:val="left"/>
      <w:pPr>
        <w:ind w:left="1440" w:hanging="720"/>
      </w:pPr>
      <w:rPr>
        <w:rFonts w:asciiTheme="minorHAnsi" w:eastAsia="Cambria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 w15:restartNumberingAfterBreak="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5" w15:restartNumberingAfterBreak="0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6" w15:restartNumberingAfterBreak="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7" w15:restartNumberingAfterBreak="0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 w15:restartNumberingAfterBreak="0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9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572A45"/>
    <w:multiLevelType w:val="hybridMultilevel"/>
    <w:tmpl w:val="C45C8E96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2" w15:restartNumberingAfterBreak="0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3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34"/>
  </w:num>
  <w:num w:numId="5">
    <w:abstractNumId w:val="23"/>
  </w:num>
  <w:num w:numId="6">
    <w:abstractNumId w:val="41"/>
  </w:num>
  <w:num w:numId="7">
    <w:abstractNumId w:val="15"/>
  </w:num>
  <w:num w:numId="8">
    <w:abstractNumId w:val="37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27"/>
  </w:num>
  <w:num w:numId="12">
    <w:abstractNumId w:val="9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8"/>
  </w:num>
  <w:num w:numId="16">
    <w:abstractNumId w:val="19"/>
  </w:num>
  <w:num w:numId="17">
    <w:abstractNumId w:val="32"/>
  </w:num>
  <w:num w:numId="18">
    <w:abstractNumId w:val="21"/>
  </w:num>
  <w:num w:numId="19">
    <w:abstractNumId w:val="29"/>
  </w:num>
  <w:num w:numId="20">
    <w:abstractNumId w:val="0"/>
  </w:num>
  <w:num w:numId="21">
    <w:abstractNumId w:val="26"/>
  </w:num>
  <w:num w:numId="22">
    <w:abstractNumId w:val="13"/>
  </w:num>
  <w:num w:numId="23">
    <w:abstractNumId w:val="33"/>
  </w:num>
  <w:num w:numId="24">
    <w:abstractNumId w:val="35"/>
  </w:num>
  <w:num w:numId="25">
    <w:abstractNumId w:val="16"/>
  </w:num>
  <w:num w:numId="26">
    <w:abstractNumId w:val="3"/>
  </w:num>
  <w:num w:numId="27">
    <w:abstractNumId w:val="5"/>
  </w:num>
  <w:num w:numId="28">
    <w:abstractNumId w:val="24"/>
  </w:num>
  <w:num w:numId="29">
    <w:abstractNumId w:val="42"/>
  </w:num>
  <w:num w:numId="30">
    <w:abstractNumId w:val="17"/>
  </w:num>
  <w:num w:numId="31">
    <w:abstractNumId w:val="25"/>
  </w:num>
  <w:num w:numId="32">
    <w:abstractNumId w:val="43"/>
  </w:num>
  <w:num w:numId="33">
    <w:abstractNumId w:val="4"/>
  </w:num>
  <w:num w:numId="34">
    <w:abstractNumId w:val="30"/>
  </w:num>
  <w:num w:numId="35">
    <w:abstractNumId w:val="39"/>
  </w:num>
  <w:num w:numId="36">
    <w:abstractNumId w:val="20"/>
    <w:lvlOverride w:ilvl="0">
      <w:lvl w:ilvl="0">
        <w:start w:val="1"/>
        <w:numFmt w:val="decimal"/>
        <w:lvlText w:val="Art. %1º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  <w:lvlOverride w:ilvl="3">
      <w:lvl w:ilvl="3">
        <w:start w:val="1"/>
        <w:numFmt w:val="upperRoman"/>
        <w:lvlText w:val="%4."/>
        <w:lvlJc w:val="left"/>
        <w:pPr>
          <w:ind w:left="0" w:firstLine="0"/>
        </w:pPr>
        <w:rPr>
          <w:rFonts w:ascii="Times New Roman" w:hAnsi="Times New Roman" w:cs="Times New Roman" w:hint="default"/>
          <w:sz w:val="24"/>
          <w:szCs w:val="24"/>
        </w:rPr>
      </w:lvl>
    </w:lvlOverride>
  </w:num>
  <w:num w:numId="37">
    <w:abstractNumId w:val="2"/>
  </w:num>
  <w:num w:numId="38">
    <w:abstractNumId w:val="1"/>
  </w:num>
  <w:num w:numId="39">
    <w:abstractNumId w:val="40"/>
  </w:num>
  <w:num w:numId="40">
    <w:abstractNumId w:val="12"/>
  </w:num>
  <w:num w:numId="41">
    <w:abstractNumId w:val="31"/>
  </w:num>
  <w:num w:numId="42">
    <w:abstractNumId w:val="14"/>
  </w:num>
  <w:num w:numId="43">
    <w:abstractNumId w:val="8"/>
  </w:num>
  <w:num w:numId="44">
    <w:abstractNumId w:val="1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232F"/>
    <w:rsid w:val="00003193"/>
    <w:rsid w:val="00003E64"/>
    <w:rsid w:val="000135D0"/>
    <w:rsid w:val="000158D1"/>
    <w:rsid w:val="0002255E"/>
    <w:rsid w:val="00023E5A"/>
    <w:rsid w:val="000267BC"/>
    <w:rsid w:val="00052622"/>
    <w:rsid w:val="000865BC"/>
    <w:rsid w:val="00086752"/>
    <w:rsid w:val="000900BC"/>
    <w:rsid w:val="00090999"/>
    <w:rsid w:val="000979F7"/>
    <w:rsid w:val="000A0C13"/>
    <w:rsid w:val="000A4177"/>
    <w:rsid w:val="000A654B"/>
    <w:rsid w:val="000A6759"/>
    <w:rsid w:val="000B6067"/>
    <w:rsid w:val="000B7B3F"/>
    <w:rsid w:val="000C37E7"/>
    <w:rsid w:val="000D652D"/>
    <w:rsid w:val="000E09B2"/>
    <w:rsid w:val="000E7152"/>
    <w:rsid w:val="000F016F"/>
    <w:rsid w:val="000F2492"/>
    <w:rsid w:val="000F5119"/>
    <w:rsid w:val="001001FC"/>
    <w:rsid w:val="00103A67"/>
    <w:rsid w:val="001043FB"/>
    <w:rsid w:val="00104AA0"/>
    <w:rsid w:val="00112A49"/>
    <w:rsid w:val="001158A4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06C1"/>
    <w:rsid w:val="0016604C"/>
    <w:rsid w:val="0017059B"/>
    <w:rsid w:val="001747EF"/>
    <w:rsid w:val="00181BBB"/>
    <w:rsid w:val="00187BAF"/>
    <w:rsid w:val="001A51A4"/>
    <w:rsid w:val="001B12AB"/>
    <w:rsid w:val="001B57B4"/>
    <w:rsid w:val="001B58AC"/>
    <w:rsid w:val="001B7C18"/>
    <w:rsid w:val="001C4EE2"/>
    <w:rsid w:val="001C6866"/>
    <w:rsid w:val="001D5E72"/>
    <w:rsid w:val="001E1F47"/>
    <w:rsid w:val="001E51B4"/>
    <w:rsid w:val="001F028B"/>
    <w:rsid w:val="002053DC"/>
    <w:rsid w:val="002064B6"/>
    <w:rsid w:val="00212859"/>
    <w:rsid w:val="00212F5C"/>
    <w:rsid w:val="00213514"/>
    <w:rsid w:val="0021796D"/>
    <w:rsid w:val="00221727"/>
    <w:rsid w:val="0023063D"/>
    <w:rsid w:val="00236607"/>
    <w:rsid w:val="00240DF4"/>
    <w:rsid w:val="002418FF"/>
    <w:rsid w:val="00247AC1"/>
    <w:rsid w:val="002515AC"/>
    <w:rsid w:val="00252158"/>
    <w:rsid w:val="0025288E"/>
    <w:rsid w:val="0025460A"/>
    <w:rsid w:val="002549F5"/>
    <w:rsid w:val="00255454"/>
    <w:rsid w:val="002559B3"/>
    <w:rsid w:val="00256B4E"/>
    <w:rsid w:val="002624E4"/>
    <w:rsid w:val="00265D56"/>
    <w:rsid w:val="00280B3D"/>
    <w:rsid w:val="002813B6"/>
    <w:rsid w:val="002863A7"/>
    <w:rsid w:val="0029163E"/>
    <w:rsid w:val="00294359"/>
    <w:rsid w:val="002A0EB6"/>
    <w:rsid w:val="002A5EEB"/>
    <w:rsid w:val="002B3764"/>
    <w:rsid w:val="002B3D82"/>
    <w:rsid w:val="002C1A3A"/>
    <w:rsid w:val="002C201B"/>
    <w:rsid w:val="002C571C"/>
    <w:rsid w:val="002D2AAD"/>
    <w:rsid w:val="00302EB3"/>
    <w:rsid w:val="00310819"/>
    <w:rsid w:val="00317BAA"/>
    <w:rsid w:val="00324CF0"/>
    <w:rsid w:val="003300AC"/>
    <w:rsid w:val="00330E59"/>
    <w:rsid w:val="003327A0"/>
    <w:rsid w:val="00335C63"/>
    <w:rsid w:val="00337117"/>
    <w:rsid w:val="00345F6A"/>
    <w:rsid w:val="00352001"/>
    <w:rsid w:val="00353035"/>
    <w:rsid w:val="0037224E"/>
    <w:rsid w:val="00373441"/>
    <w:rsid w:val="00374AE6"/>
    <w:rsid w:val="00376761"/>
    <w:rsid w:val="00376BE7"/>
    <w:rsid w:val="003823BD"/>
    <w:rsid w:val="0038401C"/>
    <w:rsid w:val="00393C0F"/>
    <w:rsid w:val="00395C5D"/>
    <w:rsid w:val="00396388"/>
    <w:rsid w:val="003B04EA"/>
    <w:rsid w:val="003B29A1"/>
    <w:rsid w:val="003B3454"/>
    <w:rsid w:val="003B4086"/>
    <w:rsid w:val="003B6F3F"/>
    <w:rsid w:val="003C185B"/>
    <w:rsid w:val="003C19F2"/>
    <w:rsid w:val="003D2534"/>
    <w:rsid w:val="003D538A"/>
    <w:rsid w:val="003E6D8F"/>
    <w:rsid w:val="003E78F7"/>
    <w:rsid w:val="0040532D"/>
    <w:rsid w:val="0041067A"/>
    <w:rsid w:val="00410999"/>
    <w:rsid w:val="00411011"/>
    <w:rsid w:val="0041248D"/>
    <w:rsid w:val="00420404"/>
    <w:rsid w:val="00423532"/>
    <w:rsid w:val="00424173"/>
    <w:rsid w:val="00425FE6"/>
    <w:rsid w:val="00427638"/>
    <w:rsid w:val="00440A44"/>
    <w:rsid w:val="00443EF2"/>
    <w:rsid w:val="00444E1B"/>
    <w:rsid w:val="004450BE"/>
    <w:rsid w:val="004468E8"/>
    <w:rsid w:val="00446C61"/>
    <w:rsid w:val="00446F67"/>
    <w:rsid w:val="0045161B"/>
    <w:rsid w:val="00456BB2"/>
    <w:rsid w:val="00466183"/>
    <w:rsid w:val="00475AE7"/>
    <w:rsid w:val="004775A8"/>
    <w:rsid w:val="00480D75"/>
    <w:rsid w:val="00481A0C"/>
    <w:rsid w:val="004830B2"/>
    <w:rsid w:val="00483BF9"/>
    <w:rsid w:val="00484074"/>
    <w:rsid w:val="00486D61"/>
    <w:rsid w:val="00497021"/>
    <w:rsid w:val="00497911"/>
    <w:rsid w:val="004A61B5"/>
    <w:rsid w:val="004C3C71"/>
    <w:rsid w:val="004C72A3"/>
    <w:rsid w:val="004D5CB3"/>
    <w:rsid w:val="004E3A37"/>
    <w:rsid w:val="004E4F77"/>
    <w:rsid w:val="004E5334"/>
    <w:rsid w:val="004E7E9F"/>
    <w:rsid w:val="004F16F1"/>
    <w:rsid w:val="004F4600"/>
    <w:rsid w:val="00502DA0"/>
    <w:rsid w:val="00507044"/>
    <w:rsid w:val="005101D2"/>
    <w:rsid w:val="0051084B"/>
    <w:rsid w:val="00514DF2"/>
    <w:rsid w:val="0051585C"/>
    <w:rsid w:val="00520831"/>
    <w:rsid w:val="005309EF"/>
    <w:rsid w:val="0053366B"/>
    <w:rsid w:val="00536D0F"/>
    <w:rsid w:val="00543DDF"/>
    <w:rsid w:val="00545AEB"/>
    <w:rsid w:val="00554DF5"/>
    <w:rsid w:val="00585563"/>
    <w:rsid w:val="00586FA4"/>
    <w:rsid w:val="005873C5"/>
    <w:rsid w:val="0059088E"/>
    <w:rsid w:val="005D534C"/>
    <w:rsid w:val="005D7108"/>
    <w:rsid w:val="005E1EC5"/>
    <w:rsid w:val="005F122C"/>
    <w:rsid w:val="00602865"/>
    <w:rsid w:val="00610573"/>
    <w:rsid w:val="00624BCA"/>
    <w:rsid w:val="006316D4"/>
    <w:rsid w:val="00632241"/>
    <w:rsid w:val="0063365F"/>
    <w:rsid w:val="00637A36"/>
    <w:rsid w:val="006470D1"/>
    <w:rsid w:val="00652CE0"/>
    <w:rsid w:val="00653897"/>
    <w:rsid w:val="00653C7D"/>
    <w:rsid w:val="006662D4"/>
    <w:rsid w:val="00666BBB"/>
    <w:rsid w:val="00666D21"/>
    <w:rsid w:val="00685102"/>
    <w:rsid w:val="00686A7F"/>
    <w:rsid w:val="00696CCE"/>
    <w:rsid w:val="006A336F"/>
    <w:rsid w:val="006A4E5B"/>
    <w:rsid w:val="006A54C1"/>
    <w:rsid w:val="006B20BB"/>
    <w:rsid w:val="006C2414"/>
    <w:rsid w:val="006D0ED6"/>
    <w:rsid w:val="006D1965"/>
    <w:rsid w:val="006D4EBE"/>
    <w:rsid w:val="006E2A03"/>
    <w:rsid w:val="007009BA"/>
    <w:rsid w:val="00700F71"/>
    <w:rsid w:val="007024F0"/>
    <w:rsid w:val="00702DE6"/>
    <w:rsid w:val="00703E95"/>
    <w:rsid w:val="0071396C"/>
    <w:rsid w:val="007243B6"/>
    <w:rsid w:val="007271A5"/>
    <w:rsid w:val="00732A3C"/>
    <w:rsid w:val="00767035"/>
    <w:rsid w:val="007802E9"/>
    <w:rsid w:val="00781B17"/>
    <w:rsid w:val="007836B1"/>
    <w:rsid w:val="00787E82"/>
    <w:rsid w:val="00791697"/>
    <w:rsid w:val="0079382E"/>
    <w:rsid w:val="00793A04"/>
    <w:rsid w:val="00794FEC"/>
    <w:rsid w:val="00797BC4"/>
    <w:rsid w:val="007A22C9"/>
    <w:rsid w:val="007A38CD"/>
    <w:rsid w:val="007A58D5"/>
    <w:rsid w:val="007B2164"/>
    <w:rsid w:val="007B323F"/>
    <w:rsid w:val="007B6E1F"/>
    <w:rsid w:val="007D4410"/>
    <w:rsid w:val="007D711B"/>
    <w:rsid w:val="007E4936"/>
    <w:rsid w:val="007E71D9"/>
    <w:rsid w:val="007E7F6C"/>
    <w:rsid w:val="007F51B5"/>
    <w:rsid w:val="00805C10"/>
    <w:rsid w:val="008203EA"/>
    <w:rsid w:val="00823AEB"/>
    <w:rsid w:val="008362FE"/>
    <w:rsid w:val="00840B08"/>
    <w:rsid w:val="00845F90"/>
    <w:rsid w:val="0084736F"/>
    <w:rsid w:val="008532D0"/>
    <w:rsid w:val="00854934"/>
    <w:rsid w:val="0086632E"/>
    <w:rsid w:val="008849D2"/>
    <w:rsid w:val="0089748E"/>
    <w:rsid w:val="008A15F1"/>
    <w:rsid w:val="008A1C11"/>
    <w:rsid w:val="008B0962"/>
    <w:rsid w:val="008B4A4B"/>
    <w:rsid w:val="008B4E7A"/>
    <w:rsid w:val="008B736D"/>
    <w:rsid w:val="008D1E6A"/>
    <w:rsid w:val="008D66DC"/>
    <w:rsid w:val="008D6E40"/>
    <w:rsid w:val="008E00D9"/>
    <w:rsid w:val="008E5038"/>
    <w:rsid w:val="008F18F6"/>
    <w:rsid w:val="008F4ABA"/>
    <w:rsid w:val="0090064F"/>
    <w:rsid w:val="009117AE"/>
    <w:rsid w:val="00916E9B"/>
    <w:rsid w:val="00926A62"/>
    <w:rsid w:val="0093396F"/>
    <w:rsid w:val="009360C2"/>
    <w:rsid w:val="00937085"/>
    <w:rsid w:val="00947BB9"/>
    <w:rsid w:val="0095040F"/>
    <w:rsid w:val="00952D0E"/>
    <w:rsid w:val="00956A01"/>
    <w:rsid w:val="00957AC3"/>
    <w:rsid w:val="00961245"/>
    <w:rsid w:val="00971D96"/>
    <w:rsid w:val="00973B6A"/>
    <w:rsid w:val="00980FCC"/>
    <w:rsid w:val="009812CA"/>
    <w:rsid w:val="009907B3"/>
    <w:rsid w:val="009940DE"/>
    <w:rsid w:val="009C5EA1"/>
    <w:rsid w:val="009C6A1C"/>
    <w:rsid w:val="009F1BF0"/>
    <w:rsid w:val="009F73EE"/>
    <w:rsid w:val="009F7A2C"/>
    <w:rsid w:val="00A0784C"/>
    <w:rsid w:val="00A140B8"/>
    <w:rsid w:val="00A156A6"/>
    <w:rsid w:val="00A2501A"/>
    <w:rsid w:val="00A25975"/>
    <w:rsid w:val="00A3055B"/>
    <w:rsid w:val="00A314E6"/>
    <w:rsid w:val="00A33C26"/>
    <w:rsid w:val="00A43E5F"/>
    <w:rsid w:val="00A451FB"/>
    <w:rsid w:val="00A4794B"/>
    <w:rsid w:val="00A66013"/>
    <w:rsid w:val="00A70DB7"/>
    <w:rsid w:val="00A71009"/>
    <w:rsid w:val="00A73257"/>
    <w:rsid w:val="00A76591"/>
    <w:rsid w:val="00A76BBB"/>
    <w:rsid w:val="00A81F4D"/>
    <w:rsid w:val="00A844AC"/>
    <w:rsid w:val="00A851C8"/>
    <w:rsid w:val="00A86EC8"/>
    <w:rsid w:val="00A92585"/>
    <w:rsid w:val="00A92C42"/>
    <w:rsid w:val="00A93D68"/>
    <w:rsid w:val="00A93DF9"/>
    <w:rsid w:val="00AA2487"/>
    <w:rsid w:val="00AB1EC2"/>
    <w:rsid w:val="00AB21E8"/>
    <w:rsid w:val="00AB33F1"/>
    <w:rsid w:val="00AB4FC8"/>
    <w:rsid w:val="00AB6E47"/>
    <w:rsid w:val="00AD23FA"/>
    <w:rsid w:val="00AD6F51"/>
    <w:rsid w:val="00AE0E97"/>
    <w:rsid w:val="00AF00D4"/>
    <w:rsid w:val="00AF231C"/>
    <w:rsid w:val="00AF3EE4"/>
    <w:rsid w:val="00AF534F"/>
    <w:rsid w:val="00B016B7"/>
    <w:rsid w:val="00B02422"/>
    <w:rsid w:val="00B0264F"/>
    <w:rsid w:val="00B07B8F"/>
    <w:rsid w:val="00B20717"/>
    <w:rsid w:val="00B20C2D"/>
    <w:rsid w:val="00B211A3"/>
    <w:rsid w:val="00B26FFF"/>
    <w:rsid w:val="00B2795C"/>
    <w:rsid w:val="00B27B5F"/>
    <w:rsid w:val="00B30118"/>
    <w:rsid w:val="00B32641"/>
    <w:rsid w:val="00B365E5"/>
    <w:rsid w:val="00B42BDB"/>
    <w:rsid w:val="00B510E5"/>
    <w:rsid w:val="00B53358"/>
    <w:rsid w:val="00B57D4B"/>
    <w:rsid w:val="00B7286C"/>
    <w:rsid w:val="00B76B93"/>
    <w:rsid w:val="00B77907"/>
    <w:rsid w:val="00B818FF"/>
    <w:rsid w:val="00B909EF"/>
    <w:rsid w:val="00B938BC"/>
    <w:rsid w:val="00B9707C"/>
    <w:rsid w:val="00BA44F7"/>
    <w:rsid w:val="00BC4D0B"/>
    <w:rsid w:val="00BC64DE"/>
    <w:rsid w:val="00BD0363"/>
    <w:rsid w:val="00BD3CDC"/>
    <w:rsid w:val="00BE0162"/>
    <w:rsid w:val="00BE016E"/>
    <w:rsid w:val="00BE2BF7"/>
    <w:rsid w:val="00BF3F8C"/>
    <w:rsid w:val="00BF77C1"/>
    <w:rsid w:val="00C23DBC"/>
    <w:rsid w:val="00C26C02"/>
    <w:rsid w:val="00C30837"/>
    <w:rsid w:val="00C32DC1"/>
    <w:rsid w:val="00C401D6"/>
    <w:rsid w:val="00C4072E"/>
    <w:rsid w:val="00C478E6"/>
    <w:rsid w:val="00C503A5"/>
    <w:rsid w:val="00C55B31"/>
    <w:rsid w:val="00C718CC"/>
    <w:rsid w:val="00C74D26"/>
    <w:rsid w:val="00C75D55"/>
    <w:rsid w:val="00C87ABE"/>
    <w:rsid w:val="00C9480E"/>
    <w:rsid w:val="00C95319"/>
    <w:rsid w:val="00CA1A29"/>
    <w:rsid w:val="00CA4595"/>
    <w:rsid w:val="00CA498F"/>
    <w:rsid w:val="00CA6A5B"/>
    <w:rsid w:val="00CA72ED"/>
    <w:rsid w:val="00CA7A80"/>
    <w:rsid w:val="00CB0241"/>
    <w:rsid w:val="00CC43AD"/>
    <w:rsid w:val="00CC5606"/>
    <w:rsid w:val="00CD39B0"/>
    <w:rsid w:val="00CE2995"/>
    <w:rsid w:val="00CE3F57"/>
    <w:rsid w:val="00CF1583"/>
    <w:rsid w:val="00CF6111"/>
    <w:rsid w:val="00CF6274"/>
    <w:rsid w:val="00D01BF0"/>
    <w:rsid w:val="00D0271A"/>
    <w:rsid w:val="00D1467E"/>
    <w:rsid w:val="00D2606C"/>
    <w:rsid w:val="00D32E96"/>
    <w:rsid w:val="00D331A9"/>
    <w:rsid w:val="00D4179B"/>
    <w:rsid w:val="00D4774B"/>
    <w:rsid w:val="00D47F31"/>
    <w:rsid w:val="00D5242A"/>
    <w:rsid w:val="00D529EA"/>
    <w:rsid w:val="00D53704"/>
    <w:rsid w:val="00D634E4"/>
    <w:rsid w:val="00D763D0"/>
    <w:rsid w:val="00D82502"/>
    <w:rsid w:val="00D915E5"/>
    <w:rsid w:val="00D91BDA"/>
    <w:rsid w:val="00D9779F"/>
    <w:rsid w:val="00DA2D62"/>
    <w:rsid w:val="00DA63D3"/>
    <w:rsid w:val="00DB2684"/>
    <w:rsid w:val="00DB766F"/>
    <w:rsid w:val="00DC171C"/>
    <w:rsid w:val="00DC6D0C"/>
    <w:rsid w:val="00DE10BD"/>
    <w:rsid w:val="00DE29BA"/>
    <w:rsid w:val="00DE4539"/>
    <w:rsid w:val="00DF2FDD"/>
    <w:rsid w:val="00DF343C"/>
    <w:rsid w:val="00DF36D2"/>
    <w:rsid w:val="00DF48ED"/>
    <w:rsid w:val="00DF5193"/>
    <w:rsid w:val="00DF5725"/>
    <w:rsid w:val="00DF5914"/>
    <w:rsid w:val="00DF5F41"/>
    <w:rsid w:val="00DF68B0"/>
    <w:rsid w:val="00E03F32"/>
    <w:rsid w:val="00E055D0"/>
    <w:rsid w:val="00E15EB3"/>
    <w:rsid w:val="00E20F68"/>
    <w:rsid w:val="00E232DD"/>
    <w:rsid w:val="00E25DD2"/>
    <w:rsid w:val="00E26B2E"/>
    <w:rsid w:val="00E33CB7"/>
    <w:rsid w:val="00E362E0"/>
    <w:rsid w:val="00E52310"/>
    <w:rsid w:val="00E54F0F"/>
    <w:rsid w:val="00E550B3"/>
    <w:rsid w:val="00E56336"/>
    <w:rsid w:val="00E574BB"/>
    <w:rsid w:val="00E65928"/>
    <w:rsid w:val="00E71EF9"/>
    <w:rsid w:val="00E74B13"/>
    <w:rsid w:val="00E80A94"/>
    <w:rsid w:val="00E82A7C"/>
    <w:rsid w:val="00E87E99"/>
    <w:rsid w:val="00E9263D"/>
    <w:rsid w:val="00E93558"/>
    <w:rsid w:val="00EA5AD5"/>
    <w:rsid w:val="00EB19D1"/>
    <w:rsid w:val="00EB5408"/>
    <w:rsid w:val="00ED13BB"/>
    <w:rsid w:val="00ED1C72"/>
    <w:rsid w:val="00ED5A63"/>
    <w:rsid w:val="00ED687B"/>
    <w:rsid w:val="00EF52A4"/>
    <w:rsid w:val="00F013CF"/>
    <w:rsid w:val="00F10B0F"/>
    <w:rsid w:val="00F15523"/>
    <w:rsid w:val="00F15785"/>
    <w:rsid w:val="00F17092"/>
    <w:rsid w:val="00F45340"/>
    <w:rsid w:val="00F53862"/>
    <w:rsid w:val="00F737D3"/>
    <w:rsid w:val="00F815ED"/>
    <w:rsid w:val="00F8335F"/>
    <w:rsid w:val="00F87570"/>
    <w:rsid w:val="00F90DBB"/>
    <w:rsid w:val="00F95E50"/>
    <w:rsid w:val="00FA3756"/>
    <w:rsid w:val="00FA6C59"/>
    <w:rsid w:val="00FB0306"/>
    <w:rsid w:val="00FB04DF"/>
    <w:rsid w:val="00FB1AE8"/>
    <w:rsid w:val="00FB5286"/>
    <w:rsid w:val="00FC09C5"/>
    <w:rsid w:val="00FC168F"/>
    <w:rsid w:val="00FD6ECB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docId w15:val="{C2410882-5221-45C7-9F68-E039FDF49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adro">
    <w:name w:val="Texto padrão"/>
    <w:basedOn w:val="Normal"/>
    <w:rsid w:val="008473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numbering" w:customStyle="1" w:styleId="Flvioartigos">
    <w:name w:val="Flávio_artigos"/>
    <w:uiPriority w:val="99"/>
    <w:rsid w:val="00395C5D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929A9-F058-48E7-BCA6-BE7812B36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556</Words>
  <Characters>2986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Josiane Cristina Bernardi</cp:lastModifiedBy>
  <cp:revision>17</cp:revision>
  <cp:lastPrinted>2021-06-14T20:01:00Z</cp:lastPrinted>
  <dcterms:created xsi:type="dcterms:W3CDTF">2020-05-21T14:28:00Z</dcterms:created>
  <dcterms:modified xsi:type="dcterms:W3CDTF">2021-06-14T20:17:00Z</dcterms:modified>
</cp:coreProperties>
</file>