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003E64" w:rsidTr="0002255E">
        <w:tc>
          <w:tcPr>
            <w:tcW w:w="1909" w:type="dxa"/>
            <w:shd w:val="pct5" w:color="auto" w:fill="auto"/>
            <w:vAlign w:val="center"/>
          </w:tcPr>
          <w:p w:rsidR="00DF36D2" w:rsidRPr="00003E6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003E6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003E64" w:rsidRDefault="00DF36D2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6D2" w:rsidRPr="00003E64" w:rsidTr="0002255E">
        <w:tc>
          <w:tcPr>
            <w:tcW w:w="1909" w:type="dxa"/>
            <w:shd w:val="pct5" w:color="auto" w:fill="auto"/>
            <w:vAlign w:val="center"/>
          </w:tcPr>
          <w:p w:rsidR="00DF36D2" w:rsidRPr="00003E6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03E6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003E64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3E64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003E64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003E64" w:rsidTr="0002255E">
        <w:tc>
          <w:tcPr>
            <w:tcW w:w="1909" w:type="dxa"/>
            <w:shd w:val="pct5" w:color="auto" w:fill="auto"/>
            <w:vAlign w:val="center"/>
          </w:tcPr>
          <w:p w:rsidR="00DF36D2" w:rsidRPr="00003E64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03E6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003E64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03E6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DF36D2" w:rsidRPr="00003E64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003E64" w:rsidRDefault="00DF36D2" w:rsidP="004110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03E64">
              <w:rPr>
                <w:rFonts w:asciiTheme="minorHAnsi" w:hAnsiTheme="minorHAnsi" w:cstheme="minorHAnsi"/>
              </w:rPr>
              <w:t xml:space="preserve">DELIBERAÇÃO PLENÁRIA </w:t>
            </w:r>
            <w:r w:rsidRPr="00003E64">
              <w:rPr>
                <w:rFonts w:asciiTheme="minorHAnsi" w:hAnsiTheme="minorHAnsi" w:cstheme="minorHAnsi"/>
                <w:i/>
              </w:rPr>
              <w:t>AD REFERENDUM</w:t>
            </w:r>
            <w:r w:rsidRPr="00003E64">
              <w:rPr>
                <w:rFonts w:asciiTheme="minorHAnsi" w:hAnsiTheme="minorHAnsi" w:cstheme="minorHAnsi"/>
              </w:rPr>
              <w:t xml:space="preserve"> Nº </w:t>
            </w:r>
            <w:r w:rsidR="00411011">
              <w:rPr>
                <w:rFonts w:asciiTheme="minorHAnsi" w:hAnsiTheme="minorHAnsi" w:cstheme="minorHAnsi"/>
              </w:rPr>
              <w:t>001/2021</w:t>
            </w:r>
          </w:p>
        </w:tc>
      </w:tr>
    </w:tbl>
    <w:p w:rsidR="009360C2" w:rsidRPr="00003E64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:rsidR="0002255E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:rsidR="00003E64" w:rsidRPr="00003E64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003E64" w:rsidRDefault="0002255E" w:rsidP="00520831">
      <w:pPr>
        <w:ind w:left="5103"/>
        <w:jc w:val="both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>Ratifica indicações de representantes do CAU/RS</w:t>
      </w:r>
      <w:r w:rsidR="00003E64" w:rsidRPr="00003E64">
        <w:rPr>
          <w:rFonts w:asciiTheme="minorHAnsi" w:hAnsiTheme="minorHAnsi" w:cstheme="minorHAnsi"/>
        </w:rPr>
        <w:t>, conforme Deliberação CD-CAU/RS nº 004/2021</w:t>
      </w:r>
      <w:r w:rsidR="00520831" w:rsidRPr="00003E64">
        <w:rPr>
          <w:rFonts w:asciiTheme="minorHAnsi" w:hAnsiTheme="minorHAnsi" w:cstheme="minorHAnsi"/>
        </w:rPr>
        <w:t>.</w:t>
      </w:r>
    </w:p>
    <w:p w:rsidR="00FB04DF" w:rsidRPr="00003E64" w:rsidRDefault="00FB04DF" w:rsidP="00395C5D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003E64" w:rsidRDefault="00003E64" w:rsidP="00003E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003E64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003E64" w:rsidRDefault="00003E64" w:rsidP="00003E6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003E64" w:rsidRDefault="0002255E" w:rsidP="000225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003E64">
        <w:rPr>
          <w:rFonts w:asciiTheme="minorHAnsi" w:hAnsiTheme="minorHAnsi" w:cstheme="minorHAnsi"/>
          <w:color w:val="222222"/>
          <w:shd w:val="clear" w:color="auto" w:fill="FFFFFF"/>
        </w:rPr>
        <w:t>Considerando a Portaria Normativa nº 001/2018, que regulamenta a indicação de Representante do CAU/RS junto a órgãos ou entidades públicas ou privadas;</w:t>
      </w:r>
    </w:p>
    <w:p w:rsidR="0002255E" w:rsidRPr="00003E64" w:rsidRDefault="0002255E" w:rsidP="000225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003E64" w:rsidRDefault="0002255E" w:rsidP="000225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003E64">
        <w:rPr>
          <w:rFonts w:asciiTheme="minorHAnsi" w:hAnsiTheme="minorHAnsi" w:cstheme="minorHAnsi"/>
          <w:color w:val="222222"/>
          <w:shd w:val="clear" w:color="auto" w:fill="FFFFFF"/>
        </w:rPr>
        <w:t>Considerando os pedidos de indicação de representantes do CAU/RS recebidos pelo Gabinete da Presidência do CAU/RS e a inexistência de reuniões da CPUA-CAU/RS na próxima semana;</w:t>
      </w:r>
    </w:p>
    <w:p w:rsidR="0002255E" w:rsidRPr="00003E64" w:rsidRDefault="0002255E" w:rsidP="0002255E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003E64" w:rsidRDefault="0002255E" w:rsidP="0002255E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3E6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Considerando a Deliberação nº 004/2021 – Conselho Diretor que aprovou as indicações encaminhadas pela Comissão Especial de Política Urbana e Ambiental do CAU/RS, para ocupação das referidas vagas de representação ao Conselho do </w:t>
      </w:r>
      <w:r w:rsidRPr="00003E64">
        <w:rPr>
          <w:rFonts w:asciiTheme="minorHAnsi" w:hAnsiTheme="minorHAnsi" w:cstheme="minorHAnsi"/>
          <w:sz w:val="24"/>
          <w:szCs w:val="24"/>
        </w:rPr>
        <w:t>Plano Diretor de Frederico Westphalen, ao Conselho Municipal de Trânsito de Montenegro, ao Conselho Estadual de Segurança, Prevenção e Proteção Contra Incêndio (COESPPCI) e à Comissão para acompanhamento do projeto “Castelinho” de Erechim.</w:t>
      </w:r>
    </w:p>
    <w:p w:rsidR="0002255E" w:rsidRPr="00003E64" w:rsidRDefault="0002255E" w:rsidP="0002255E">
      <w:pPr>
        <w:jc w:val="both"/>
        <w:rPr>
          <w:rFonts w:asciiTheme="minorHAnsi" w:hAnsiTheme="minorHAnsi" w:cstheme="minorHAnsi"/>
        </w:rPr>
      </w:pPr>
    </w:p>
    <w:p w:rsidR="00EB5408" w:rsidRPr="00003E64" w:rsidRDefault="00520831" w:rsidP="005208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003E64">
        <w:rPr>
          <w:rFonts w:asciiTheme="minorHAnsi" w:hAnsiTheme="minorHAnsi" w:cstheme="minorHAnsi"/>
          <w:b/>
          <w:lang w:eastAsia="pt-BR"/>
        </w:rPr>
        <w:t xml:space="preserve">RESOLVE, </w:t>
      </w:r>
      <w:r w:rsidRPr="00003E64">
        <w:rPr>
          <w:rFonts w:asciiTheme="minorHAnsi" w:hAnsiTheme="minorHAnsi" w:cstheme="minorHAnsi"/>
          <w:b/>
          <w:i/>
          <w:lang w:eastAsia="pt-BR"/>
        </w:rPr>
        <w:t>AD REFERENDUM</w:t>
      </w:r>
      <w:r w:rsidRPr="00003E64">
        <w:rPr>
          <w:rFonts w:asciiTheme="minorHAnsi" w:hAnsiTheme="minorHAnsi" w:cstheme="minorHAnsi"/>
          <w:b/>
          <w:lang w:eastAsia="pt-BR"/>
        </w:rPr>
        <w:t>;</w:t>
      </w:r>
    </w:p>
    <w:p w:rsidR="00497021" w:rsidRPr="00003E64" w:rsidRDefault="00497021" w:rsidP="0068510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45161B" w:rsidRPr="00003E64" w:rsidRDefault="00520831" w:rsidP="00003E64">
      <w:pPr>
        <w:pStyle w:val="PargrafodaLista"/>
        <w:numPr>
          <w:ilvl w:val="1"/>
          <w:numId w:val="42"/>
        </w:num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003E64">
        <w:rPr>
          <w:rFonts w:asciiTheme="minorHAnsi" w:hAnsiTheme="minorHAnsi" w:cstheme="minorHAnsi"/>
          <w:sz w:val="24"/>
          <w:szCs w:val="24"/>
        </w:rPr>
        <w:t xml:space="preserve"> </w:t>
      </w:r>
      <w:r w:rsidR="0002255E" w:rsidRPr="00003E64">
        <w:rPr>
          <w:rFonts w:asciiTheme="minorHAnsi" w:hAnsiTheme="minorHAnsi" w:cstheme="minorHAnsi"/>
          <w:sz w:val="24"/>
          <w:szCs w:val="24"/>
        </w:rPr>
        <w:t>Ratificar as indicações do Conselho Diretor, registradas na Deliberação CD-CAU/RS nº 04/2021, conforme detalhamento abaixo:</w:t>
      </w:r>
    </w:p>
    <w:p w:rsidR="0002255E" w:rsidRPr="00003E64" w:rsidRDefault="0002255E" w:rsidP="00003E64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003E6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ab/>
      </w:r>
    </w:p>
    <w:p w:rsidR="0002255E" w:rsidRPr="00003E64" w:rsidRDefault="0002255E" w:rsidP="00003E64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E64">
        <w:rPr>
          <w:rFonts w:asciiTheme="minorHAnsi" w:hAnsiTheme="minorHAnsi" w:cstheme="minorHAnsi"/>
          <w:b/>
          <w:sz w:val="24"/>
          <w:szCs w:val="24"/>
        </w:rPr>
        <w:t>Conselho do Plano Diretor de Frederico Westphalen:</w:t>
      </w:r>
    </w:p>
    <w:p w:rsidR="0002255E" w:rsidRPr="00003E64" w:rsidRDefault="0002255E" w:rsidP="00003E6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 xml:space="preserve">Titular: Diego Bertoletti da Rocha (CAU nº A44143-0) </w:t>
      </w:r>
    </w:p>
    <w:p w:rsidR="0002255E" w:rsidRPr="00003E64" w:rsidRDefault="0002255E" w:rsidP="00003E6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 xml:space="preserve">Suplente: Joana Sartor Lamb (CAU nº A65379 -9) </w:t>
      </w:r>
    </w:p>
    <w:p w:rsidR="0002255E" w:rsidRPr="00003E64" w:rsidRDefault="0002255E" w:rsidP="00003E64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p w:rsidR="0002255E" w:rsidRPr="00003E64" w:rsidRDefault="0002255E" w:rsidP="00003E64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E64">
        <w:rPr>
          <w:rFonts w:asciiTheme="minorHAnsi" w:hAnsiTheme="minorHAnsi" w:cstheme="minorHAnsi"/>
          <w:b/>
          <w:sz w:val="24"/>
          <w:szCs w:val="24"/>
        </w:rPr>
        <w:t>Conselho Municipal de Trânsito de Montenegro:</w:t>
      </w:r>
    </w:p>
    <w:p w:rsidR="0002255E" w:rsidRPr="00003E64" w:rsidRDefault="0002255E" w:rsidP="00003E64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r w:rsidRPr="00003E64">
        <w:rPr>
          <w:rFonts w:asciiTheme="minorHAnsi" w:hAnsiTheme="minorHAnsi" w:cstheme="minorHAnsi"/>
        </w:rPr>
        <w:t xml:space="preserve">Titular: </w:t>
      </w:r>
    </w:p>
    <w:p w:rsidR="0002255E" w:rsidRPr="00003E64" w:rsidRDefault="0002255E" w:rsidP="00003E6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>Suplente: Edson Luiz Vargas da Silva (CAU nº A67192-4)</w:t>
      </w:r>
    </w:p>
    <w:p w:rsidR="0002255E" w:rsidRPr="00003E64" w:rsidRDefault="0002255E" w:rsidP="00003E64">
      <w:pPr>
        <w:tabs>
          <w:tab w:val="left" w:pos="1418"/>
        </w:tabs>
        <w:jc w:val="both"/>
        <w:rPr>
          <w:rFonts w:asciiTheme="minorHAnsi" w:hAnsiTheme="minorHAnsi" w:cstheme="minorHAnsi"/>
          <w:i/>
        </w:rPr>
      </w:pPr>
      <w:r w:rsidRPr="00003E64">
        <w:rPr>
          <w:rFonts w:asciiTheme="minorHAnsi" w:hAnsiTheme="minorHAnsi" w:cstheme="minorHAnsi"/>
          <w:i/>
        </w:rPr>
        <w:t>* A indicação do profissional Fábio Cassal Costa (CAU nº A28416-5), ao cargo de titular, não foi possível, tendo em vista a situação de inadimplência do profissional perante o CAU/RS, que configura desde 2016)</w:t>
      </w:r>
    </w:p>
    <w:p w:rsidR="0002255E" w:rsidRPr="00003E64" w:rsidRDefault="0002255E" w:rsidP="00003E64">
      <w:pPr>
        <w:pStyle w:val="PargrafodaLista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02255E" w:rsidRPr="00003E64" w:rsidRDefault="0002255E" w:rsidP="00003E64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E64">
        <w:rPr>
          <w:rFonts w:asciiTheme="minorHAnsi" w:hAnsiTheme="minorHAnsi" w:cstheme="minorHAnsi"/>
          <w:b/>
          <w:sz w:val="24"/>
          <w:szCs w:val="24"/>
        </w:rPr>
        <w:lastRenderedPageBreak/>
        <w:t>Conselho Estadual de Segurança, Prevenção e Proteção Contra Incêndio (COESPPCI):</w:t>
      </w:r>
    </w:p>
    <w:p w:rsidR="0002255E" w:rsidRPr="00003E64" w:rsidRDefault="0002255E" w:rsidP="00003E64">
      <w:pPr>
        <w:jc w:val="both"/>
        <w:rPr>
          <w:rFonts w:asciiTheme="minorHAnsi" w:eastAsiaTheme="minorHAnsi" w:hAnsiTheme="minorHAnsi" w:cstheme="minorHAnsi"/>
        </w:rPr>
      </w:pPr>
      <w:r w:rsidRPr="00003E64">
        <w:rPr>
          <w:rFonts w:asciiTheme="minorHAnsi" w:eastAsiaTheme="minorHAnsi" w:hAnsiTheme="minorHAnsi" w:cstheme="minorHAnsi"/>
        </w:rPr>
        <w:t>Titular: Orildes Tres (CAU A15881-0)</w:t>
      </w:r>
    </w:p>
    <w:p w:rsidR="0002255E" w:rsidRPr="00003E64" w:rsidRDefault="0002255E" w:rsidP="00003E64">
      <w:pPr>
        <w:jc w:val="both"/>
        <w:rPr>
          <w:rFonts w:asciiTheme="minorHAnsi" w:eastAsiaTheme="minorHAnsi" w:hAnsiTheme="minorHAnsi" w:cstheme="minorHAnsi"/>
        </w:rPr>
      </w:pPr>
      <w:r w:rsidRPr="00003E64">
        <w:rPr>
          <w:rFonts w:asciiTheme="minorHAnsi" w:eastAsiaTheme="minorHAnsi" w:hAnsiTheme="minorHAnsi" w:cstheme="minorHAnsi"/>
        </w:rPr>
        <w:t>Suplente: Rodrigo Rintzel (CAU A41663-0)</w:t>
      </w:r>
    </w:p>
    <w:p w:rsidR="0002255E" w:rsidRPr="00003E64" w:rsidRDefault="0002255E" w:rsidP="00003E64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p w:rsidR="0002255E" w:rsidRPr="00003E64" w:rsidRDefault="0002255E" w:rsidP="00003E64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E64">
        <w:rPr>
          <w:rFonts w:asciiTheme="minorHAnsi" w:hAnsiTheme="minorHAnsi" w:cstheme="minorHAnsi"/>
          <w:b/>
          <w:sz w:val="24"/>
          <w:szCs w:val="24"/>
        </w:rPr>
        <w:t>Comissão para acompanhamento do projeto “Castelinho”:</w:t>
      </w:r>
    </w:p>
    <w:p w:rsidR="0002255E" w:rsidRPr="00003E64" w:rsidRDefault="0002255E" w:rsidP="00003E64">
      <w:pPr>
        <w:jc w:val="both"/>
        <w:rPr>
          <w:rFonts w:asciiTheme="minorHAnsi" w:eastAsiaTheme="minorHAnsi" w:hAnsiTheme="minorHAnsi" w:cstheme="minorHAnsi"/>
        </w:rPr>
      </w:pPr>
      <w:r w:rsidRPr="00003E64">
        <w:rPr>
          <w:rFonts w:asciiTheme="minorHAnsi" w:eastAsiaTheme="minorHAnsi" w:hAnsiTheme="minorHAnsi" w:cstheme="minorHAnsi"/>
        </w:rPr>
        <w:t>Titular: Gabriela Grezzana (CAU nº A72147-6)</w:t>
      </w:r>
    </w:p>
    <w:p w:rsidR="00B211A3" w:rsidRPr="00003E64" w:rsidRDefault="00B211A3" w:rsidP="00003E64">
      <w:pPr>
        <w:tabs>
          <w:tab w:val="left" w:pos="8070"/>
        </w:tabs>
        <w:jc w:val="both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ab/>
      </w:r>
    </w:p>
    <w:p w:rsidR="00EB5408" w:rsidRPr="00003E64" w:rsidRDefault="00EB5408" w:rsidP="00003E6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3E6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003E64">
        <w:rPr>
          <w:rFonts w:asciiTheme="minorHAnsi" w:hAnsiTheme="minorHAnsi" w:cstheme="minorHAnsi"/>
          <w:sz w:val="24"/>
          <w:szCs w:val="24"/>
        </w:rPr>
        <w:t>esta deliberação</w:t>
      </w:r>
      <w:r w:rsidRPr="00003E6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003E64">
        <w:rPr>
          <w:rFonts w:asciiTheme="minorHAnsi" w:hAnsiTheme="minorHAnsi" w:cstheme="minorHAnsi"/>
          <w:sz w:val="24"/>
          <w:szCs w:val="24"/>
        </w:rPr>
        <w:t>ao Plenário do CAU/RS</w:t>
      </w:r>
      <w:r w:rsidRPr="00003E6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003E6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003E64">
        <w:rPr>
          <w:rFonts w:asciiTheme="minorHAnsi" w:hAnsiTheme="minorHAnsi" w:cstheme="minorHAnsi"/>
          <w:sz w:val="24"/>
          <w:szCs w:val="24"/>
        </w:rPr>
        <w:t>.</w:t>
      </w:r>
    </w:p>
    <w:p w:rsidR="00EB5408" w:rsidRPr="00003E64" w:rsidRDefault="00EB5408" w:rsidP="0068510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003E64" w:rsidRDefault="00EB5408" w:rsidP="00446F67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03E64">
        <w:rPr>
          <w:rFonts w:asciiTheme="minorHAnsi" w:hAnsiTheme="minorHAnsi" w:cstheme="minorHAnsi"/>
          <w:sz w:val="24"/>
          <w:szCs w:val="24"/>
        </w:rPr>
        <w:t>E</w:t>
      </w:r>
      <w:r w:rsidR="00E93558" w:rsidRPr="00003E64">
        <w:rPr>
          <w:rFonts w:asciiTheme="minorHAnsi" w:hAnsiTheme="minorHAnsi" w:cstheme="minorHAnsi"/>
          <w:sz w:val="24"/>
          <w:szCs w:val="24"/>
        </w:rPr>
        <w:t>s</w:t>
      </w:r>
      <w:r w:rsidR="00D0271A" w:rsidRPr="00003E6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003E6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003E64" w:rsidRDefault="00767035" w:rsidP="00767035">
      <w:pPr>
        <w:spacing w:line="360" w:lineRule="auto"/>
        <w:jc w:val="both"/>
        <w:rPr>
          <w:rFonts w:asciiTheme="minorHAnsi" w:hAnsiTheme="minorHAnsi" w:cstheme="minorHAnsi"/>
        </w:rPr>
      </w:pPr>
    </w:p>
    <w:p w:rsidR="00A71009" w:rsidRPr="00003E64" w:rsidRDefault="00A71009" w:rsidP="00767035">
      <w:pPr>
        <w:spacing w:line="360" w:lineRule="auto"/>
        <w:jc w:val="center"/>
        <w:rPr>
          <w:rFonts w:asciiTheme="minorHAnsi" w:hAnsiTheme="minorHAnsi" w:cstheme="minorHAnsi"/>
        </w:rPr>
      </w:pPr>
      <w:r w:rsidRPr="00003E64">
        <w:rPr>
          <w:rFonts w:asciiTheme="minorHAnsi" w:hAnsiTheme="minorHAnsi" w:cstheme="minorHAnsi"/>
        </w:rPr>
        <w:t>Porto Alegre</w:t>
      </w:r>
      <w:r w:rsidR="000135D0" w:rsidRPr="00003E64">
        <w:rPr>
          <w:rFonts w:asciiTheme="minorHAnsi" w:hAnsiTheme="minorHAnsi" w:cstheme="minorHAnsi"/>
        </w:rPr>
        <w:t>,</w:t>
      </w:r>
      <w:r w:rsidR="00CE3F57" w:rsidRPr="00003E64">
        <w:rPr>
          <w:rFonts w:asciiTheme="minorHAnsi" w:hAnsiTheme="minorHAnsi" w:cstheme="minorHAnsi"/>
        </w:rPr>
        <w:t xml:space="preserve"> </w:t>
      </w:r>
      <w:r w:rsidR="00003E64" w:rsidRPr="00003E64">
        <w:rPr>
          <w:rFonts w:asciiTheme="minorHAnsi" w:hAnsiTheme="minorHAnsi" w:cstheme="minorHAnsi"/>
        </w:rPr>
        <w:t>13</w:t>
      </w:r>
      <w:r w:rsidR="00DB2684" w:rsidRPr="00003E64">
        <w:rPr>
          <w:rFonts w:asciiTheme="minorHAnsi" w:hAnsiTheme="minorHAnsi" w:cstheme="minorHAnsi"/>
        </w:rPr>
        <w:t xml:space="preserve"> </w:t>
      </w:r>
      <w:r w:rsidR="00DF36D2" w:rsidRPr="00003E64">
        <w:rPr>
          <w:rFonts w:asciiTheme="minorHAnsi" w:hAnsiTheme="minorHAnsi" w:cstheme="minorHAnsi"/>
        </w:rPr>
        <w:t xml:space="preserve">de </w:t>
      </w:r>
      <w:r w:rsidR="00003E64" w:rsidRPr="00003E64">
        <w:rPr>
          <w:rFonts w:asciiTheme="minorHAnsi" w:hAnsiTheme="minorHAnsi" w:cstheme="minorHAnsi"/>
        </w:rPr>
        <w:t xml:space="preserve">fevereiro </w:t>
      </w:r>
      <w:r w:rsidR="00520831" w:rsidRPr="00003E64">
        <w:rPr>
          <w:rFonts w:asciiTheme="minorHAnsi" w:hAnsiTheme="minorHAnsi" w:cstheme="minorHAnsi"/>
        </w:rPr>
        <w:t>de 202</w:t>
      </w:r>
      <w:r w:rsidR="00003E64" w:rsidRPr="00003E64">
        <w:rPr>
          <w:rFonts w:asciiTheme="minorHAnsi" w:hAnsiTheme="minorHAnsi" w:cstheme="minorHAnsi"/>
        </w:rPr>
        <w:t>1</w:t>
      </w:r>
      <w:r w:rsidR="00520831" w:rsidRPr="00003E64">
        <w:rPr>
          <w:rFonts w:asciiTheme="minorHAnsi" w:hAnsiTheme="minorHAnsi" w:cstheme="minorHAnsi"/>
        </w:rPr>
        <w:t>.</w:t>
      </w:r>
    </w:p>
    <w:p w:rsidR="0084736F" w:rsidRPr="00003E64" w:rsidRDefault="0084736F" w:rsidP="00847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003E64" w:rsidRDefault="008849D2" w:rsidP="00847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271A" w:rsidRPr="00003E64" w:rsidRDefault="00D0271A" w:rsidP="00847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003E64" w:rsidRDefault="00003E64" w:rsidP="00847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03E6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003E64" w:rsidRDefault="0084736F" w:rsidP="0084736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03E64">
        <w:rPr>
          <w:rFonts w:asciiTheme="minorHAnsi" w:hAnsiTheme="minorHAnsi" w:cstheme="minorHAnsi"/>
          <w:szCs w:val="24"/>
        </w:rPr>
        <w:t>Presidente do CAU/RS</w:t>
      </w:r>
    </w:p>
    <w:p w:rsidR="00637A36" w:rsidRPr="00003E64" w:rsidRDefault="00637A36" w:rsidP="0002255E">
      <w:pPr>
        <w:rPr>
          <w:rFonts w:asciiTheme="minorHAnsi" w:hAnsiTheme="minorHAnsi" w:cstheme="minorHAnsi"/>
          <w:b/>
          <w:bCs/>
        </w:rPr>
      </w:pPr>
    </w:p>
    <w:sectPr w:rsidR="00637A36" w:rsidRPr="00003E64" w:rsidSect="00003E6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6C" w:rsidRDefault="00BA446C">
      <w:r>
        <w:separator/>
      </w:r>
    </w:p>
  </w:endnote>
  <w:endnote w:type="continuationSeparator" w:id="0">
    <w:p w:rsidR="00BA446C" w:rsidRDefault="00BA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A16B6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6C" w:rsidRDefault="00BA446C">
      <w:r>
        <w:separator/>
      </w:r>
    </w:p>
  </w:footnote>
  <w:footnote w:type="continuationSeparator" w:id="0">
    <w:p w:rsidR="00BA446C" w:rsidRDefault="00BA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335D2BDC"/>
    <w:multiLevelType w:val="multilevel"/>
    <w:tmpl w:val="E548ADD8"/>
    <w:numStyleLink w:val="Flvioartigos"/>
  </w:abstractNum>
  <w:abstractNum w:abstractNumId="2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5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2"/>
  </w:num>
  <w:num w:numId="5">
    <w:abstractNumId w:val="22"/>
  </w:num>
  <w:num w:numId="6">
    <w:abstractNumId w:val="39"/>
  </w:num>
  <w:num w:numId="7">
    <w:abstractNumId w:val="15"/>
  </w:num>
  <w:num w:numId="8">
    <w:abstractNumId w:val="3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6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6"/>
  </w:num>
  <w:num w:numId="16">
    <w:abstractNumId w:val="18"/>
  </w:num>
  <w:num w:numId="17">
    <w:abstractNumId w:val="30"/>
  </w:num>
  <w:num w:numId="18">
    <w:abstractNumId w:val="20"/>
  </w:num>
  <w:num w:numId="19">
    <w:abstractNumId w:val="27"/>
  </w:num>
  <w:num w:numId="20">
    <w:abstractNumId w:val="0"/>
  </w:num>
  <w:num w:numId="21">
    <w:abstractNumId w:val="25"/>
  </w:num>
  <w:num w:numId="22">
    <w:abstractNumId w:val="13"/>
  </w:num>
  <w:num w:numId="23">
    <w:abstractNumId w:val="31"/>
  </w:num>
  <w:num w:numId="24">
    <w:abstractNumId w:val="33"/>
  </w:num>
  <w:num w:numId="25">
    <w:abstractNumId w:val="16"/>
  </w:num>
  <w:num w:numId="26">
    <w:abstractNumId w:val="3"/>
  </w:num>
  <w:num w:numId="27">
    <w:abstractNumId w:val="5"/>
  </w:num>
  <w:num w:numId="28">
    <w:abstractNumId w:val="23"/>
  </w:num>
  <w:num w:numId="29">
    <w:abstractNumId w:val="40"/>
  </w:num>
  <w:num w:numId="30">
    <w:abstractNumId w:val="17"/>
  </w:num>
  <w:num w:numId="31">
    <w:abstractNumId w:val="24"/>
  </w:num>
  <w:num w:numId="32">
    <w:abstractNumId w:val="41"/>
  </w:num>
  <w:num w:numId="33">
    <w:abstractNumId w:val="4"/>
  </w:num>
  <w:num w:numId="34">
    <w:abstractNumId w:val="28"/>
  </w:num>
  <w:num w:numId="35">
    <w:abstractNumId w:val="37"/>
  </w:num>
  <w:num w:numId="36">
    <w:abstractNumId w:val="19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8"/>
  </w:num>
  <w:num w:numId="40">
    <w:abstractNumId w:val="12"/>
  </w:num>
  <w:num w:numId="41">
    <w:abstractNumId w:val="29"/>
  </w:num>
  <w:num w:numId="42">
    <w:abstractNumId w:val="1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16B6A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6B93"/>
    <w:rsid w:val="00B77907"/>
    <w:rsid w:val="00B818FF"/>
    <w:rsid w:val="00B909EF"/>
    <w:rsid w:val="00B9707C"/>
    <w:rsid w:val="00BA446C"/>
    <w:rsid w:val="00BA44F7"/>
    <w:rsid w:val="00BC4D0B"/>
    <w:rsid w:val="00BC64DE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8DBD-6E16-48E4-AF27-496E4434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2021-02-20T16:39:00Z</cp:lastPrinted>
  <dcterms:created xsi:type="dcterms:W3CDTF">2021-03-05T19:33:00Z</dcterms:created>
  <dcterms:modified xsi:type="dcterms:W3CDTF">2021-03-05T19:33:00Z</dcterms:modified>
</cp:coreProperties>
</file>