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033E5D">
        <w:rPr>
          <w:rFonts w:asciiTheme="minorHAnsi" w:hAnsiTheme="minorHAnsi"/>
          <w:b/>
          <w:sz w:val="22"/>
          <w:szCs w:val="22"/>
        </w:rPr>
        <w:t>9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CTA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033E5D" w:rsidP="007722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C72D0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fevere</w:t>
            </w:r>
            <w:r w:rsidR="008B2E81">
              <w:rPr>
                <w:rFonts w:asciiTheme="minorHAnsi" w:eastAsia="MS Mincho" w:hAnsiTheme="minorHAnsi"/>
                <w:sz w:val="22"/>
                <w:szCs w:val="22"/>
              </w:rPr>
              <w:t>iro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72292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1566F8"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34738A" w:rsidP="0034738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 xml:space="preserve">h às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17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B2E81" w:rsidRPr="00E7618E" w:rsidTr="0005219C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B2E81" w:rsidRPr="00E7618E" w:rsidRDefault="008B2E81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E86E0B" w:rsidRDefault="008B2E81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</w:t>
            </w:r>
            <w:r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cia Elizabeth Martins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2E81" w:rsidRPr="00F57CAA" w:rsidRDefault="008B2E81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920001" w:rsidRPr="00E7618E" w:rsidTr="0005219C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0001" w:rsidRPr="00E7618E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Default="00920001" w:rsidP="00920001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Raquel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AB6025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20001" w:rsidRPr="00E7618E" w:rsidTr="005706C8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0001" w:rsidRPr="00E7618E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E86E0B" w:rsidRDefault="00920001" w:rsidP="00920001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Jeniffer Alves Cuty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BA452A" w:rsidRDefault="00920001" w:rsidP="009200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20001" w:rsidRPr="00E7618E" w:rsidTr="005706C8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0001" w:rsidRPr="00E7618E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Default="00920001" w:rsidP="009200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  <w:bookmarkStart w:id="0" w:name="_GoBack"/>
            <w:bookmarkEnd w:id="0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Default="00920001" w:rsidP="009200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  <w:r w:rsidR="0065410E">
              <w:rPr>
                <w:rFonts w:asciiTheme="minorHAnsi" w:eastAsia="MS Mincho" w:hAnsiTheme="minorHAnsi"/>
                <w:sz w:val="22"/>
                <w:szCs w:val="22"/>
              </w:rPr>
              <w:t xml:space="preserve"> e Diretor do Centro de Memória do CAU/RS</w:t>
            </w:r>
          </w:p>
        </w:tc>
      </w:tr>
      <w:tr w:rsidR="00920001" w:rsidRPr="00E7618E" w:rsidTr="005706C8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0001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Default="00920001" w:rsidP="0092000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 Bertotto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AB6025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Museóloga</w:t>
            </w:r>
          </w:p>
        </w:tc>
      </w:tr>
      <w:tr w:rsidR="00920001" w:rsidRPr="00795B5C" w:rsidTr="005706C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BA452A" w:rsidRDefault="00920001" w:rsidP="00920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BA452A" w:rsidRDefault="00920001" w:rsidP="009200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2000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2000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CD46B7" w:rsidRDefault="00920001" w:rsidP="0092000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920001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CD46B7" w:rsidRDefault="00920001" w:rsidP="009200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CD46B7" w:rsidRDefault="00920001" w:rsidP="009200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membros acima nominados.</w:t>
            </w:r>
          </w:p>
        </w:tc>
      </w:tr>
      <w:tr w:rsidR="0092000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20001" w:rsidRPr="00CD46B7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CD46B7" w:rsidRDefault="00920001" w:rsidP="00920001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</w:t>
            </w: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920001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CD46B7" w:rsidRDefault="0065410E" w:rsidP="009200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CD46B7" w:rsidRDefault="00920001" w:rsidP="009200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 votos favoráveis e 2 ausências.</w:t>
            </w:r>
          </w:p>
        </w:tc>
      </w:tr>
      <w:tr w:rsidR="00920001" w:rsidRPr="00795B5C" w:rsidTr="00CF6344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20001" w:rsidRPr="00CD46B7" w:rsidTr="00577BA3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AA0FAD" w:rsidRDefault="00920001" w:rsidP="00920001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0FA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20001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AA0FAD" w:rsidRDefault="00920001" w:rsidP="0092000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A0FA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AA0FAD" w:rsidRDefault="002C7542" w:rsidP="009200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Não há comunicados. </w:t>
            </w:r>
          </w:p>
        </w:tc>
      </w:tr>
      <w:tr w:rsidR="0092000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2000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920001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DA38FB" w:rsidRDefault="00920001" w:rsidP="00920001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33E5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Relatório de Encerramento da Comissão Temporária</w:t>
            </w:r>
          </w:p>
        </w:tc>
      </w:tr>
      <w:tr w:rsidR="00920001" w:rsidRPr="00795B5C" w:rsidTr="0005219C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001" w:rsidRPr="001208DA" w:rsidRDefault="00920001" w:rsidP="0092000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920001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001" w:rsidRPr="001208DA" w:rsidRDefault="00920001" w:rsidP="0092000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920001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831523" w:rsidRDefault="00FB4E79" w:rsidP="00D7503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Márcia compartilha o documento do relatório. A arquiteta Jenif</w:t>
            </w:r>
            <w:r w:rsidR="00B76A97">
              <w:rPr>
                <w:rFonts w:asciiTheme="minorHAnsi" w:eastAsia="MS Mincho" w:hAnsiTheme="minorHAnsi"/>
                <w:sz w:val="22"/>
                <w:szCs w:val="22"/>
              </w:rPr>
              <w:t>f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er comenta que o documento ressalta a importância dos acervos que o CAU/RS possui, os quais quase todos já estão digitalizados, </w:t>
            </w:r>
            <w:r w:rsidR="00B76A97">
              <w:rPr>
                <w:rFonts w:asciiTheme="minorHAnsi" w:eastAsia="MS Mincho" w:hAnsiTheme="minorHAnsi"/>
                <w:sz w:val="22"/>
                <w:szCs w:val="22"/>
              </w:rPr>
              <w:t>cita 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convênio com a UFRGS</w:t>
            </w:r>
            <w:r w:rsidR="00B76A97">
              <w:rPr>
                <w:rFonts w:asciiTheme="minorHAnsi" w:eastAsia="MS Mincho" w:hAnsiTheme="minorHAnsi"/>
                <w:sz w:val="22"/>
                <w:szCs w:val="22"/>
              </w:rPr>
              <w:t>, as atividades desenvolvidas, os documentos elaborados, e c</w:t>
            </w:r>
            <w:r w:rsidR="00DF6C63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4E2599">
              <w:rPr>
                <w:rFonts w:asciiTheme="minorHAnsi" w:eastAsia="MS Mincho" w:hAnsiTheme="minorHAnsi"/>
                <w:sz w:val="22"/>
                <w:szCs w:val="22"/>
              </w:rPr>
              <w:t xml:space="preserve">mo resultado </w:t>
            </w:r>
            <w:r w:rsidR="00B76A97">
              <w:rPr>
                <w:rFonts w:asciiTheme="minorHAnsi" w:eastAsia="MS Mincho" w:hAnsiTheme="minorHAnsi"/>
                <w:sz w:val="22"/>
                <w:szCs w:val="22"/>
              </w:rPr>
              <w:t xml:space="preserve">os documentos de </w:t>
            </w:r>
            <w:r w:rsidR="00DF6C63">
              <w:rPr>
                <w:rFonts w:asciiTheme="minorHAnsi" w:eastAsia="MS Mincho" w:hAnsiTheme="minorHAnsi"/>
                <w:sz w:val="22"/>
                <w:szCs w:val="22"/>
              </w:rPr>
              <w:t xml:space="preserve">regimento interno e </w:t>
            </w:r>
            <w:r w:rsidR="00B76A97"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r w:rsidR="00DF6C63">
              <w:rPr>
                <w:rFonts w:asciiTheme="minorHAnsi" w:eastAsia="MS Mincho" w:hAnsiTheme="minorHAnsi"/>
                <w:sz w:val="22"/>
                <w:szCs w:val="22"/>
              </w:rPr>
              <w:t xml:space="preserve"> políticas de aquisição e descarte do Centro de Memória. Os membros revisam o texto sobre a missão, visão e valores do Centro de Memória do CAU/RS, o conselheiro Fábio Müller sugere algumas alterações e os membros auxiliam nos ajustes. </w:t>
            </w:r>
            <w:r w:rsidR="004E7A86">
              <w:rPr>
                <w:rFonts w:asciiTheme="minorHAnsi" w:eastAsia="MS Mincho" w:hAnsiTheme="minorHAnsi"/>
                <w:sz w:val="22"/>
                <w:szCs w:val="22"/>
              </w:rPr>
              <w:t xml:space="preserve">Os membros acrescentam a informação da visita técnica realizada no IAB RS. </w:t>
            </w:r>
            <w:r w:rsidR="001216A9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 w:rsidR="00D75034">
              <w:rPr>
                <w:rFonts w:asciiTheme="minorHAnsi" w:eastAsia="MS Mincho" w:hAnsiTheme="minorHAnsi"/>
                <w:sz w:val="22"/>
                <w:szCs w:val="22"/>
              </w:rPr>
              <w:t>texto é</w:t>
            </w:r>
            <w:r w:rsidR="001216A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75034">
              <w:rPr>
                <w:rFonts w:asciiTheme="minorHAnsi" w:eastAsia="MS Mincho" w:hAnsiTheme="minorHAnsi"/>
                <w:sz w:val="22"/>
                <w:szCs w:val="22"/>
              </w:rPr>
              <w:t>finalizado</w:t>
            </w:r>
            <w:r w:rsidR="001216A9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20001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1646E9" w:rsidRDefault="00B76A97" w:rsidP="00B76A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</w:t>
            </w:r>
            <w:r w:rsidR="003600F6"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árcia irá</w:t>
            </w:r>
            <w:r w:rsidR="003600F6">
              <w:rPr>
                <w:rFonts w:asciiTheme="minorHAnsi" w:eastAsia="MS Mincho" w:hAnsiTheme="minorHAnsi"/>
                <w:sz w:val="22"/>
                <w:szCs w:val="22"/>
              </w:rPr>
              <w:t xml:space="preserve"> formatar o documento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 acordo com o modelo utilizado pelo CAU/RS </w:t>
            </w:r>
            <w:r w:rsidR="003600F6">
              <w:rPr>
                <w:rFonts w:asciiTheme="minorHAnsi" w:eastAsia="MS Mincho" w:hAnsiTheme="minorHAnsi"/>
                <w:sz w:val="22"/>
                <w:szCs w:val="22"/>
              </w:rPr>
              <w:t>e a assessoria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</w:t>
            </w:r>
            <w:r w:rsidR="003600F6">
              <w:rPr>
                <w:rFonts w:asciiTheme="minorHAnsi" w:eastAsia="MS Mincho" w:hAnsiTheme="minorHAnsi"/>
                <w:sz w:val="22"/>
                <w:szCs w:val="22"/>
              </w:rPr>
              <w:t xml:space="preserve"> encaminhará ao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Conselho Diretor</w:t>
            </w:r>
            <w:r w:rsidR="003600F6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920001" w:rsidRPr="00795B5C" w:rsidTr="007C5B68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20001" w:rsidRPr="00DA38FB" w:rsidTr="007C5B68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584082" w:rsidRDefault="00920001" w:rsidP="00920001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</w:t>
            </w:r>
            <w:r w:rsidRPr="00033E5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Proposta de composição da Comissão de Acervo e Recomposição da Diretoria do Centro de Memória</w:t>
            </w:r>
          </w:p>
        </w:tc>
      </w:tr>
      <w:tr w:rsidR="00920001" w:rsidRPr="001208DA" w:rsidTr="007C5B68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001" w:rsidRPr="001208DA" w:rsidRDefault="00920001" w:rsidP="0092000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920001" w:rsidRPr="001208DA" w:rsidTr="007C5B6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001" w:rsidRPr="001208DA" w:rsidRDefault="00920001" w:rsidP="0092000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920001" w:rsidRPr="00831523" w:rsidTr="007C5B6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831523" w:rsidRDefault="00920001" w:rsidP="004E259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220614">
              <w:rPr>
                <w:rFonts w:asciiTheme="minorHAnsi" w:eastAsia="MS Mincho" w:hAnsiTheme="minorHAnsi"/>
                <w:sz w:val="22"/>
                <w:szCs w:val="22"/>
              </w:rPr>
              <w:t xml:space="preserve">conselheira Márcia fala que quando foi constituída </w:t>
            </w:r>
            <w:r w:rsidR="004E2599">
              <w:rPr>
                <w:rFonts w:asciiTheme="minorHAnsi" w:eastAsia="MS Mincho" w:hAnsiTheme="minorHAnsi"/>
                <w:sz w:val="22"/>
                <w:szCs w:val="22"/>
              </w:rPr>
              <w:t>a diretoria do Centro de Memória</w:t>
            </w:r>
            <w:r w:rsidR="00220614">
              <w:rPr>
                <w:rFonts w:asciiTheme="minorHAnsi" w:eastAsia="MS Mincho" w:hAnsiTheme="minorHAnsi"/>
                <w:sz w:val="22"/>
                <w:szCs w:val="22"/>
              </w:rPr>
              <w:t xml:space="preserve"> alguns conselheiros manifestaram interesse em reunião plenária, como a conselheira Roberta Edelweiss, vice-diretora do </w:t>
            </w:r>
            <w:r w:rsidR="004E2599">
              <w:rPr>
                <w:rFonts w:asciiTheme="minorHAnsi" w:eastAsia="MS Mincho" w:hAnsiTheme="minorHAnsi"/>
                <w:sz w:val="22"/>
                <w:szCs w:val="22"/>
              </w:rPr>
              <w:t>Centro de Memória do CAU/RS</w:t>
            </w:r>
            <w:r w:rsidR="00220614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220614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que por motivos profissionais e pessoais, renunciou ao cargo de conselheira do CAU/RS. Outros conselheiros que manifestaram interesse foram os conselheiros Lucas Volpatto e Rinaldo Barbosa. Os membros propõem que na diretoria participem os conselheiros</w:t>
            </w:r>
            <w:r w:rsidR="00220614" w:rsidRPr="001A61BF">
              <w:rPr>
                <w:rFonts w:asciiTheme="minorHAnsi" w:eastAsia="MS Mincho" w:hAnsiTheme="minorHAnsi"/>
                <w:sz w:val="22"/>
                <w:szCs w:val="22"/>
              </w:rPr>
              <w:t xml:space="preserve"> Márcia Martins, Fábio Muller e Lucas Volpatto</w:t>
            </w:r>
            <w:r w:rsidR="00220614">
              <w:rPr>
                <w:rFonts w:asciiTheme="minorHAnsi" w:eastAsia="MS Mincho" w:hAnsiTheme="minorHAnsi"/>
                <w:sz w:val="22"/>
                <w:szCs w:val="22"/>
              </w:rPr>
              <w:t>, e na Comissão de Acervo os conselheiros: Fábio Müller e</w:t>
            </w:r>
            <w:r w:rsidR="00220614" w:rsidRPr="001A61BF">
              <w:rPr>
                <w:rFonts w:asciiTheme="minorHAnsi" w:eastAsia="MS Mincho" w:hAnsiTheme="minorHAnsi"/>
                <w:sz w:val="22"/>
                <w:szCs w:val="22"/>
              </w:rPr>
              <w:t xml:space="preserve"> Rin</w:t>
            </w:r>
            <w:r w:rsidR="004E2599">
              <w:rPr>
                <w:rFonts w:asciiTheme="minorHAnsi" w:eastAsia="MS Mincho" w:hAnsiTheme="minorHAnsi"/>
                <w:sz w:val="22"/>
                <w:szCs w:val="22"/>
              </w:rPr>
              <w:t>aldo Barbosa, além da</w:t>
            </w:r>
            <w:r w:rsidR="00220614">
              <w:rPr>
                <w:rFonts w:asciiTheme="minorHAnsi" w:eastAsia="MS Mincho" w:hAnsiTheme="minorHAnsi"/>
                <w:sz w:val="22"/>
                <w:szCs w:val="22"/>
              </w:rPr>
              <w:t>s membros p</w:t>
            </w:r>
            <w:r w:rsidR="00220614" w:rsidRPr="001A61BF">
              <w:rPr>
                <w:rFonts w:asciiTheme="minorHAnsi" w:eastAsia="MS Mincho" w:hAnsiTheme="minorHAnsi"/>
                <w:sz w:val="22"/>
                <w:szCs w:val="22"/>
              </w:rPr>
              <w:t>rofissionais da museologia</w:t>
            </w:r>
            <w:r w:rsidR="00220614">
              <w:rPr>
                <w:rFonts w:asciiTheme="minorHAnsi" w:eastAsia="MS Mincho" w:hAnsiTheme="minorHAnsi"/>
                <w:sz w:val="22"/>
                <w:szCs w:val="22"/>
              </w:rPr>
              <w:t>:</w:t>
            </w:r>
            <w:r w:rsidR="00220614" w:rsidRPr="001A61BF">
              <w:rPr>
                <w:rFonts w:asciiTheme="minorHAnsi" w:eastAsia="MS Mincho" w:hAnsiTheme="minorHAnsi"/>
                <w:sz w:val="22"/>
                <w:szCs w:val="22"/>
              </w:rPr>
              <w:t xml:space="preserve"> Jeniffer Cuty e Márcia Bertotto.</w:t>
            </w:r>
          </w:p>
        </w:tc>
      </w:tr>
      <w:tr w:rsidR="00920001" w:rsidRPr="001646E9" w:rsidTr="007C5B6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1646E9" w:rsidRDefault="00220614" w:rsidP="0022061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assessoria encaminhará a proposta ao Conselho Diretor.</w:t>
            </w:r>
          </w:p>
        </w:tc>
      </w:tr>
      <w:tr w:rsidR="00920001" w:rsidRPr="00795B5C" w:rsidTr="00A5523D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20001" w:rsidRPr="00584082" w:rsidTr="00A5523D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584082" w:rsidRDefault="00920001" w:rsidP="00920001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</w:t>
            </w:r>
            <w:r w:rsidRPr="00033E5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Proposta de Plano de Trabalho 2022</w:t>
            </w:r>
          </w:p>
        </w:tc>
      </w:tr>
      <w:tr w:rsidR="00920001" w:rsidRPr="001208DA" w:rsidTr="00A5523D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001" w:rsidRPr="001208DA" w:rsidRDefault="00920001" w:rsidP="0092000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920001" w:rsidRPr="001208DA" w:rsidTr="00A552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001" w:rsidRPr="001208DA" w:rsidRDefault="00920001" w:rsidP="0092000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920001" w:rsidRPr="00831523" w:rsidTr="00A552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831523" w:rsidRDefault="00920001" w:rsidP="00CE5AF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342BB6">
              <w:rPr>
                <w:rFonts w:asciiTheme="minorHAnsi" w:eastAsia="MS Mincho" w:hAnsiTheme="minorHAnsi"/>
                <w:sz w:val="22"/>
                <w:szCs w:val="22"/>
              </w:rPr>
              <w:t xml:space="preserve">arquiteta Jeniffer fala da intenção de que a inauguração do Centro de Memória aconteça até o final deste ano, com a apresentação do Acervo no TAINACAN; e sugere que cada membro da comissão se responsabilize por um objeto e pela pesquisa sobre o mesmo, criando uma descrição intrínseca, </w:t>
            </w:r>
            <w:r w:rsidR="006153A2">
              <w:rPr>
                <w:rFonts w:asciiTheme="minorHAnsi" w:eastAsia="MS Mincho" w:hAnsiTheme="minorHAnsi"/>
                <w:sz w:val="22"/>
                <w:szCs w:val="22"/>
              </w:rPr>
              <w:t>que depois entrará</w:t>
            </w:r>
            <w:r w:rsidR="00342BB6">
              <w:rPr>
                <w:rFonts w:asciiTheme="minorHAnsi" w:eastAsia="MS Mincho" w:hAnsiTheme="minorHAnsi"/>
                <w:sz w:val="22"/>
                <w:szCs w:val="22"/>
              </w:rPr>
              <w:t xml:space="preserve"> no TAINACAN. A arquiteta Jeniffer apresenta o </w:t>
            </w:r>
            <w:r w:rsidR="00E9188C">
              <w:rPr>
                <w:rFonts w:asciiTheme="minorHAnsi" w:eastAsia="MS Mincho" w:hAnsiTheme="minorHAnsi"/>
                <w:sz w:val="22"/>
                <w:szCs w:val="22"/>
              </w:rPr>
              <w:t xml:space="preserve">documento do plano de trabalho. Os membros falam sobre a proposta de realização do Seminário </w:t>
            </w:r>
            <w:r w:rsidR="004E2599">
              <w:rPr>
                <w:rFonts w:asciiTheme="minorHAnsi" w:eastAsia="MS Mincho" w:hAnsiTheme="minorHAnsi"/>
                <w:sz w:val="22"/>
                <w:szCs w:val="22"/>
              </w:rPr>
              <w:t xml:space="preserve">de Acervos de Arquitetura e Urbanismo </w:t>
            </w:r>
            <w:r w:rsidR="00E9188C">
              <w:rPr>
                <w:rFonts w:asciiTheme="minorHAnsi" w:eastAsia="MS Mincho" w:hAnsiTheme="minorHAnsi"/>
                <w:sz w:val="22"/>
                <w:szCs w:val="22"/>
              </w:rPr>
              <w:t>e discutem se há possibilidade de realizá-lo ainda este ano, dentro do TRIENAL da Arquitetura e Urbanismo ou em conjunto com o Prêmio CAU</w:t>
            </w:r>
            <w:r w:rsidR="00FD04E0">
              <w:rPr>
                <w:rFonts w:asciiTheme="minorHAnsi" w:eastAsia="MS Mincho" w:hAnsiTheme="minorHAnsi"/>
                <w:sz w:val="22"/>
                <w:szCs w:val="22"/>
              </w:rPr>
              <w:t xml:space="preserve">; sugerem que o conselho planeje um evento específico sobre </w:t>
            </w:r>
            <w:r w:rsidR="00CE5AFC">
              <w:rPr>
                <w:rFonts w:asciiTheme="minorHAnsi" w:eastAsia="MS Mincho" w:hAnsiTheme="minorHAnsi"/>
                <w:sz w:val="22"/>
                <w:szCs w:val="22"/>
              </w:rPr>
              <w:t xml:space="preserve">acervos </w:t>
            </w:r>
            <w:r w:rsidR="00FD04E0">
              <w:rPr>
                <w:rFonts w:asciiTheme="minorHAnsi" w:eastAsia="MS Mincho" w:hAnsiTheme="minorHAnsi"/>
                <w:sz w:val="22"/>
                <w:szCs w:val="22"/>
              </w:rPr>
              <w:t>para 2023.</w:t>
            </w:r>
            <w:r w:rsidR="00CE5AFC">
              <w:rPr>
                <w:rFonts w:asciiTheme="minorHAnsi" w:eastAsia="MS Mincho" w:hAnsiTheme="minorHAnsi"/>
                <w:sz w:val="22"/>
                <w:szCs w:val="22"/>
              </w:rPr>
              <w:t xml:space="preserve"> O conselheiro Fábio sugere que seja solicitado ao setor de comunicação do CAU/RS a realização de uma matéria para divulgar o trabalho realizado, a proposta de continuidade, e alguns itens do Acervo. A arquiteta Jeniffer tamb</w:t>
            </w:r>
            <w:r w:rsidR="006716AF">
              <w:rPr>
                <w:rFonts w:asciiTheme="minorHAnsi" w:eastAsia="MS Mincho" w:hAnsiTheme="minorHAnsi"/>
                <w:sz w:val="22"/>
                <w:szCs w:val="22"/>
              </w:rPr>
              <w:t xml:space="preserve">ém comenta da importância de criação de uma identidade visual. </w:t>
            </w:r>
          </w:p>
        </w:tc>
      </w:tr>
      <w:tr w:rsidR="00920001" w:rsidRPr="001646E9" w:rsidTr="00A552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1646E9" w:rsidRDefault="0065410E" w:rsidP="0092000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Será apresentado à Comissão de Acervo</w:t>
            </w:r>
            <w:r w:rsidR="004E2599">
              <w:rPr>
                <w:rFonts w:asciiTheme="minorHAnsi" w:eastAsia="MS Mincho" w:hAnsiTheme="minorHAnsi"/>
                <w:sz w:val="22"/>
                <w:szCs w:val="22"/>
              </w:rPr>
              <w:t xml:space="preserve"> para consolidação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920001" w:rsidRPr="00795B5C" w:rsidTr="00A5523D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20001" w:rsidRPr="00584082" w:rsidTr="00A5523D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584082" w:rsidRDefault="00920001" w:rsidP="00920001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</w:t>
            </w:r>
            <w:r w:rsidRPr="00033E5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Proposta de adesão do CAU na Rede Brasileira de Acervos de Arquitetura e Urbanismo</w:t>
            </w:r>
          </w:p>
        </w:tc>
      </w:tr>
      <w:tr w:rsidR="00920001" w:rsidRPr="001208DA" w:rsidTr="00A5523D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001" w:rsidRPr="001208DA" w:rsidRDefault="00920001" w:rsidP="0092000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920001" w:rsidRPr="001208DA" w:rsidTr="00A552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20001" w:rsidRPr="001208DA" w:rsidRDefault="00920001" w:rsidP="0092000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920001" w:rsidRPr="00831523" w:rsidTr="00A552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831523" w:rsidRDefault="00920001" w:rsidP="0065410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5410E">
              <w:rPr>
                <w:rFonts w:asciiTheme="minorHAnsi" w:eastAsia="MS Mincho" w:hAnsiTheme="minorHAnsi"/>
                <w:sz w:val="22"/>
                <w:szCs w:val="22"/>
              </w:rPr>
              <w:t xml:space="preserve">A arquiteta Jeniffer ressalta a importância do CAU/RS participar do termo de convênio entre as universidades, os institutos e o CAU/RS e diz que na reunião geral da Rede, será retomado este documento. A conselheira Márcia apresenta um questionário que recebeu, o qual deve ser preenchido com os dados do CAU/RS para inclusão no Termo. </w:t>
            </w:r>
          </w:p>
        </w:tc>
      </w:tr>
      <w:tr w:rsidR="00920001" w:rsidRPr="001646E9" w:rsidTr="00A552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0001" w:rsidRPr="00795B5C" w:rsidRDefault="00920001" w:rsidP="0092000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0001" w:rsidRPr="001646E9" w:rsidRDefault="0065410E" w:rsidP="0065410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conselheira Márcia encaminhará as informações solicitadas e participará da próxima reunião da Rede.</w:t>
            </w:r>
          </w:p>
        </w:tc>
      </w:tr>
    </w:tbl>
    <w:p w:rsidR="00823DF6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76"/>
        <w:gridCol w:w="7493"/>
        <w:gridCol w:w="19"/>
      </w:tblGrid>
      <w:tr w:rsidR="00220136" w:rsidRPr="00584082" w:rsidTr="00220136">
        <w:trPr>
          <w:gridBefore w:val="1"/>
          <w:wBefore w:w="10" w:type="dxa"/>
        </w:trPr>
        <w:tc>
          <w:tcPr>
            <w:tcW w:w="948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0136" w:rsidRPr="00220136" w:rsidRDefault="00342BB6" w:rsidP="00342BB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5</w:t>
            </w:r>
            <w:r w:rsidR="002201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.</w:t>
            </w:r>
            <w:r w:rsidR="00220136" w:rsidRPr="002201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</w:t>
            </w: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9</w:t>
            </w: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65410E" w:rsidTr="00220136">
        <w:trPr>
          <w:gridAfter w:val="1"/>
          <w:wAfter w:w="19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410E" w:rsidRPr="00CD46B7" w:rsidRDefault="0065410E" w:rsidP="0065410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410E" w:rsidRPr="00CD46B7" w:rsidRDefault="0065410E" w:rsidP="006541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3 votos favoráveis e 2 ausências.</w:t>
            </w:r>
          </w:p>
        </w:tc>
      </w:tr>
    </w:tbl>
    <w:p w:rsidR="00220136" w:rsidRDefault="0022013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584082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4E25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473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42BB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E2599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075416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14A9">
              <w:rPr>
                <w:rFonts w:asciiTheme="minorHAnsi" w:hAnsiTheme="minorHAnsi" w:cstheme="minorHAnsi"/>
                <w:sz w:val="22"/>
                <w:szCs w:val="22"/>
              </w:rPr>
              <w:t xml:space="preserve">acima nominados e com agradecimentos especiais aos componentes da comissão temporária pela contribuição durante os trabalhos. 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75416" w:rsidRDefault="00342BB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75416" w:rsidRDefault="0007541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5410E" w:rsidRDefault="0065410E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075416">
        <w:rPr>
          <w:rFonts w:asciiTheme="minorHAnsi" w:hAnsiTheme="minorHAnsi" w:cstheme="minorHAnsi"/>
          <w:sz w:val="22"/>
          <w:szCs w:val="22"/>
        </w:rPr>
        <w:t>a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B934AA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AA">
        <w:rPr>
          <w:rFonts w:asciiTheme="minorHAnsi" w:hAnsiTheme="minorHAnsi" w:cstheme="minorHAnsi"/>
          <w:b/>
          <w:sz w:val="22"/>
          <w:szCs w:val="22"/>
        </w:rPr>
        <w:t>MÁRCIA ELIZABETH MARTINS</w:t>
      </w:r>
    </w:p>
    <w:p w:rsidR="00932437" w:rsidRDefault="00B934AA" w:rsidP="00903D4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da CTA</w:t>
      </w:r>
      <w:r w:rsidR="00932437">
        <w:rPr>
          <w:rFonts w:asciiTheme="minorHAnsi" w:hAnsiTheme="minorHAnsi"/>
          <w:sz w:val="22"/>
          <w:szCs w:val="22"/>
        </w:rPr>
        <w:t>-CAU/RS</w:t>
      </w: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706C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706C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13E2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0F31FE6"/>
    <w:multiLevelType w:val="multilevel"/>
    <w:tmpl w:val="D56A03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85135"/>
    <w:multiLevelType w:val="multilevel"/>
    <w:tmpl w:val="D56A03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0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19"/>
  </w:num>
  <w:num w:numId="8">
    <w:abstractNumId w:val="16"/>
  </w:num>
  <w:num w:numId="9">
    <w:abstractNumId w:val="21"/>
  </w:num>
  <w:num w:numId="10">
    <w:abstractNumId w:val="20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  <w:num w:numId="19">
    <w:abstractNumId w:val="5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68F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3E5D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19C"/>
    <w:rsid w:val="000527E4"/>
    <w:rsid w:val="00053AC6"/>
    <w:rsid w:val="000556BF"/>
    <w:rsid w:val="0005590D"/>
    <w:rsid w:val="000563F3"/>
    <w:rsid w:val="00056731"/>
    <w:rsid w:val="00056ABA"/>
    <w:rsid w:val="00057161"/>
    <w:rsid w:val="000605F6"/>
    <w:rsid w:val="000607C2"/>
    <w:rsid w:val="000611F9"/>
    <w:rsid w:val="0006208D"/>
    <w:rsid w:val="00062599"/>
    <w:rsid w:val="00062B54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416"/>
    <w:rsid w:val="00075540"/>
    <w:rsid w:val="00075D02"/>
    <w:rsid w:val="00076D94"/>
    <w:rsid w:val="000803B7"/>
    <w:rsid w:val="000806A7"/>
    <w:rsid w:val="00080B58"/>
    <w:rsid w:val="0008132C"/>
    <w:rsid w:val="00081B26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47B"/>
    <w:rsid w:val="000B4A23"/>
    <w:rsid w:val="000B4BB5"/>
    <w:rsid w:val="000B4D42"/>
    <w:rsid w:val="000B5FD7"/>
    <w:rsid w:val="000B7785"/>
    <w:rsid w:val="000C14CD"/>
    <w:rsid w:val="000C1A24"/>
    <w:rsid w:val="000C236B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6B8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16A9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0F63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060A"/>
    <w:rsid w:val="0014109D"/>
    <w:rsid w:val="001419FC"/>
    <w:rsid w:val="00142651"/>
    <w:rsid w:val="00142D2C"/>
    <w:rsid w:val="00142D47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66F8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71D"/>
    <w:rsid w:val="001A3633"/>
    <w:rsid w:val="001A38F1"/>
    <w:rsid w:val="001A3E1A"/>
    <w:rsid w:val="001A61BF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671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47EC"/>
    <w:rsid w:val="001F61E5"/>
    <w:rsid w:val="001F6B32"/>
    <w:rsid w:val="001F7F43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390"/>
    <w:rsid w:val="00216B92"/>
    <w:rsid w:val="00220136"/>
    <w:rsid w:val="00220614"/>
    <w:rsid w:val="00220A16"/>
    <w:rsid w:val="0022234D"/>
    <w:rsid w:val="00222EB1"/>
    <w:rsid w:val="00223F1C"/>
    <w:rsid w:val="0022439F"/>
    <w:rsid w:val="00225426"/>
    <w:rsid w:val="002258CB"/>
    <w:rsid w:val="002262C0"/>
    <w:rsid w:val="0022644D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3752D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4CA5"/>
    <w:rsid w:val="00285A83"/>
    <w:rsid w:val="00286D67"/>
    <w:rsid w:val="00286F25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C7542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32F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2BB6"/>
    <w:rsid w:val="00343DC9"/>
    <w:rsid w:val="00344083"/>
    <w:rsid w:val="00345578"/>
    <w:rsid w:val="00345F61"/>
    <w:rsid w:val="00346BCC"/>
    <w:rsid w:val="00346F11"/>
    <w:rsid w:val="00347324"/>
    <w:rsid w:val="0034738A"/>
    <w:rsid w:val="00347A69"/>
    <w:rsid w:val="00350539"/>
    <w:rsid w:val="00350CB4"/>
    <w:rsid w:val="003528A5"/>
    <w:rsid w:val="00352CAD"/>
    <w:rsid w:val="00354D3A"/>
    <w:rsid w:val="003557D1"/>
    <w:rsid w:val="0035670F"/>
    <w:rsid w:val="003600F6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2799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A20"/>
    <w:rsid w:val="00492F1A"/>
    <w:rsid w:val="004931BF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599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E7A86"/>
    <w:rsid w:val="004F15C8"/>
    <w:rsid w:val="004F1C37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2C44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786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6C8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1771"/>
    <w:rsid w:val="00582140"/>
    <w:rsid w:val="00584082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8E8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53A2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10E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16AF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B27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4B1"/>
    <w:rsid w:val="006A78E3"/>
    <w:rsid w:val="006A7FE9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12DE"/>
    <w:rsid w:val="006C2792"/>
    <w:rsid w:val="006C4279"/>
    <w:rsid w:val="006C4699"/>
    <w:rsid w:val="006C62E4"/>
    <w:rsid w:val="006C75E7"/>
    <w:rsid w:val="006C7861"/>
    <w:rsid w:val="006C7C42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1039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257E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2292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6D52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161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031"/>
    <w:rsid w:val="0083145E"/>
    <w:rsid w:val="00831523"/>
    <w:rsid w:val="0083357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3B4"/>
    <w:rsid w:val="008A5A26"/>
    <w:rsid w:val="008A62DB"/>
    <w:rsid w:val="008A7411"/>
    <w:rsid w:val="008A76A0"/>
    <w:rsid w:val="008B090D"/>
    <w:rsid w:val="008B0EAB"/>
    <w:rsid w:val="008B1B3A"/>
    <w:rsid w:val="008B2BC8"/>
    <w:rsid w:val="008B2E81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D7238"/>
    <w:rsid w:val="008E0B5B"/>
    <w:rsid w:val="008E1728"/>
    <w:rsid w:val="008E1904"/>
    <w:rsid w:val="008E1C4A"/>
    <w:rsid w:val="008E2799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0DF9"/>
    <w:rsid w:val="008F159C"/>
    <w:rsid w:val="008F2CBB"/>
    <w:rsid w:val="0090021D"/>
    <w:rsid w:val="0090199B"/>
    <w:rsid w:val="0090325C"/>
    <w:rsid w:val="00903D45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001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6B1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4A9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4E0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70DC"/>
    <w:rsid w:val="00A471DB"/>
    <w:rsid w:val="00A4763A"/>
    <w:rsid w:val="00A47C9C"/>
    <w:rsid w:val="00A5004D"/>
    <w:rsid w:val="00A500EA"/>
    <w:rsid w:val="00A50BDF"/>
    <w:rsid w:val="00A51A04"/>
    <w:rsid w:val="00A521B3"/>
    <w:rsid w:val="00A5279C"/>
    <w:rsid w:val="00A5515C"/>
    <w:rsid w:val="00A55C5A"/>
    <w:rsid w:val="00A5629B"/>
    <w:rsid w:val="00A565FE"/>
    <w:rsid w:val="00A570C2"/>
    <w:rsid w:val="00A6022B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395F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0FAD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5DD0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76A97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1BF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4DE3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2D05"/>
    <w:rsid w:val="00C73108"/>
    <w:rsid w:val="00C741DE"/>
    <w:rsid w:val="00C814AA"/>
    <w:rsid w:val="00C814FC"/>
    <w:rsid w:val="00C8181C"/>
    <w:rsid w:val="00C82170"/>
    <w:rsid w:val="00C8271F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B7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5AFC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DD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67F32"/>
    <w:rsid w:val="00D717A8"/>
    <w:rsid w:val="00D7343D"/>
    <w:rsid w:val="00D75034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38FB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C7422"/>
    <w:rsid w:val="00DD09A6"/>
    <w:rsid w:val="00DD0F9C"/>
    <w:rsid w:val="00DD12A5"/>
    <w:rsid w:val="00DD16FB"/>
    <w:rsid w:val="00DD2267"/>
    <w:rsid w:val="00DD320C"/>
    <w:rsid w:val="00DD3312"/>
    <w:rsid w:val="00DD352B"/>
    <w:rsid w:val="00DD3576"/>
    <w:rsid w:val="00DD3F28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6C6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774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6E0B"/>
    <w:rsid w:val="00E87C7B"/>
    <w:rsid w:val="00E87D41"/>
    <w:rsid w:val="00E87EAC"/>
    <w:rsid w:val="00E90A12"/>
    <w:rsid w:val="00E9188C"/>
    <w:rsid w:val="00E91D9A"/>
    <w:rsid w:val="00E92773"/>
    <w:rsid w:val="00E9324D"/>
    <w:rsid w:val="00E93EA2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0AD7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EF7F1A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6D96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6CB7"/>
    <w:rsid w:val="00F66D2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4E79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04E0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05F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86D9AAA5-B0DE-46A9-B3E6-7A8AB412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689D-803D-4603-829A-81D9CF0D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6716</TotalTime>
  <Pages>3</Pages>
  <Words>772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1339</cp:revision>
  <cp:lastPrinted>2022-01-26T18:46:00Z</cp:lastPrinted>
  <dcterms:created xsi:type="dcterms:W3CDTF">2018-11-19T11:23:00Z</dcterms:created>
  <dcterms:modified xsi:type="dcterms:W3CDTF">2022-02-09T17:04:00Z</dcterms:modified>
</cp:coreProperties>
</file>