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AE" w:rsidRDefault="00891F52">
      <w:pPr>
        <w:tabs>
          <w:tab w:val="left" w:pos="689"/>
          <w:tab w:val="center" w:pos="4532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SÚM</w:t>
      </w:r>
      <w:bookmarkStart w:id="0" w:name="_GoBack"/>
      <w:bookmarkEnd w:id="0"/>
      <w:r>
        <w:rPr>
          <w:rFonts w:ascii="Calibri" w:hAnsi="Calibri"/>
          <w:b/>
          <w:sz w:val="22"/>
          <w:szCs w:val="22"/>
        </w:rPr>
        <w:t>ULA 369ª REUNIÃO ORDINÁRIA CPFI-CAU/RS</w:t>
      </w:r>
    </w:p>
    <w:p w:rsidR="00081CAE" w:rsidRDefault="00891F52">
      <w:pPr>
        <w:tabs>
          <w:tab w:val="left" w:pos="732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3543"/>
        <w:gridCol w:w="1504"/>
        <w:gridCol w:w="2747"/>
      </w:tblGrid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hAnsi="Calibr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/>
                <w:sz w:val="22"/>
                <w:szCs w:val="22"/>
              </w:rPr>
              <w:t>14 de junho de 2022, terça-feira</w:t>
            </w:r>
          </w:p>
        </w:tc>
        <w:tc>
          <w:tcPr>
            <w:tcW w:w="15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hAnsi="Calibri"/>
                <w:sz w:val="22"/>
                <w:szCs w:val="22"/>
              </w:rPr>
              <w:t>HORÁRIO:</w:t>
            </w:r>
          </w:p>
        </w:tc>
        <w:tc>
          <w:tcPr>
            <w:tcW w:w="2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/>
                <w:sz w:val="22"/>
                <w:szCs w:val="22"/>
              </w:rPr>
              <w:t>14h às 17h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/>
                <w:sz w:val="22"/>
                <w:szCs w:val="22"/>
              </w:rPr>
              <w:t>LOCAL: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jc w:val="both"/>
            </w:pPr>
            <w:r>
              <w:rPr>
                <w:rFonts w:ascii="Calibri" w:eastAsia="MS Mincho" w:hAnsi="Calibri"/>
                <w:sz w:val="22"/>
                <w:szCs w:val="22"/>
              </w:rPr>
              <w:t>Reunião Virtual Microsoft Team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081CAE">
            <w:pPr>
              <w:rPr>
                <w:rFonts w:ascii="Calibri" w:eastAsia="MS Mincho" w:hAnsi="Calibri"/>
                <w:sz w:val="20"/>
              </w:rPr>
            </w:pP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891F52">
            <w:r>
              <w:rPr>
                <w:rFonts w:ascii="Calibri" w:eastAsia="MS Mincho" w:hAnsi="Calibri" w:cs="Calibr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Fausto Henrique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Steffen 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sz w:val="22"/>
                <w:szCs w:val="22"/>
              </w:rPr>
              <w:t xml:space="preserve">Coordenador 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081CAE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Lidia Glacir Gomes Rodrigues 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hAnsi="Calibri" w:cs="Calibri"/>
                <w:sz w:val="22"/>
                <w:szCs w:val="22"/>
              </w:rPr>
              <w:t>Coordenadora adjunta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081CAE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Carlos Eduardo Iponema Costa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hAnsi="Calibri" w:cs="Calibri"/>
                <w:sz w:val="22"/>
                <w:szCs w:val="22"/>
              </w:rPr>
              <w:t>Membro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081CAE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Débora Francele Rodrigues da Silva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081CAE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Orildes Tres  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891F52">
            <w:r>
              <w:rPr>
                <w:rFonts w:ascii="Calibri" w:eastAsia="MS Mincho" w:hAnsi="Calibri" w:cs="Calibr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Mônica dos Santos Marques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Administrativa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891F52">
            <w:r>
              <w:rPr>
                <w:rFonts w:ascii="Calibri" w:eastAsia="MS Mincho" w:hAnsi="Calibri" w:cs="Calibr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William Marchetti Gritti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sz w:val="22"/>
                <w:szCs w:val="22"/>
              </w:rPr>
              <w:t>Administrador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081CAE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Cheila da Silva Chagas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sz w:val="22"/>
                <w:szCs w:val="22"/>
              </w:rPr>
              <w:t xml:space="preserve">Gerente Administrativa Financeira 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891F52">
            <w:r>
              <w:rPr>
                <w:rFonts w:ascii="Calibri" w:eastAsia="MS Mincho" w:hAnsi="Calibri" w:cs="Calibr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Josiane Cristina Bernardi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sz w:val="22"/>
                <w:szCs w:val="22"/>
              </w:rPr>
              <w:t>Secretária Geral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081CAE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Luciano Antunes de Oliveira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Gerente de Comunicação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081CAE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Sandra Helena Lehnen Becker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Assessoria Técnica – GATHIS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081CAE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Tales Volker</w:t>
            </w:r>
          </w:p>
        </w:tc>
        <w:tc>
          <w:tcPr>
            <w:tcW w:w="425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Gerente Geral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081CAE">
            <w:pPr>
              <w:rPr>
                <w:rFonts w:ascii="Calibri" w:eastAsia="MS Mincho" w:hAnsi="Calibri" w:cs="Calibri"/>
              </w:rPr>
            </w:pP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pStyle w:val="PargrafodaLista"/>
              <w:numPr>
                <w:ilvl w:val="0"/>
                <w:numId w:val="1"/>
              </w:numPr>
              <w:ind w:left="743" w:hanging="383"/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Verificação de quórum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081CAE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pStyle w:val="PargrafodaLista"/>
              <w:numPr>
                <w:ilvl w:val="0"/>
                <w:numId w:val="1"/>
              </w:numPr>
              <w:ind w:left="743" w:hanging="383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 súmula da reunião anterior será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submetida à aprovação na próxima reunião. 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Revisar a gravação da reunião e reenviar a súmula com complementações.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081CAE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pStyle w:val="PargrafodaLista"/>
              <w:numPr>
                <w:ilvl w:val="0"/>
                <w:numId w:val="1"/>
              </w:numPr>
              <w:ind w:left="743" w:hanging="383"/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Apresentação da pauta e extra pauta 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Mantida a pauta previamente apresentada e incluído o item extra pauta: 6.1 Projeto </w:t>
            </w:r>
            <w:r>
              <w:rPr>
                <w:rFonts w:ascii="Calibri" w:hAnsi="Calibri" w:cs="Calibri"/>
                <w:sz w:val="22"/>
                <w:szCs w:val="22"/>
              </w:rPr>
              <w:t>Especial Software Livre.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081CAE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pStyle w:val="PargrafodaLista"/>
              <w:numPr>
                <w:ilvl w:val="0"/>
                <w:numId w:val="1"/>
              </w:numPr>
              <w:ind w:left="743" w:hanging="383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Comunicações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Sem comunicações.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081CAE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pStyle w:val="PargrafodaLista"/>
              <w:numPr>
                <w:ilvl w:val="0"/>
                <w:numId w:val="1"/>
              </w:numPr>
              <w:ind w:left="743" w:hanging="383"/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 Ordem do dia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pStyle w:val="PargrafodaLista"/>
              <w:numPr>
                <w:ilvl w:val="1"/>
                <w:numId w:val="1"/>
              </w:num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Análise de solicitação de isenção de anuidade por doença grave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Gerência Administrativa e Financeira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891F52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Cheila da Silva Chagas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pStyle w:val="NormalWeb"/>
              <w:spacing w:before="0" w:after="0"/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 gerente administrativa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financeira Cheila Chagas apresenta o processo da solicitação de isenção da anuidade 2022 do Arquiteto e Urbanista William Cunha Pupe por doença grave, conforme previsto da Resolução nº211 do CAU/BR. Cheila informa que o profissional trata uma Neoplasia Mal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igna, que vem fazendo acompanhamento e apresenta comprovantes ano a ano conforme a evolução do tratamento.</w:t>
            </w:r>
          </w:p>
          <w:p w:rsidR="00081CAE" w:rsidRDefault="00891F52">
            <w:pPr>
              <w:pStyle w:val="NormalWeb"/>
              <w:spacing w:before="0" w:after="0"/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 gerente administrativa financeira Cheila Chagas apresenta o processo da solicitação de isenção da anuidade 2022 e subsequentes do Arquiteto e Urban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ista Lucas Fraga da Silva por doença grave, conforme previsto da Resolução nº211 do CAU/BR. Cheila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lastRenderedPageBreak/>
              <w:t xml:space="preserve">informa que o profissional tem diagnóstico de Esclerose Múltipla, doença grave incurável. </w:t>
            </w:r>
          </w:p>
          <w:p w:rsidR="00081CAE" w:rsidRDefault="00891F52">
            <w:pPr>
              <w:pStyle w:val="NormalWeb"/>
              <w:spacing w:before="0" w:after="0"/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 gerente administrativa financeira Cheila Chagas apresenta o proc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esso da solicitação de isenção da anuidade 2022 do Arquiteto e Urbanista Alex Ronaldo de Oliveira Pedretti por doença grave, conforme previsto da Resolução nº211 do CAU/BR. </w:t>
            </w:r>
          </w:p>
          <w:p w:rsidR="00081CAE" w:rsidRDefault="00891F52">
            <w:pPr>
              <w:pStyle w:val="NormalWeb"/>
              <w:spacing w:before="0" w:after="0"/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 gerente administrativa financeira Cheila Chagas apresenta o processo da solicita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ção de isenção da anuidade 2013 da Arquiteta e Urbanista Juçara Marina Waengertner por doença grave, conforme previsto da Resolução nº211 do CAU/BR. Cheila informa que o profissional comprovou com laudo médico e exames da época de 2013 que estava com doenç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a grave, Neoplasia Maligna.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 deliberação 026/2022 é aprovada com 4 votos favoráveis e 1 ausência.</w:t>
            </w:r>
          </w:p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 deliberação 027/2022 é aprovada com 4 votos favoráveis e 1 ausência.</w:t>
            </w:r>
          </w:p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 deliberação 028/2022 é aprovada com 4 votos favoráveis e 1 ausência.</w:t>
            </w:r>
          </w:p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 deliberação 029/2022 é aprovada com 4 votos favoráveis e 1 ausência.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081CAE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pStyle w:val="PargrafodaLista"/>
              <w:numPr>
                <w:ilvl w:val="1"/>
                <w:numId w:val="1"/>
              </w:numPr>
              <w:ind w:left="572" w:hanging="572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Reprogramação do Plano de Ação 2022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Gerência de Planejamento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891F52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Tales Volker e William Gritti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autoSpaceDE w:val="0"/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 xml:space="preserve">O gerente geral Tales diz que o momento é de definir junto 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>com as gerências as despesas a serem alteradas em relação ao que havia sido previsto para 2022. Relembra que muitos valores haviam ficado de fora, principalmente nas gerencias de fiscalização, administrativa financeira, e secretaria geral. Diz que o CAU/BR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 xml:space="preserve"> solicitou o envio do documento até o dia 15 de julho, de forma que deve ser aprovado na reunião plenária do CAU/RS de junho. O administrador William apresenta as alterações da planilha. O gerente geral Tales apresenta a reprogramação com relação à previsã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 xml:space="preserve">o de aumento de funcionários. 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O assunto será repautado para a próxima reunião.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081CAE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pStyle w:val="PargrafodaLista"/>
              <w:numPr>
                <w:ilvl w:val="1"/>
                <w:numId w:val="1"/>
              </w:num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Projeto Especial Casa Saudável – Convênio Santa Rosa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Gabinete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891F52">
            <w:pPr>
              <w:jc w:val="both"/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Assessoria Técnica – GATHIS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autoSpaceDE w:val="0"/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>A assessora técnica Sandra fala que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 xml:space="preserve"> os trabalhos foram iniciados no final de 2020 e é necessário terminar os atendimentos. 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 deliberação 031/2022 é aprovada com 4 votos favoráveis e 1 ausência.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081CAE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pStyle w:val="PargrafodaLista"/>
              <w:numPr>
                <w:ilvl w:val="1"/>
                <w:numId w:val="1"/>
              </w:num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Projeto Especial Nenhum Casa sem Banheiro – Complementação Convênio Canoas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Gabinete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891F52">
            <w:pPr>
              <w:jc w:val="both"/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Assessoria Técnica – GATHIS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 xml:space="preserve">A assessora técnica Sandra fala da complementação do projeto de Canoas, visto que foi conveniado o atendimento de 359 (trezentas e cinquenta e nove) famílias, alterando o projeto inicial de 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>300 (trezentas) famílias. O administrador William relembra que no início do ano foi aprovado o uso de superávit para o projeto no valor de R$500.000,00 (quinhentos mil reais) dos quais foram empenhados R$ 467.000,00 (quatrocentos e sessenta e sete mil reai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 xml:space="preserve">s), com a alteração, será necessário mais R$ 137.000,00 (cento e trinta e sete mil) totalizando o projeto com R$ 604.000,00 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lastRenderedPageBreak/>
              <w:t>(seiscentos e quatro mil reais), portanto foi aprovada a complementação de R$ 104.000,00 (cento e quatro mil reais) ao Projeto.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lastRenderedPageBreak/>
              <w:t>Enc</w:t>
            </w: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 deliberação 030/2022 é aprovada com 4 votos favoráveis e 1 ausência.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081CAE">
            <w:pPr>
              <w:tabs>
                <w:tab w:val="left" w:pos="1980"/>
                <w:tab w:val="left" w:pos="2655"/>
              </w:tabs>
              <w:jc w:val="both"/>
              <w:rPr>
                <w:rFonts w:ascii="Calibri" w:eastAsia="MS Mincho" w:hAnsi="Calibri" w:cs="Calibri"/>
              </w:rPr>
            </w:pP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pStyle w:val="PargrafodaLista"/>
              <w:numPr>
                <w:ilvl w:val="1"/>
                <w:numId w:val="1"/>
              </w:num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Projeto Especial de Comunicação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Gerência de Comunicação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891F52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Luciano Antunes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 xml:space="preserve">O gerente de comunicação Luciano fala que com a abertura dos 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>escritórios regionais surgiu a necessidade de ampliar a divulgação sobre os mesmos, o projeto é focado em promover a arquitetura e urbanismo através dos escritórios regionais. O projeto prevê o desenvolvimento e execução de um plano de mídia elaborado pela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 xml:space="preserve"> agência de comunicação. Comenta que o valor gasto com comunicação diminuiu drasticamente nos últimos anos, ainda assim, está sendo feita uma comunicação ativa. O projeto especial é uma oportunidade de diminuir o déficit de comunicação com a sociedade. A c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 xml:space="preserve">onselheira Lidia sugere que os custos de mídia estejam melhor descritos em anexo do projeto. O Luciano esclarece que os valores serão detalhados após a entrega do plano de mídia, em que será definido em quais veículos a campanha acontecerá. 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</w:t>
            </w: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 deliberação 032/2022 será repautada para a próxima reunião.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081CAE">
            <w:pPr>
              <w:tabs>
                <w:tab w:val="left" w:pos="1980"/>
                <w:tab w:val="left" w:pos="2655"/>
              </w:tabs>
              <w:jc w:val="both"/>
              <w:rPr>
                <w:rFonts w:ascii="Calibri" w:eastAsia="MS Mincho" w:hAnsi="Calibri" w:cs="Calibri"/>
              </w:rPr>
            </w:pP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pStyle w:val="PargrafodaLista"/>
              <w:numPr>
                <w:ilvl w:val="1"/>
                <w:numId w:val="1"/>
              </w:num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Projeto Especial Kit de Boas-Vindas aos Egressos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891F52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Josiane Bernardi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>Item não tratado por falta de tempo.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Pautar para próxima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reunião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081CAE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pStyle w:val="PargrafodaLista"/>
              <w:numPr>
                <w:ilvl w:val="0"/>
                <w:numId w:val="1"/>
              </w:num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Extra pauta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pStyle w:val="PargrafodaLista"/>
              <w:numPr>
                <w:ilvl w:val="1"/>
                <w:numId w:val="1"/>
              </w:num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Projeto Especial Software Livre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Gabinete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CAE" w:rsidRDefault="00891F52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Tales Volker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 xml:space="preserve">Gerente Tales Volker informa que se trata de um convênio com FNA para disponibilização de cursos para Software Livre. A execução seria de maio a 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>dezembro e foi alterada para junho a dezembro, além disso foi incluído o curso do software ‘</w:t>
            </w:r>
            <w:r>
              <w:rPr>
                <w:rFonts w:ascii="Calibri" w:eastAsia="MS Mincho" w:hAnsi="Calibri" w:cs="Calibri"/>
                <w:i/>
                <w:sz w:val="22"/>
                <w:szCs w:val="22"/>
                <w:lang w:eastAsia="pt-BR"/>
              </w:rPr>
              <w:t>Scribus’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>. A conselheira Orildes questiona a definição de ordem dos cursos, por entender que a ordem dos cursos seja a ordem do trabalho dos arquitetos, o gerente Ta</w:t>
            </w:r>
            <w:r>
              <w:rPr>
                <w:rFonts w:ascii="Calibri" w:eastAsia="MS Mincho" w:hAnsi="Calibri" w:cs="Calibri"/>
                <w:sz w:val="22"/>
                <w:szCs w:val="22"/>
                <w:lang w:eastAsia="pt-BR"/>
              </w:rPr>
              <w:t xml:space="preserve">les responde que isso poderá ser revisto. A conselheira Orildes questiona quando começará a divulgação, o gerente Tales responde que começará este mês. 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Apenas informe.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081CAE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pStyle w:val="PargrafodaLista"/>
              <w:numPr>
                <w:ilvl w:val="0"/>
                <w:numId w:val="1"/>
              </w:num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Definição de pauta da próxima reunião</w:t>
            </w:r>
          </w:p>
        </w:tc>
      </w:tr>
    </w:tbl>
    <w:p w:rsidR="00081CAE" w:rsidRDefault="00081CAE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3"/>
        <w:gridCol w:w="7941"/>
      </w:tblGrid>
      <w:tr w:rsidR="00081CAE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Reprogramação do </w:t>
            </w:r>
            <w:r>
              <w:rPr>
                <w:rFonts w:ascii="Calibri" w:hAnsi="Calibri" w:cs="Calibri"/>
                <w:sz w:val="22"/>
                <w:szCs w:val="22"/>
              </w:rPr>
              <w:t>Plano de Ação 2022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Gerência de Planejamento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Projeto Especial de Comunicação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Gerência de Comunicação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9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Projeto Especial Kit de Boas-Vindas aos Egressos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</w:tbl>
    <w:p w:rsidR="00081CAE" w:rsidRDefault="00081CAE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9649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39"/>
        <w:gridCol w:w="7570"/>
      </w:tblGrid>
      <w:tr w:rsidR="00081CAE">
        <w:tblPrEx>
          <w:tblCellMar>
            <w:top w:w="0" w:type="dxa"/>
            <w:bottom w:w="0" w:type="dxa"/>
          </w:tblCellMar>
        </w:tblPrEx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1CAE" w:rsidRDefault="00081CAE">
            <w:pPr>
              <w:jc w:val="both"/>
              <w:rPr>
                <w:rFonts w:ascii="Calibri" w:eastAsia="MS Mincho" w:hAnsi="Calibri" w:cs="Calibri"/>
              </w:rPr>
            </w:pPr>
          </w:p>
        </w:tc>
        <w:tc>
          <w:tcPr>
            <w:tcW w:w="9609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081CAE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081CAE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96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pStyle w:val="PargrafodaLista"/>
              <w:numPr>
                <w:ilvl w:val="0"/>
                <w:numId w:val="1"/>
              </w:num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Encerramento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207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57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 reunião encerra às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17h e 36min com a participação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dos conselheiros acima nominados.</w:t>
            </w:r>
          </w:p>
        </w:tc>
      </w:tr>
      <w:tr w:rsidR="00081CAE">
        <w:tblPrEx>
          <w:tblCellMar>
            <w:top w:w="0" w:type="dxa"/>
            <w:bottom w:w="0" w:type="dxa"/>
          </w:tblCellMar>
        </w:tblPrEx>
        <w:tc>
          <w:tcPr>
            <w:tcW w:w="207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5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CAE" w:rsidRDefault="00891F52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081CAE" w:rsidRDefault="00081CAE">
      <w:pPr>
        <w:jc w:val="center"/>
        <w:rPr>
          <w:rFonts w:ascii="Calibri" w:eastAsia="MS Mincho" w:hAnsi="Calibri" w:cs="Calibri"/>
          <w:smallCaps/>
          <w:sz w:val="20"/>
          <w:szCs w:val="22"/>
        </w:rPr>
      </w:pPr>
    </w:p>
    <w:p w:rsidR="00081CAE" w:rsidRDefault="00081CAE">
      <w:pPr>
        <w:jc w:val="center"/>
        <w:rPr>
          <w:rFonts w:ascii="Calibri" w:eastAsia="MS Mincho" w:hAnsi="Calibri" w:cs="Calibri"/>
          <w:smallCaps/>
          <w:sz w:val="20"/>
          <w:szCs w:val="22"/>
        </w:rPr>
      </w:pPr>
    </w:p>
    <w:p w:rsidR="00081CAE" w:rsidRDefault="00081CAE">
      <w:pPr>
        <w:jc w:val="center"/>
        <w:rPr>
          <w:rFonts w:ascii="Calibri" w:eastAsia="MS Mincho" w:hAnsi="Calibri" w:cs="Calibri"/>
          <w:smallCaps/>
          <w:sz w:val="20"/>
          <w:szCs w:val="22"/>
        </w:rPr>
      </w:pPr>
    </w:p>
    <w:p w:rsidR="00081CAE" w:rsidRDefault="00081CAE">
      <w:pPr>
        <w:jc w:val="center"/>
        <w:rPr>
          <w:rFonts w:ascii="Calibri" w:eastAsia="MS Mincho" w:hAnsi="Calibri" w:cs="Calibri"/>
          <w:smallCaps/>
          <w:sz w:val="20"/>
          <w:szCs w:val="22"/>
        </w:rPr>
      </w:pPr>
    </w:p>
    <w:p w:rsidR="00081CAE" w:rsidRDefault="00891F52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MÔNICA DOS SANTOS MARQUES</w:t>
      </w:r>
    </w:p>
    <w:p w:rsidR="00081CAE" w:rsidRDefault="00891F5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Assistente Administrativa do CAU/RS</w:t>
      </w:r>
    </w:p>
    <w:p w:rsidR="00081CAE" w:rsidRDefault="00081CAE">
      <w:pPr>
        <w:jc w:val="center"/>
        <w:rPr>
          <w:rFonts w:ascii="Calibri" w:hAnsi="Calibri"/>
          <w:sz w:val="22"/>
          <w:szCs w:val="22"/>
        </w:rPr>
      </w:pPr>
    </w:p>
    <w:p w:rsidR="00081CAE" w:rsidRDefault="00081CAE">
      <w:pPr>
        <w:jc w:val="center"/>
        <w:rPr>
          <w:rFonts w:ascii="Calibri" w:hAnsi="Calibri"/>
          <w:sz w:val="22"/>
          <w:szCs w:val="22"/>
        </w:rPr>
      </w:pPr>
    </w:p>
    <w:p w:rsidR="00081CAE" w:rsidRDefault="00081CAE">
      <w:pPr>
        <w:jc w:val="center"/>
        <w:rPr>
          <w:rFonts w:ascii="Calibri" w:hAnsi="Calibri"/>
          <w:sz w:val="22"/>
          <w:szCs w:val="22"/>
        </w:rPr>
      </w:pPr>
    </w:p>
    <w:p w:rsidR="00081CAE" w:rsidRDefault="00891F52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FAUSTO HENRIQUE STEFFEN</w:t>
      </w:r>
    </w:p>
    <w:p w:rsidR="00081CAE" w:rsidRDefault="00891F52">
      <w:pPr>
        <w:jc w:val="center"/>
      </w:pPr>
      <w:r>
        <w:rPr>
          <w:rFonts w:ascii="Calibri" w:hAnsi="Calibri"/>
          <w:sz w:val="22"/>
          <w:szCs w:val="22"/>
        </w:rPr>
        <w:t>Coordenador da CPFI-CAU/RS</w:t>
      </w:r>
    </w:p>
    <w:sectPr w:rsidR="00081CA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1134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91F52">
      <w:r>
        <w:separator/>
      </w:r>
    </w:p>
  </w:endnote>
  <w:endnote w:type="continuationSeparator" w:id="0">
    <w:p w:rsidR="00000000" w:rsidRDefault="0089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CFF" w:rsidRDefault="00891F52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CF5CFF" w:rsidRDefault="00891F52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F5CFF" w:rsidRDefault="00891F5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3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CF5CFF" w:rsidRDefault="00891F5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CFF" w:rsidRDefault="00891F52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CF5CFF" w:rsidRDefault="00891F52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F5CFF" w:rsidRDefault="00891F5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</w:t>
    </w:r>
    <w:r>
      <w:rPr>
        <w:rFonts w:ascii="DaxCondensed" w:hAnsi="DaxCondensed" w:cs="Arial"/>
        <w:color w:val="2C778C"/>
        <w:sz w:val="20"/>
        <w:szCs w:val="20"/>
      </w:rPr>
      <w:t xml:space="preserve">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CF5CFF" w:rsidRDefault="00891F5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91F52">
      <w:r>
        <w:rPr>
          <w:color w:val="000000"/>
        </w:rPr>
        <w:separator/>
      </w:r>
    </w:p>
  </w:footnote>
  <w:footnote w:type="continuationSeparator" w:id="0">
    <w:p w:rsidR="00000000" w:rsidRDefault="00891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CFF" w:rsidRDefault="00891F5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-791842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Comissão de Planejamento e Finanças</w:t>
    </w:r>
    <w:r>
      <w:rPr>
        <w:rFonts w:ascii="Arial" w:hAnsi="Arial"/>
        <w:color w:val="296D7A"/>
        <w:sz w:val="22"/>
        <w:lang w:eastAsia="pt-B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CFF" w:rsidRDefault="00891F52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CF5CFF" w:rsidRDefault="00891F52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0DA6"/>
    <w:multiLevelType w:val="multilevel"/>
    <w:tmpl w:val="A13879C8"/>
    <w:lvl w:ilvl="0">
      <w:start w:val="1"/>
      <w:numFmt w:val="decimal"/>
      <w:lvlText w:val="%1."/>
      <w:lvlJc w:val="left"/>
      <w:pPr>
        <w:ind w:left="1080" w:hanging="72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mbria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81CAE"/>
    <w:rsid w:val="00081CAE"/>
    <w:rsid w:val="0089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005CC-CDE8-40B9-B87D-C423D76F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Mendes da Silva</dc:creator>
  <cp:lastModifiedBy>Luciane Delgado Capitão</cp:lastModifiedBy>
  <cp:revision>2</cp:revision>
  <cp:lastPrinted>2022-06-22T13:06:00Z</cp:lastPrinted>
  <dcterms:created xsi:type="dcterms:W3CDTF">2022-07-26T19:00:00Z</dcterms:created>
  <dcterms:modified xsi:type="dcterms:W3CDTF">2022-07-26T19:00:00Z</dcterms:modified>
</cp:coreProperties>
</file>