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F6" w:rsidRPr="00BD2784" w:rsidRDefault="009066F6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4E7061">
        <w:rPr>
          <w:rFonts w:asciiTheme="minorHAnsi" w:hAnsiTheme="minorHAnsi"/>
          <w:b/>
          <w:sz w:val="22"/>
          <w:szCs w:val="22"/>
        </w:rPr>
        <w:t>36</w:t>
      </w:r>
      <w:r w:rsidR="007C0966">
        <w:rPr>
          <w:rFonts w:asciiTheme="minorHAnsi" w:hAnsiTheme="minorHAnsi"/>
          <w:b/>
          <w:sz w:val="22"/>
          <w:szCs w:val="22"/>
        </w:rPr>
        <w:t>6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7C0966" w:rsidP="007C096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03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EE5D6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2E3F6D">
              <w:rPr>
                <w:rFonts w:asciiTheme="minorHAnsi" w:eastAsia="MS Mincho" w:hAnsiTheme="minorHAnsi"/>
                <w:sz w:val="22"/>
                <w:szCs w:val="22"/>
              </w:rPr>
              <w:t>Virtual Microsoft Team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7C096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0966" w:rsidRPr="00BD2784" w:rsidRDefault="007C096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966" w:rsidRPr="00BD2784" w:rsidRDefault="007C0966" w:rsidP="007C0966">
            <w:pPr>
              <w:rPr>
                <w:sz w:val="22"/>
                <w:szCs w:val="22"/>
              </w:rPr>
            </w:pPr>
            <w:r w:rsidRPr="007C096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Débora </w:t>
            </w:r>
            <w:proofErr w:type="spellStart"/>
            <w:r w:rsidRPr="007C096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Francele</w:t>
            </w:r>
            <w:proofErr w:type="spellEnd"/>
            <w:r w:rsidRPr="007C096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Rodrigues da Silva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966" w:rsidRPr="0020333C" w:rsidRDefault="007C096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066F6" w:rsidRPr="0020333C" w:rsidTr="00774B23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066F6" w:rsidRPr="0020333C" w:rsidTr="00AD66C9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AD66C9" w:rsidRPr="00BD2784" w:rsidTr="00A75B10"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66C9" w:rsidRPr="00AD66C9" w:rsidRDefault="00AD66C9" w:rsidP="0077771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Pr="00AD66C9" w:rsidRDefault="00AD66C9" w:rsidP="007777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66C9">
              <w:rPr>
                <w:rFonts w:ascii="Calibri" w:eastAsiaTheme="minorHAnsi" w:hAnsi="Calibri" w:cs="Calibri"/>
                <w:sz w:val="22"/>
                <w:szCs w:val="22"/>
              </w:rPr>
              <w:t>Pedro Reusch Ianzer Jardim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Default="00AD66C9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9118B1" w:rsidRPr="00BD2784" w:rsidTr="00A75B10">
        <w:trPr>
          <w:trHeight w:val="99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18B1" w:rsidRPr="006C6C5B" w:rsidRDefault="009118B1" w:rsidP="009118B1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52441A" w:rsidRDefault="009118B1" w:rsidP="0052441A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6C6E91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9118B1" w:rsidP="007C09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</w:t>
            </w:r>
            <w:r w:rsidR="007C096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4 votos favoráveis</w:t>
            </w:r>
            <w:r w:rsidR="009E266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 abstenção</w:t>
            </w:r>
            <w:r w:rsidR="00787EB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após as alterações solicitadas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42288E" w:rsidRDefault="009118B1" w:rsidP="009118B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118B1" w:rsidRPr="00BD2784" w:rsidRDefault="009118B1" w:rsidP="002F1FA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D8796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118B1" w:rsidRPr="00BD2784" w:rsidTr="00774B23">
        <w:trPr>
          <w:trHeight w:val="371"/>
        </w:trPr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118B1" w:rsidRPr="00BD2784" w:rsidRDefault="00787EBF" w:rsidP="002F1FA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Orildes comunica sobre</w:t>
            </w:r>
            <w:r w:rsidR="005E08A9">
              <w:rPr>
                <w:rFonts w:asciiTheme="minorHAnsi" w:eastAsia="MS Mincho" w:hAnsiTheme="minorHAnsi"/>
                <w:sz w:val="22"/>
                <w:szCs w:val="22"/>
              </w:rPr>
              <w:t xml:space="preserve"> a </w:t>
            </w:r>
            <w:r w:rsidR="005E08A9" w:rsidRPr="005E08A9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24ª edição das </w:t>
            </w:r>
            <w:proofErr w:type="spellStart"/>
            <w:r w:rsidR="005E08A9" w:rsidRPr="005E08A9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Surdolimpíadas</w:t>
            </w:r>
            <w:proofErr w:type="spellEnd"/>
            <w:r w:rsidR="005E08A9" w:rsidRPr="005E08A9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, a maior competição voltada para pessoas surdas ou com perda auditiva</w:t>
            </w:r>
            <w:r w:rsidR="005E08A9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. Conselheira Débora informa sobre oficina de ATHIS. Assessora Cheila informa que a empresas de auditoria iniciou o trabalho no CAU/RS.</w:t>
            </w:r>
            <w:r w:rsidR="00560426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Conselheira Lídia </w:t>
            </w:r>
            <w:proofErr w:type="spellStart"/>
            <w:r w:rsidR="00560426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Glacir</w:t>
            </w:r>
            <w:proofErr w:type="spellEnd"/>
            <w:r w:rsidR="00560426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Rodrigues questiona sobre </w:t>
            </w:r>
            <w:r w:rsidR="002F1FA4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a contratação </w:t>
            </w:r>
            <w:r w:rsidR="00560426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das vacinas da gripe fornecidas pelo CAU/RS. Cheila </w:t>
            </w:r>
            <w:r w:rsidR="002F1FA4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Chagas </w:t>
            </w:r>
            <w:r w:rsidR="00560426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esclarece que o pagamento será somente das vacinas aplicadas.</w:t>
            </w: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9118B1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7C0966" w:rsidP="007C0966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de anuidade por doença grave</w:t>
            </w:r>
          </w:p>
        </w:tc>
      </w:tr>
      <w:tr w:rsidR="009118B1" w:rsidRPr="00727211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vAlign w:val="center"/>
          </w:tcPr>
          <w:p w:rsidR="009118B1" w:rsidRPr="00FC3F3F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r w:rsidR="00283AEB"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</w:p>
        </w:tc>
      </w:tr>
      <w:tr w:rsidR="009118B1" w:rsidRPr="0074676B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9118B1" w:rsidRPr="0074676B" w:rsidRDefault="00283AEB" w:rsidP="003E0CE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Cheila Chagas apresenta o processo da solicitação de isenção da anuidade 2022 do Arquiteto e Urbanista Ademir Dalla Vecchia por doença grave, conforme previsto da Resolução nº211 do CAU/BR.</w:t>
            </w:r>
            <w:r w:rsidR="00423A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Cheila informa que a esposa do arquiteto entrou em contato com o CAU para informar seu falecimento em março/2022. </w:t>
            </w:r>
          </w:p>
        </w:tc>
      </w:tr>
      <w:tr w:rsidR="009118B1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9118B1" w:rsidRPr="00BD2784" w:rsidRDefault="00787EBF" w:rsidP="00FC532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024/2022</w:t>
            </w:r>
          </w:p>
        </w:tc>
      </w:tr>
      <w:tr w:rsidR="009118B1" w:rsidRPr="006C6C5B" w:rsidTr="00C51B4B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7C0966" w:rsidP="007C0966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Escalonamento de férias dos funcionários em 2021</w:t>
            </w:r>
          </w:p>
        </w:tc>
      </w:tr>
      <w:tr w:rsidR="009118B1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3E0CED" w:rsidP="003E0C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9118B1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423AED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FF6110" w:rsidP="00D12B8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Não foi tratado esse assunto nessa reunião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FF6110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F44525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8549A9" w:rsidP="008549A9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orçamentária de março/2022</w:t>
            </w:r>
          </w:p>
        </w:tc>
      </w:tr>
      <w:tr w:rsidR="009118B1" w:rsidRPr="00727211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FF6110" w:rsidP="00FF611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Reusch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Lanzer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Jardim</w:t>
            </w:r>
          </w:p>
        </w:tc>
      </w:tr>
      <w:tr w:rsidR="009118B1" w:rsidRPr="00826FB8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423AED" w:rsidP="0056042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Pedro Jardim apresenta</w:t>
            </w:r>
            <w:r w:rsidR="00097C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balancete do mês de março/2022 com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planilha</w:t>
            </w:r>
            <w:r w:rsidR="00097C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gráficos demo</w:t>
            </w:r>
            <w:r w:rsidR="00071B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</w:t>
            </w:r>
            <w:r w:rsidR="00097C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strativos</w:t>
            </w:r>
            <w:r w:rsidR="003E0CE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esclarecendo as dúvidas da comissão</w:t>
            </w:r>
            <w:r w:rsidR="0008641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097C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Cheila informa sobre as análises sobre as de aplicações bancárias. William apresenta a execução orçamentária</w:t>
            </w:r>
            <w:r w:rsidR="00071B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</w:t>
            </w:r>
            <w:r w:rsidR="00097C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referente ao mês de março/2022</w:t>
            </w:r>
            <w:r w:rsidR="003E0CE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 a planilha da previsão da receita com a média dos anos anteriores</w:t>
            </w:r>
            <w:r w:rsidR="00097C8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772A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Conselheira Orildes sugere a aprovação da deliberação na próxima reunião</w:t>
            </w:r>
            <w:r w:rsidR="0056042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 w:rsidR="00772A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após ajustes da fórmula na planilha</w:t>
            </w:r>
            <w:r w:rsidR="0056042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enviada previamente aos conselheiros</w:t>
            </w:r>
            <w:r w:rsidR="00772A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9118B1" w:rsidRPr="00BD2784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772AD1" w:rsidP="00772A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F44525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8549A9" w:rsidP="008549A9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2022</w:t>
            </w:r>
          </w:p>
        </w:tc>
      </w:tr>
      <w:tr w:rsidR="009118B1" w:rsidRPr="00727211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9118B1" w:rsidP="00772A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 w:rsidR="00772AD1">
              <w:rPr>
                <w:rFonts w:asciiTheme="minorHAnsi" w:hAnsiTheme="minorHAnsi" w:cstheme="minorHAnsi"/>
                <w:sz w:val="22"/>
                <w:szCs w:val="22"/>
              </w:rPr>
              <w:t>de Planejamento</w:t>
            </w:r>
          </w:p>
        </w:tc>
      </w:tr>
      <w:tr w:rsidR="009118B1" w:rsidRPr="00FC3F3F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772AD1" w:rsidP="00772A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9118B1" w:rsidRPr="00826FB8" w:rsidTr="008549A9">
        <w:trPr>
          <w:trHeight w:val="336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772AD1" w:rsidP="007A7F73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Gerente 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Volker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informa que a gerência de planejamento está solicitando a todas as comissões reuniões específicas de planejamento para tratar sobre a reprogramação do </w:t>
            </w:r>
            <w:r w:rsidR="007A7F7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lano de </w:t>
            </w:r>
            <w:r w:rsidR="007A7F7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ção 2022 e a revis</w:t>
            </w:r>
            <w:r w:rsidR="007A7F7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ão dos projetos. A CPFI-CAU/RS agendou a reunião de planejamento para o dia 10 de maio de 2022.</w:t>
            </w:r>
          </w:p>
        </w:tc>
      </w:tr>
      <w:tr w:rsidR="009118B1" w:rsidRPr="00BD2784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573E15" w:rsidRDefault="009118B1" w:rsidP="009118B1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573E15" w:rsidRDefault="009118B1" w:rsidP="009118B1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941"/>
      </w:tblGrid>
      <w:tr w:rsidR="007B6E94" w:rsidRPr="00D27CE1" w:rsidTr="007E534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Gerência Administrativa e Financeira </w:t>
            </w:r>
          </w:p>
        </w:tc>
      </w:tr>
      <w:tr w:rsidR="007B6E94" w:rsidRPr="00D27CE1" w:rsidTr="007E534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Balancete e execução orçamentária de março/2022</w:t>
            </w:r>
          </w:p>
        </w:tc>
      </w:tr>
      <w:tr w:rsidR="006911A9" w:rsidRPr="00D27CE1" w:rsidTr="007E534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6911A9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Planejamento</w:t>
            </w:r>
          </w:p>
        </w:tc>
      </w:tr>
      <w:tr w:rsidR="006911A9" w:rsidRPr="00D27CE1" w:rsidTr="007E534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Reprogramação do Plano de Ação 2022</w:t>
            </w:r>
          </w:p>
        </w:tc>
      </w:tr>
    </w:tbl>
    <w:tbl>
      <w:tblPr>
        <w:tblStyle w:val="Tabelacomgrade"/>
        <w:tblW w:w="96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045"/>
        <w:gridCol w:w="7594"/>
      </w:tblGrid>
      <w:tr w:rsidR="007B6E94" w:rsidRPr="006C6C5B" w:rsidTr="00774B2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B6E94" w:rsidRPr="006C6C5B" w:rsidRDefault="007B6E94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649" w:type="dxa"/>
            <w:gridSpan w:val="3"/>
            <w:shd w:val="clear" w:color="auto" w:fill="F2F2F2" w:themeFill="background1" w:themeFillShade="F2"/>
          </w:tcPr>
          <w:p w:rsidR="009066F6" w:rsidRPr="009A45A2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774B23">
        <w:tc>
          <w:tcPr>
            <w:tcW w:w="2055" w:type="dxa"/>
            <w:gridSpan w:val="2"/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94" w:type="dxa"/>
          </w:tcPr>
          <w:p w:rsidR="009066F6" w:rsidRPr="00C6632D" w:rsidRDefault="009066F6" w:rsidP="002F1FA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C6632D" w:rsidRPr="00C6632D">
              <w:rPr>
                <w:rFonts w:ascii="Calibri" w:hAnsi="Calibri" w:cs="Calibri"/>
                <w:sz w:val="22"/>
                <w:szCs w:val="22"/>
              </w:rPr>
              <w:t>6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e 25min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 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774B23">
        <w:tc>
          <w:tcPr>
            <w:tcW w:w="2055" w:type="dxa"/>
            <w:gridSpan w:val="2"/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94" w:type="dxa"/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1F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1FA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199E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099F0D46-5B1D-44D8-BEA3-E0CCD743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E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CDAA-EA62-4492-8933-7A666278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cp:lastModifiedBy>Luciane Delgado Capitão</cp:lastModifiedBy>
  <cp:revision>9</cp:revision>
  <cp:lastPrinted>2022-04-29T17:32:00Z</cp:lastPrinted>
  <dcterms:created xsi:type="dcterms:W3CDTF">2022-04-29T17:32:00Z</dcterms:created>
  <dcterms:modified xsi:type="dcterms:W3CDTF">2022-05-04T14:08:00Z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