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77777777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4B77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084B209A" w:rsidR="00875000" w:rsidRPr="004B772F" w:rsidRDefault="00C14233" w:rsidP="00940B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 PROPOSTA DE CRIAÇÃO DE FÓRUM DE PATRIMÔNIO NO CAU/BR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5A08E1F2" w:rsidR="005D2B35" w:rsidRPr="004B772F" w:rsidRDefault="005D2B35" w:rsidP="00C3735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1423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793930" w14:textId="0EB999F9" w:rsidR="00B51EBF" w:rsidRPr="004B772F" w:rsidRDefault="00B51EBF" w:rsidP="00D0611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por meio de videoconferência, no dia </w:t>
      </w:r>
      <w:r w:rsidR="00B16A82">
        <w:rPr>
          <w:rFonts w:asciiTheme="minorHAnsi" w:hAnsiTheme="minorHAnsi" w:cstheme="minorHAnsi"/>
          <w:sz w:val="22"/>
          <w:szCs w:val="22"/>
        </w:rPr>
        <w:t>0</w:t>
      </w:r>
      <w:r w:rsidR="00153000">
        <w:rPr>
          <w:rFonts w:asciiTheme="minorHAnsi" w:hAnsiTheme="minorHAnsi" w:cstheme="minorHAnsi"/>
          <w:sz w:val="22"/>
          <w:szCs w:val="22"/>
        </w:rPr>
        <w:t>8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B16A82">
        <w:rPr>
          <w:rFonts w:asciiTheme="minorHAnsi" w:hAnsiTheme="minorHAnsi" w:cstheme="minorHAnsi"/>
          <w:sz w:val="22"/>
          <w:szCs w:val="22"/>
        </w:rPr>
        <w:t xml:space="preserve">novembro </w:t>
      </w:r>
      <w:r w:rsidRPr="004B772F">
        <w:rPr>
          <w:rFonts w:asciiTheme="minorHAnsi" w:hAnsiTheme="minorHAnsi" w:cstheme="minorHAnsi"/>
          <w:sz w:val="22"/>
          <w:szCs w:val="22"/>
        </w:rPr>
        <w:t>de 2021, no uso das competências que lhe conferem o artigo 99, do Regimento Interno do CAU/RS, após análise do assunto em epígrafe; e</w:t>
      </w:r>
    </w:p>
    <w:p w14:paraId="68B240C1" w14:textId="622EC701" w:rsidR="00C14233" w:rsidRDefault="00B51EBF" w:rsidP="00C3735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C14233" w:rsidRPr="00F73326">
        <w:rPr>
          <w:rFonts w:asciiTheme="minorHAnsi" w:hAnsiTheme="minorHAnsi" w:cstheme="minorHAnsi"/>
          <w:sz w:val="22"/>
          <w:szCs w:val="22"/>
        </w:rPr>
        <w:t>a Deliberação CPC-CAU/RS nº 001/2021, a qual definiu o Plano de Trabalho da Comissão Patrimônio Cultural para</w:t>
      </w:r>
      <w:r w:rsidR="00C14233">
        <w:rPr>
          <w:rFonts w:asciiTheme="minorHAnsi" w:hAnsiTheme="minorHAnsi" w:cstheme="minorHAnsi"/>
          <w:sz w:val="22"/>
          <w:szCs w:val="22"/>
        </w:rPr>
        <w:t xml:space="preserve"> o exercício 2021, em sua META 7</w:t>
      </w:r>
      <w:r w:rsidR="00C14233" w:rsidRPr="00F73326">
        <w:rPr>
          <w:rFonts w:asciiTheme="minorHAnsi" w:hAnsiTheme="minorHAnsi" w:cstheme="minorHAnsi"/>
          <w:sz w:val="22"/>
          <w:szCs w:val="22"/>
        </w:rPr>
        <w:t>, propõe “</w:t>
      </w:r>
      <w:r w:rsidR="00C14233" w:rsidRPr="00C14233">
        <w:rPr>
          <w:rFonts w:asciiTheme="minorHAnsi" w:hAnsiTheme="minorHAnsi" w:cstheme="minorHAnsi"/>
          <w:i/>
          <w:sz w:val="22"/>
          <w:szCs w:val="22"/>
        </w:rPr>
        <w:t xml:space="preserve">Reforçar protagonismo nacional da CPC-CAU/RS junto às comissões nos CAU/UF e junto ao CAU/BR fazendo uma interlocução com os demais </w:t>
      </w:r>
      <w:proofErr w:type="spellStart"/>
      <w:r w:rsidR="00C14233" w:rsidRPr="00C14233">
        <w:rPr>
          <w:rFonts w:asciiTheme="minorHAnsi" w:hAnsiTheme="minorHAnsi" w:cstheme="minorHAnsi"/>
          <w:i/>
          <w:sz w:val="22"/>
          <w:szCs w:val="22"/>
        </w:rPr>
        <w:t>CAUs</w:t>
      </w:r>
      <w:proofErr w:type="spellEnd"/>
      <w:r w:rsidR="00C14233" w:rsidRPr="00F73326">
        <w:rPr>
          <w:rFonts w:asciiTheme="minorHAnsi" w:hAnsiTheme="minorHAnsi" w:cstheme="minorHAnsi"/>
          <w:i/>
          <w:sz w:val="22"/>
          <w:szCs w:val="22"/>
        </w:rPr>
        <w:t>”.</w:t>
      </w:r>
      <w:r w:rsidR="00C14233"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D4B91" w14:textId="4EAB8E00" w:rsidR="00DB695F" w:rsidRDefault="00DB695F" w:rsidP="00C3735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C14233">
        <w:rPr>
          <w:rFonts w:asciiTheme="minorHAnsi" w:hAnsiTheme="minorHAnsi" w:cstheme="minorHAnsi"/>
          <w:sz w:val="22"/>
          <w:szCs w:val="22"/>
        </w:rPr>
        <w:t xml:space="preserve">que a CPC-CAU/RS promoveu no dia </w:t>
      </w:r>
      <w:r w:rsidR="00C14233" w:rsidRPr="00C14233">
        <w:rPr>
          <w:rFonts w:asciiTheme="minorHAnsi" w:hAnsiTheme="minorHAnsi" w:cstheme="minorHAnsi"/>
          <w:sz w:val="22"/>
          <w:szCs w:val="22"/>
        </w:rPr>
        <w:t>26 de julho de 2021</w:t>
      </w:r>
      <w:r w:rsidR="00C14233">
        <w:rPr>
          <w:rFonts w:asciiTheme="minorHAnsi" w:hAnsiTheme="minorHAnsi" w:cstheme="minorHAnsi"/>
          <w:sz w:val="22"/>
          <w:szCs w:val="22"/>
        </w:rPr>
        <w:t xml:space="preserve"> sua 2ª Reunião Extraordinária, na </w:t>
      </w:r>
      <w:r w:rsidR="004B4F14">
        <w:rPr>
          <w:rFonts w:asciiTheme="minorHAnsi" w:hAnsiTheme="minorHAnsi" w:cstheme="minorHAnsi"/>
          <w:sz w:val="22"/>
          <w:szCs w:val="22"/>
        </w:rPr>
        <w:t>qual constou como convidado</w:t>
      </w:r>
      <w:r w:rsidR="00C14233">
        <w:rPr>
          <w:rFonts w:asciiTheme="minorHAnsi" w:hAnsiTheme="minorHAnsi" w:cstheme="minorHAnsi"/>
          <w:sz w:val="22"/>
          <w:szCs w:val="22"/>
        </w:rPr>
        <w:t xml:space="preserve">s, </w:t>
      </w:r>
      <w:r w:rsidR="004B4F14">
        <w:rPr>
          <w:rFonts w:asciiTheme="minorHAnsi" w:hAnsiTheme="minorHAnsi" w:cstheme="minorHAnsi"/>
          <w:sz w:val="22"/>
          <w:szCs w:val="22"/>
        </w:rPr>
        <w:t>representantes das</w:t>
      </w:r>
      <w:r w:rsidR="00C14233">
        <w:rPr>
          <w:rFonts w:asciiTheme="minorHAnsi" w:hAnsiTheme="minorHAnsi" w:cstheme="minorHAnsi"/>
          <w:sz w:val="22"/>
          <w:szCs w:val="22"/>
        </w:rPr>
        <w:t xml:space="preserve"> comissões de Patrimônio Cultural </w:t>
      </w:r>
      <w:r w:rsidR="004B4F14">
        <w:rPr>
          <w:rFonts w:asciiTheme="minorHAnsi" w:hAnsiTheme="minorHAnsi" w:cstheme="minorHAnsi"/>
          <w:sz w:val="22"/>
          <w:szCs w:val="22"/>
        </w:rPr>
        <w:t>do</w:t>
      </w:r>
      <w:r w:rsidR="00C14233">
        <w:rPr>
          <w:rFonts w:asciiTheme="minorHAnsi" w:hAnsiTheme="minorHAnsi" w:cstheme="minorHAnsi"/>
          <w:sz w:val="22"/>
          <w:szCs w:val="22"/>
        </w:rPr>
        <w:t xml:space="preserve"> CAU/SP, CAU/MG, CAU/PE e CAU/DF, as quais apresentaram seus trabalhos e identificaram pautas comuns, como:</w:t>
      </w:r>
    </w:p>
    <w:p w14:paraId="0D7657AB" w14:textId="16A04C18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necessidade de o</w:t>
      </w:r>
      <w:r w:rsidRPr="004B4F14">
        <w:rPr>
          <w:rFonts w:asciiTheme="minorHAnsi" w:hAnsiTheme="minorHAnsi" w:cstheme="minorHAnsi"/>
          <w:sz w:val="22"/>
          <w:szCs w:val="22"/>
        </w:rPr>
        <w:t>rganização de Resoluções e/ou Normas Nacionais para o exercício profissional no âmbito do patrimônio cultural;</w:t>
      </w:r>
    </w:p>
    <w:p w14:paraId="100E0621" w14:textId="0613402D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promoção de</w:t>
      </w:r>
      <w:r w:rsidRPr="004B4F14">
        <w:rPr>
          <w:rFonts w:asciiTheme="minorHAnsi" w:hAnsiTheme="minorHAnsi" w:cstheme="minorHAnsi"/>
          <w:sz w:val="22"/>
          <w:szCs w:val="22"/>
        </w:rPr>
        <w:t xml:space="preserve"> programas de fomento nacionais </w:t>
      </w:r>
      <w:r>
        <w:rPr>
          <w:rFonts w:asciiTheme="minorHAnsi" w:hAnsiTheme="minorHAnsi" w:cstheme="minorHAnsi"/>
          <w:sz w:val="22"/>
          <w:szCs w:val="22"/>
        </w:rPr>
        <w:t>a fim de</w:t>
      </w:r>
      <w:r w:rsidRPr="004B4F14">
        <w:rPr>
          <w:rFonts w:asciiTheme="minorHAnsi" w:hAnsiTheme="minorHAnsi" w:cstheme="minorHAnsi"/>
          <w:sz w:val="22"/>
          <w:szCs w:val="22"/>
        </w:rPr>
        <w:t xml:space="preserve"> difundi-los para os demais estados, a exemplo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B4F14">
        <w:rPr>
          <w:rFonts w:asciiTheme="minorHAnsi" w:hAnsiTheme="minorHAnsi" w:cstheme="minorHAnsi"/>
          <w:sz w:val="22"/>
          <w:szCs w:val="22"/>
        </w:rPr>
        <w:t xml:space="preserve"> do PAT Cultural – Programa de Assistência Técnica em Patrimônio Cultural iniciado pelo CAU/SP;</w:t>
      </w:r>
    </w:p>
    <w:p w14:paraId="050DCCA6" w14:textId="169BF00A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incentivo</w:t>
      </w:r>
      <w:r w:rsidRPr="004B4F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B4F14">
        <w:rPr>
          <w:rFonts w:asciiTheme="minorHAnsi" w:hAnsiTheme="minorHAnsi" w:cstheme="minorHAnsi"/>
          <w:sz w:val="22"/>
          <w:szCs w:val="22"/>
        </w:rPr>
        <w:t>o debate nacional sobre a melhoria do ensino e formação n</w:t>
      </w:r>
      <w:r>
        <w:rPr>
          <w:rFonts w:asciiTheme="minorHAnsi" w:hAnsiTheme="minorHAnsi" w:cstheme="minorHAnsi"/>
          <w:sz w:val="22"/>
          <w:szCs w:val="22"/>
        </w:rPr>
        <w:t>a área de patrimônio cultural em diálogo com a Comissão de Ensino e Formação;</w:t>
      </w:r>
    </w:p>
    <w:p w14:paraId="6C81BAAA" w14:textId="2F2AC490" w:rsidR="00C14233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A promoção de programas nacionais de valorização de boas práticas em patrimônio cultural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4B4F14">
        <w:rPr>
          <w:rFonts w:asciiTheme="minorHAnsi" w:hAnsiTheme="minorHAnsi" w:cstheme="minorHAnsi"/>
          <w:sz w:val="22"/>
          <w:szCs w:val="22"/>
        </w:rPr>
        <w:t>de valorização da boa arquitetura, a exemplo do selo do patrimônio arquitetônico do CAU/DF em Brasília.</w:t>
      </w:r>
    </w:p>
    <w:p w14:paraId="443725DF" w14:textId="77777777" w:rsidR="004B4F14" w:rsidRPr="004B4F14" w:rsidRDefault="004B4F14" w:rsidP="004B4F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</w:p>
    <w:p w14:paraId="0DEDB51C" w14:textId="77777777" w:rsidR="0096220F" w:rsidRPr="004B772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5965F048" w14:textId="56FAA989" w:rsidR="00153000" w:rsidRPr="004B4F14" w:rsidRDefault="00D0611F" w:rsidP="003657AC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Por </w:t>
      </w:r>
      <w:r w:rsidR="004B4F14">
        <w:rPr>
          <w:rFonts w:asciiTheme="minorHAnsi" w:hAnsiTheme="minorHAnsi" w:cstheme="minorHAnsi"/>
          <w:sz w:val="22"/>
          <w:szCs w:val="22"/>
        </w:rPr>
        <w:t>encaminhar proposta de criação de Fórum Nacional de Patrimônio Cultural no CAU/BR cujos objetivos são:</w:t>
      </w:r>
    </w:p>
    <w:p w14:paraId="7D9A52BB" w14:textId="2C4DEC4B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Promover a interlocução dos CAU/UF com o CAU/BR nos temas relacionados ao patrimônio cultural;</w:t>
      </w:r>
    </w:p>
    <w:p w14:paraId="3CB50F75" w14:textId="5C41AC30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Incentivar e valorizar ações voltadas ao patrimônio cultural na agenda do CAU/BR e dos CAU/UF;</w:t>
      </w:r>
    </w:p>
    <w:p w14:paraId="350B2482" w14:textId="77777777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Proporcionar a troca experiências entre os CAU UF;</w:t>
      </w:r>
    </w:p>
    <w:p w14:paraId="0E8CA76E" w14:textId="77777777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Promover agendas e ações conjuntas de interesse e/ou âmbito nacional;</w:t>
      </w:r>
    </w:p>
    <w:p w14:paraId="44DD4E89" w14:textId="77777777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Promover debates e/ou eventos nacionais;</w:t>
      </w:r>
    </w:p>
    <w:p w14:paraId="6946C63B" w14:textId="791ACA0A" w:rsidR="004B4F14" w:rsidRPr="004B4F14" w:rsidRDefault="004B4F14" w:rsidP="003657AC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120"/>
        <w:ind w:left="2268" w:firstLine="0"/>
        <w:jc w:val="both"/>
        <w:rPr>
          <w:rFonts w:asciiTheme="minorHAnsi" w:hAnsiTheme="minorHAnsi" w:cstheme="minorHAnsi"/>
          <w:sz w:val="22"/>
          <w:szCs w:val="22"/>
        </w:rPr>
      </w:pPr>
      <w:r w:rsidRPr="004B4F14">
        <w:rPr>
          <w:rFonts w:asciiTheme="minorHAnsi" w:hAnsiTheme="minorHAnsi" w:cstheme="minorHAnsi"/>
          <w:sz w:val="22"/>
          <w:szCs w:val="22"/>
        </w:rPr>
        <w:t>Promover agendas conjuntas com órgãos públicos, sociedade civil, parlamentares, judiciário e IES – Instituições de Ensino Superior;</w:t>
      </w:r>
    </w:p>
    <w:p w14:paraId="7A625637" w14:textId="77777777" w:rsidR="00153000" w:rsidRDefault="00153000" w:rsidP="00153000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FA195DF" w14:textId="77777777" w:rsidR="003657AC" w:rsidRDefault="003657AC" w:rsidP="003657AC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Por encaminhar a presente Deliberação à Presidência do CAU/RS para que submeta a apreciaç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ão do Plenário deste Conselho n</w:t>
      </w:r>
      <w:r w:rsidRPr="0096220F">
        <w:rPr>
          <w:rFonts w:asciiTheme="minorHAnsi" w:eastAsia="Times New Roman" w:hAnsiTheme="minorHAnsi" w:cstheme="minorHAnsi"/>
          <w:sz w:val="22"/>
          <w:szCs w:val="22"/>
          <w:lang w:eastAsia="pt-BR"/>
        </w:rPr>
        <w:t>os termos do art. 116, do Regimento Interno do CAU/RS.</w:t>
      </w:r>
    </w:p>
    <w:p w14:paraId="62E504A2" w14:textId="77777777" w:rsidR="00940B8C" w:rsidRPr="004B772F" w:rsidRDefault="00940B8C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748D5EFD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153000">
        <w:rPr>
          <w:rFonts w:asciiTheme="minorHAnsi" w:hAnsiTheme="minorHAnsi" w:cstheme="minorHAnsi"/>
          <w:sz w:val="22"/>
          <w:szCs w:val="22"/>
        </w:rPr>
        <w:t>08</w:t>
      </w:r>
      <w:r w:rsidR="0019626B" w:rsidRPr="004B772F">
        <w:rPr>
          <w:rFonts w:asciiTheme="minorHAnsi" w:hAnsiTheme="minorHAnsi" w:cstheme="minorHAnsi"/>
          <w:sz w:val="22"/>
          <w:szCs w:val="22"/>
        </w:rPr>
        <w:t xml:space="preserve"> de </w:t>
      </w:r>
      <w:r w:rsidR="0019626B">
        <w:rPr>
          <w:rFonts w:asciiTheme="minorHAnsi" w:hAnsiTheme="minorHAnsi" w:cstheme="minorHAnsi"/>
          <w:sz w:val="22"/>
          <w:szCs w:val="22"/>
        </w:rPr>
        <w:t>novembro</w:t>
      </w:r>
      <w:r w:rsidR="0019626B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de 2021.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0D6E598" w14:textId="5944F660" w:rsidR="0096220F" w:rsidRPr="004B772F" w:rsidRDefault="0096220F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Acompanhada dos votos dos conselheiros: </w:t>
      </w:r>
      <w:proofErr w:type="spellStart"/>
      <w:r w:rsidR="000F260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</w:t>
      </w:r>
      <w:proofErr w:type="spellEnd"/>
      <w:r w:rsidR="000F260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Luana </w:t>
      </w:r>
      <w:proofErr w:type="spellStart"/>
      <w:r w:rsidR="000F260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Carazzo</w:t>
      </w:r>
      <w:proofErr w:type="spellEnd"/>
      <w:r w:rsidR="000F260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0F260B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Marilia Pereira de </w:t>
      </w:r>
      <w:proofErr w:type="spellStart"/>
      <w:r w:rsidR="000F260B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Ardovino</w:t>
      </w:r>
      <w:proofErr w:type="spellEnd"/>
      <w:r w:rsidR="000F260B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Barbosa</w:t>
      </w:r>
      <w:r w:rsidR="000F260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e </w:t>
      </w:r>
      <w:r w:rsidR="000F260B"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 w:rsidR="000F260B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0F260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verificada ausência justificada do conselheiro </w:t>
      </w:r>
      <w:r w:rsidR="000F260B" w:rsidRP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Lucas </w:t>
      </w:r>
      <w:proofErr w:type="spellStart"/>
      <w:r w:rsidR="000F260B" w:rsidRPr="00436A23">
        <w:rPr>
          <w:rFonts w:asciiTheme="minorHAnsi" w:eastAsia="Times New Roman" w:hAnsiTheme="minorHAnsi" w:cstheme="minorHAnsi"/>
          <w:sz w:val="22"/>
          <w:szCs w:val="22"/>
          <w:lang w:eastAsia="pt-BR"/>
        </w:rPr>
        <w:t>Volpatto</w:t>
      </w:r>
      <w:proofErr w:type="spellEnd"/>
      <w:r w:rsidR="000F260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, </w:t>
      </w:r>
      <w:r w:rsidR="000F260B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</w:t>
      </w:r>
      <w:r w:rsidR="000F260B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  <w:bookmarkStart w:id="0" w:name="_GoBack"/>
      <w:bookmarkEnd w:id="0"/>
    </w:p>
    <w:p w14:paraId="6F32AC54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060A0C3E" w14:textId="77777777" w:rsidR="00680536" w:rsidRPr="004B772F" w:rsidRDefault="00680536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A8449D0" w14:textId="77777777" w:rsidR="003A1B57" w:rsidRPr="004B772F" w:rsidRDefault="003A1B5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77777777" w:rsidR="0096220F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28C7DE7E" w14:textId="77777777" w:rsidR="0032733B" w:rsidRPr="004B772F" w:rsidRDefault="0096220F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Coordenadora - CPC-CAU/RS</w:t>
      </w:r>
    </w:p>
    <w:sectPr w:rsidR="0032733B" w:rsidRPr="004B772F" w:rsidSect="0096220F">
      <w:headerReference w:type="default" r:id="rId8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7EB4488"/>
    <w:multiLevelType w:val="hybridMultilevel"/>
    <w:tmpl w:val="BA1A1C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E5711"/>
    <w:rsid w:val="000F22D5"/>
    <w:rsid w:val="000F260B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626B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57AC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4F14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16ED7"/>
    <w:rsid w:val="009225DD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14233"/>
    <w:rsid w:val="00C26026"/>
    <w:rsid w:val="00C32772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B695F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38CE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A103-8D60-494F-9AD2-78AEE9A6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4</cp:revision>
  <cp:lastPrinted>2021-08-05T12:49:00Z</cp:lastPrinted>
  <dcterms:created xsi:type="dcterms:W3CDTF">2021-11-08T13:35:00Z</dcterms:created>
  <dcterms:modified xsi:type="dcterms:W3CDTF">2021-11-09T17:35:00Z</dcterms:modified>
</cp:coreProperties>
</file>