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3C2458">
        <w:rPr>
          <w:rFonts w:asciiTheme="minorHAnsi" w:hAnsiTheme="minorHAnsi"/>
          <w:b/>
          <w:sz w:val="22"/>
          <w:szCs w:val="22"/>
        </w:rPr>
        <w:t>9</w:t>
      </w:r>
      <w:r w:rsidR="004F4A2C">
        <w:rPr>
          <w:rFonts w:asciiTheme="minorHAnsi" w:hAnsiTheme="minorHAnsi"/>
          <w:b/>
          <w:sz w:val="22"/>
          <w:szCs w:val="22"/>
        </w:rPr>
        <w:t>7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BB685E" w:rsidP="004F4A2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4F4A2C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860C3E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janeiro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FA62F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040194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3D75E2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Coordenadora </w:t>
            </w:r>
          </w:p>
        </w:tc>
      </w:tr>
      <w:tr w:rsidR="003D75E2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75E2" w:rsidRPr="00B34B62" w:rsidRDefault="003D75E2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75E2" w:rsidRDefault="003D75E2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40194">
              <w:rPr>
                <w:rFonts w:asciiTheme="minorHAnsi" w:eastAsia="MS Mincho" w:hAnsiTheme="minorHAnsi"/>
                <w:sz w:val="22"/>
                <w:szCs w:val="22"/>
              </w:rPr>
              <w:t>Letícia Kauer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D75E2" w:rsidRPr="00040194" w:rsidRDefault="003D75E2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040194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040194" w:rsidRDefault="00BB685E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Ana Paula Schirmer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040194" w:rsidRDefault="00040194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40194">
              <w:rPr>
                <w:rFonts w:asciiTheme="minorHAnsi" w:eastAsia="MS Mincho" w:hAnsiTheme="minorHAnsi"/>
                <w:sz w:val="22"/>
                <w:szCs w:val="22"/>
              </w:rPr>
              <w:t xml:space="preserve">Membro </w:t>
            </w:r>
          </w:p>
        </w:tc>
      </w:tr>
      <w:tr w:rsidR="00040194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40194" w:rsidRPr="009853A6" w:rsidTr="00FE54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4A53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</w:p>
        </w:tc>
      </w:tr>
      <w:tr w:rsidR="004A72C1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A72C1" w:rsidRPr="009853A6" w:rsidRDefault="004A72C1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72C1" w:rsidRDefault="004A72C1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72C1" w:rsidRDefault="004A72C1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040194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BB685E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Luciane Delgado Capitão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BB685E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4A5358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A5358" w:rsidRPr="009853A6" w:rsidRDefault="004A535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358" w:rsidRDefault="004A535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358" w:rsidRDefault="004A535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040194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04019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40194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4F4A2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04019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0194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3E3C59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04019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4F4A2C" w:rsidP="004F4A2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 súmula da 296ª Reunião Ordinária, enviada previamente, foi aprovada com 3 votos e 1 abstenção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4019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019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040194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A53F0E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E500D7" w:rsidRDefault="00040194" w:rsidP="002565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</w:t>
            </w:r>
            <w:r w:rsidR="0025655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4019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Default="00040194" w:rsidP="0004019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019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A346A" w:rsidRPr="009853A6" w:rsidTr="004201C1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820A9A" w:rsidRDefault="00BB685E" w:rsidP="00820A9A">
            <w:pPr>
              <w:pStyle w:val="PargrafodaLista"/>
              <w:numPr>
                <w:ilvl w:val="1"/>
                <w:numId w:val="2"/>
              </w:numPr>
              <w:ind w:left="572" w:hanging="57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0A9A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</w:t>
            </w:r>
            <w:r w:rsidR="00820A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Planejamento 2022</w:t>
            </w:r>
          </w:p>
        </w:tc>
      </w:tr>
      <w:tr w:rsidR="000A346A" w:rsidRPr="0038513C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9853A6" w:rsidRDefault="0030518E" w:rsidP="0030518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A346A" w:rsidRPr="0038513C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9853A6" w:rsidRDefault="0030518E" w:rsidP="0030518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Luciana Lima</w:t>
            </w:r>
          </w:p>
        </w:tc>
      </w:tr>
      <w:tr w:rsidR="000A346A" w:rsidRPr="009853A6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564D" w:rsidRDefault="0030518E" w:rsidP="00CC258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operacional Luciana Lima </w:t>
            </w:r>
            <w:r w:rsidR="004A72C1" w:rsidRPr="004A72C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a apresentação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formulário de descrição </w:t>
            </w:r>
            <w:r w:rsidR="004A72C1" w:rsidRPr="004A72C1">
              <w:rPr>
                <w:rFonts w:asciiTheme="minorHAnsi" w:eastAsia="MS Mincho" w:hAnsiTheme="minorHAnsi" w:cstheme="minorHAnsi"/>
                <w:sz w:val="22"/>
                <w:szCs w:val="22"/>
              </w:rPr>
              <w:t>dos projetos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2022 </w:t>
            </w:r>
            <w:r w:rsidR="00CC258E">
              <w:rPr>
                <w:rFonts w:asciiTheme="minorHAnsi" w:eastAsia="MS Mincho" w:hAnsiTheme="minorHAnsi" w:cstheme="minorHAnsi"/>
                <w:sz w:val="22"/>
                <w:szCs w:val="22"/>
              </w:rPr>
              <w:t>para análise e complemento da comissão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:rsidR="00F7760D" w:rsidRDefault="0030518E" w:rsidP="00CC258E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30518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Programa </w:t>
            </w:r>
            <w:r w:rsidR="0095195E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ermanente de </w:t>
            </w:r>
            <w:r w:rsidR="0095195E">
              <w:rPr>
                <w:rFonts w:asciiTheme="minorHAnsi" w:eastAsia="MS Mincho" w:hAnsiTheme="minorHAnsi" w:cstheme="minorHAnsi"/>
                <w:sz w:val="22"/>
                <w:szCs w:val="22"/>
              </w:rPr>
              <w:t>Diversidade e 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nclusão do CAU/RS, cujo objetivo é i</w:t>
            </w:r>
            <w:r w:rsidRPr="0030518E">
              <w:rPr>
                <w:rFonts w:ascii="Calibri" w:eastAsia="Calibri" w:hAnsi="Calibri"/>
                <w:sz w:val="22"/>
                <w:szCs w:val="22"/>
              </w:rPr>
              <w:t xml:space="preserve">nstitucionalizar a diversidade e inclusão no âmbito </w:t>
            </w:r>
            <w:r w:rsidR="00F7760D">
              <w:rPr>
                <w:rFonts w:ascii="Calibri" w:eastAsia="Calibri" w:hAnsi="Calibri"/>
                <w:sz w:val="22"/>
                <w:szCs w:val="22"/>
              </w:rPr>
              <w:t xml:space="preserve">organizacional </w:t>
            </w:r>
            <w:r w:rsidRPr="0030518E">
              <w:rPr>
                <w:rFonts w:ascii="Calibri" w:eastAsia="Calibri" w:hAnsi="Calibri"/>
                <w:sz w:val="22"/>
                <w:szCs w:val="22"/>
              </w:rPr>
              <w:t xml:space="preserve">do CAU/RS com ações preventivas e de comunicação permanentes orientadas para </w:t>
            </w:r>
            <w:r w:rsidR="00F7760D">
              <w:rPr>
                <w:rFonts w:ascii="Calibri" w:eastAsia="Calibri" w:hAnsi="Calibri"/>
                <w:sz w:val="22"/>
                <w:szCs w:val="22"/>
              </w:rPr>
              <w:t>5</w:t>
            </w:r>
            <w:r w:rsidRPr="0030518E">
              <w:rPr>
                <w:rFonts w:ascii="Calibri" w:eastAsia="Calibri" w:hAnsi="Calibri"/>
                <w:sz w:val="22"/>
                <w:szCs w:val="22"/>
              </w:rPr>
              <w:t xml:space="preserve"> eixos: equidade de gênero, socioeconômico, raça e etnia, idade, pessoas com deficiência e LGBTQIA.</w:t>
            </w:r>
          </w:p>
          <w:p w:rsidR="00F7760D" w:rsidRDefault="00F7760D" w:rsidP="0038564D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Os conselheiros destacam a necessidade de aprimoramento da </w:t>
            </w:r>
            <w:r w:rsidR="00CC258E">
              <w:rPr>
                <w:rFonts w:ascii="Calibri" w:eastAsia="Calibri" w:hAnsi="Calibri"/>
                <w:sz w:val="22"/>
                <w:szCs w:val="22"/>
              </w:rPr>
              <w:t xml:space="preserve">estrutura do setor de </w:t>
            </w:r>
            <w:r w:rsidR="00CC258E" w:rsidRPr="0038564D">
              <w:rPr>
                <w:rFonts w:asciiTheme="minorHAnsi" w:eastAsia="MS Mincho" w:hAnsiTheme="minorHAnsi" w:cstheme="minorHAnsi"/>
                <w:sz w:val="22"/>
                <w:szCs w:val="22"/>
              </w:rPr>
              <w:t>recursos</w:t>
            </w:r>
            <w:r w:rsidR="00CC258E">
              <w:rPr>
                <w:rFonts w:ascii="Calibri" w:eastAsia="Calibri" w:hAnsi="Calibri"/>
                <w:sz w:val="22"/>
                <w:szCs w:val="22"/>
              </w:rPr>
              <w:t xml:space="preserve"> humanos e das normativas internas sobre o tema.</w:t>
            </w:r>
          </w:p>
          <w:p w:rsidR="00CC258E" w:rsidRDefault="0038564D" w:rsidP="004E49F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0518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Revisão do Regimento Interno e proposição de alterações ao Plenário do CAU/RS, cujo objetivo é </w:t>
            </w:r>
            <w:r w:rsidR="004E49FB">
              <w:rPr>
                <w:rFonts w:asciiTheme="minorHAnsi" w:eastAsia="MS Mincho" w:hAnsiTheme="minorHAnsi" w:cstheme="minorHAnsi"/>
                <w:sz w:val="22"/>
                <w:szCs w:val="22"/>
              </w:rPr>
              <w:t>atualização e aprimoramento do Regimento Interno para proporcionar segurança jurídica e garantir equidade e isonomia aos processos e às tomadas de decisão do CAU/RS</w:t>
            </w:r>
          </w:p>
          <w:p w:rsidR="007B2AA0" w:rsidRDefault="007B2AA0" w:rsidP="007B2A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0518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</w:t>
            </w:r>
            <w:r w:rsidR="001747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Canal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Ouvidoria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 w:rsidR="00174738">
              <w:rPr>
                <w:rFonts w:asciiTheme="minorHAnsi" w:eastAsia="MS Mincho" w:hAnsiTheme="minorHAnsi" w:cstheme="minorHAnsi"/>
                <w:sz w:val="22"/>
                <w:szCs w:val="22"/>
              </w:rPr>
              <w:t>, cujo objetivo é ampliar o canal de comunicação da autarquia com todos os níveis sociais, profissionais e institucionais.</w:t>
            </w:r>
          </w:p>
          <w:p w:rsidR="000A346A" w:rsidRPr="00AD600F" w:rsidRDefault="0095195E" w:rsidP="0095195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0518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Programa de Capacitação Permanente para Funcionários e Conselheiros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CAU/RS, cujo objetivo é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qualificar funcionários e conselheiros em relação às dinâmicas da estrutura do CAU/RS.</w:t>
            </w:r>
          </w:p>
        </w:tc>
      </w:tr>
      <w:tr w:rsidR="000A346A" w:rsidRPr="009853A6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9853A6" w:rsidRDefault="00174738" w:rsidP="00C21CE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próxima reunião</w:t>
            </w:r>
          </w:p>
        </w:tc>
      </w:tr>
      <w:tr w:rsidR="000A346A" w:rsidRPr="009853A6" w:rsidTr="009A6AF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A346A" w:rsidRPr="009853A6" w:rsidRDefault="000A346A" w:rsidP="009A6A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A346A" w:rsidRDefault="000A346A" w:rsidP="009A6A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EA0" w:rsidRPr="009853A6" w:rsidTr="00E37BC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EA0" w:rsidRPr="009853A6" w:rsidRDefault="00CF252A" w:rsidP="00EC1EA0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303016" w:rsidRPr="009853A6" w:rsidTr="00697A0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03016" w:rsidRPr="009853A6" w:rsidRDefault="00303016" w:rsidP="00697A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03016" w:rsidRDefault="00303016" w:rsidP="00697A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57FA1" w:rsidRPr="009853A6" w:rsidTr="00D731EC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FA1" w:rsidRPr="009853A6" w:rsidRDefault="00EB301C" w:rsidP="00D57FA1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3E5256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5256" w:rsidRPr="009853A6" w:rsidRDefault="003E5256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5256" w:rsidRDefault="003E5256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E5256" w:rsidRPr="009853A6" w:rsidTr="00E37BC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5256" w:rsidRPr="007C1B4A" w:rsidRDefault="00820A9A" w:rsidP="00820A9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EB301C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301C" w:rsidRPr="009853A6" w:rsidRDefault="00820A9A" w:rsidP="00820A9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301C" w:rsidRPr="009853A6" w:rsidRDefault="00820A9A" w:rsidP="00EB301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EB301C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301C" w:rsidRPr="009853A6" w:rsidRDefault="00820A9A" w:rsidP="00820A9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7285" w:rsidRPr="009853A6" w:rsidRDefault="00917AD3" w:rsidP="00820A9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Plano de Trabalho - </w:t>
            </w:r>
            <w:r w:rsidR="00820A9A">
              <w:rPr>
                <w:rFonts w:asciiTheme="minorHAnsi" w:hAnsiTheme="minorHAnsi"/>
                <w:sz w:val="22"/>
                <w:szCs w:val="22"/>
              </w:rPr>
              <w:t>Regimento Interno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E3C59" w:rsidRDefault="008F4007" w:rsidP="00D57FA1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20A9A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0A9A" w:rsidRDefault="00820A9A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0A9A" w:rsidRDefault="00820A9A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16h40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  <w:tr w:rsidR="008F4007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9853A6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9853A6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 xml:space="preserve">a reunião será enviada por e-mail para leitura, revisão e </w:t>
            </w:r>
            <w:r w:rsidR="00256551">
              <w:rPr>
                <w:rFonts w:asciiTheme="minorHAnsi" w:eastAsia="MS Mincho" w:hAnsiTheme="minorHAnsi"/>
                <w:sz w:val="22"/>
                <w:szCs w:val="22"/>
              </w:rPr>
              <w:t>aprovação.</w:t>
            </w:r>
          </w:p>
        </w:tc>
      </w:tr>
    </w:tbl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</w:t>
      </w:r>
      <w:r w:rsidR="00732331">
        <w:rPr>
          <w:rFonts w:asciiTheme="minorHAnsi" w:hAnsiTheme="minorHAnsi"/>
          <w:b/>
          <w:sz w:val="22"/>
          <w:szCs w:val="22"/>
        </w:rPr>
        <w:t>UCIANE DELGADO CAPITÃO</w:t>
      </w:r>
    </w:p>
    <w:p w:rsidR="00035BD5" w:rsidRPr="002B6E68" w:rsidRDefault="00303016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Administrativa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FD1356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EVELISE JAIME DE MENEZES</w:t>
      </w:r>
    </w:p>
    <w:p w:rsidR="00FA25B7" w:rsidRPr="009853A6" w:rsidRDefault="00035BD5" w:rsidP="0030301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FD1356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da COA-CAU/RS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E8" w:rsidRDefault="00A277E8" w:rsidP="004C3048">
      <w:r>
        <w:separator/>
      </w:r>
    </w:p>
  </w:endnote>
  <w:endnote w:type="continuationSeparator" w:id="0">
    <w:p w:rsidR="00A277E8" w:rsidRDefault="00A277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05D1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20A9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E8" w:rsidRDefault="00A277E8" w:rsidP="004C3048">
      <w:r>
        <w:separator/>
      </w:r>
    </w:p>
  </w:footnote>
  <w:footnote w:type="continuationSeparator" w:id="0">
    <w:p w:rsidR="00A277E8" w:rsidRDefault="00A277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F76"/>
    <w:rsid w:val="007750B0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4A2"/>
    <w:rsid w:val="008E5669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DE0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697A-0A38-4C16-BD6D-DAC2FE70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Luciane Delgado Capitão</cp:lastModifiedBy>
  <cp:revision>212</cp:revision>
  <cp:lastPrinted>2021-05-12T19:55:00Z</cp:lastPrinted>
  <dcterms:created xsi:type="dcterms:W3CDTF">2021-10-07T16:57:00Z</dcterms:created>
  <dcterms:modified xsi:type="dcterms:W3CDTF">2022-02-02T14:24:00Z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