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AC30B7">
        <w:rPr>
          <w:rFonts w:asciiTheme="minorHAnsi" w:hAnsiTheme="minorHAnsi"/>
          <w:b/>
          <w:sz w:val="22"/>
          <w:szCs w:val="22"/>
        </w:rPr>
        <w:t>8</w:t>
      </w:r>
      <w:r w:rsidR="003D7E36">
        <w:rPr>
          <w:rFonts w:asciiTheme="minorHAnsi" w:hAnsiTheme="minorHAnsi"/>
          <w:b/>
          <w:sz w:val="22"/>
          <w:szCs w:val="22"/>
        </w:rPr>
        <w:t>6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3D7E3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05 de agosto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35BD5" w:rsidP="0067309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9853A6" w:rsidRPr="009853A6" w:rsidTr="00FA62FF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CC48FF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48FF" w:rsidRPr="00B34B62" w:rsidRDefault="00CC48FF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141F1E" w:rsidRDefault="00CC48FF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141F1E" w:rsidRDefault="00CC48FF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CC48FF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48FF" w:rsidRPr="00B34B62" w:rsidRDefault="00CC48FF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AB4C5B" w:rsidRDefault="00332692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AB4C5B" w:rsidRDefault="0023386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 w:rsidR="00332692">
              <w:rPr>
                <w:rFonts w:asciiTheme="minorHAnsi" w:eastAsia="MS Mincho" w:hAnsiTheme="minorHAnsi"/>
                <w:sz w:val="22"/>
                <w:szCs w:val="22"/>
              </w:rPr>
              <w:t>a Adjunta</w:t>
            </w:r>
          </w:p>
        </w:tc>
      </w:tr>
      <w:tr w:rsidR="0023386C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3386C" w:rsidRPr="00B34B62" w:rsidRDefault="0023386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AB4C5B" w:rsidRDefault="00AE787B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Ana Paula Schirmer dos Santos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AB4C5B" w:rsidRDefault="004721DE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F23A96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Pr="00B34B62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141F1E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Rafael Artico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141F1E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F23A96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Pr="00B34B62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AB4C5B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AB4C5B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B4C5B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F23A96" w:rsidRPr="009853A6" w:rsidTr="000E3A9C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Administrativa e Financeira</w:t>
            </w:r>
          </w:p>
        </w:tc>
      </w:tr>
      <w:tr w:rsidR="00F23A96" w:rsidRPr="009853A6" w:rsidTr="000E3A9C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Camila Oliveira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Administradora</w:t>
            </w:r>
          </w:p>
        </w:tc>
      </w:tr>
      <w:tr w:rsidR="00F23A96" w:rsidRPr="009853A6" w:rsidTr="00F23A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F23A96" w:rsidRPr="009853A6" w:rsidTr="00F23A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23A9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F23A96" w:rsidRPr="009853A6" w:rsidTr="0072153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F23A96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3A96" w:rsidRPr="009853A6" w:rsidRDefault="00F23A96" w:rsidP="0067309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F23A96" w:rsidRPr="009853A6" w:rsidTr="00B10A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Default="00F23A96" w:rsidP="0067309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  <w:p w:rsidR="00F23A96" w:rsidRDefault="00F23A96" w:rsidP="0067309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Emilio dá as boas-vindas à conselheira Ana Schirmer, que assume a titularidade no período d</w:t>
            </w:r>
            <w:r w:rsidR="006A4919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licença da conselheira Denise Simões. A conselheira Ana relata que está se colocando a par das demandas em andamento e dos encaminhamentos pendentes.</w:t>
            </w:r>
          </w:p>
          <w:p w:rsidR="002E072D" w:rsidRPr="009853A6" w:rsidRDefault="002E072D" w:rsidP="0067309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Rafael informa que não participará da próxima reunião, devendo ser substituído por seu suplente, conselheiro Fábio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Zatti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F23A96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23A96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3A96" w:rsidRPr="009853A6" w:rsidRDefault="00F23A96" w:rsidP="0067309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F23A96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275392" w:rsidP="0067309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As súmulas das reuniões ordinárias 283, 284 e 285 foram enviadas previamente para leitura e </w:t>
            </w:r>
            <w:r w:rsidR="00B635D4">
              <w:rPr>
                <w:rFonts w:asciiTheme="minorHAnsi" w:eastAsia="MS Mincho" w:hAnsiTheme="minorHAnsi"/>
                <w:sz w:val="22"/>
                <w:szCs w:val="22"/>
              </w:rPr>
              <w:t>revis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ão. Aprovadas e assinadas.</w:t>
            </w:r>
          </w:p>
        </w:tc>
      </w:tr>
      <w:tr w:rsidR="00F23A9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23A96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3A96" w:rsidRPr="009853A6" w:rsidRDefault="00F23A96" w:rsidP="0067309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23A96" w:rsidRPr="009853A6" w:rsidTr="00D219D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E500D7" w:rsidRDefault="00F23A96" w:rsidP="006730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17D6">
              <w:rPr>
                <w:rFonts w:asciiTheme="minorHAnsi" w:hAnsiTheme="minorHAnsi" w:cstheme="minorHAnsi"/>
                <w:sz w:val="22"/>
                <w:szCs w:val="22"/>
              </w:rPr>
              <w:t>É mantida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pauta previamente apresentada, com inclusão de assuntos à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23A9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23A96" w:rsidRDefault="00F23A96" w:rsidP="0067309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23A96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3A96" w:rsidRPr="009853A6" w:rsidRDefault="00F23A96" w:rsidP="0067309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F23A96" w:rsidRPr="009853A6" w:rsidTr="0025206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3A96" w:rsidRPr="007C1B4A" w:rsidRDefault="00F23A96" w:rsidP="0067309B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Atualização do Plano de Trabalho</w:t>
            </w:r>
          </w:p>
        </w:tc>
      </w:tr>
      <w:tr w:rsidR="00F23A96" w:rsidRPr="009853A6" w:rsidTr="0025206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F23A96" w:rsidRPr="009853A6" w:rsidTr="0025206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F23A96" w:rsidRPr="009853A6" w:rsidTr="0025206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Default="00F23A96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 solicita a revisão dos projetos para verificação das pendências. A gerente Cheila apresenta a planilha de monitoramento e atualiza os dados de acordo com os relatos da comissão.</w:t>
            </w:r>
          </w:p>
          <w:p w:rsidR="00F23A96" w:rsidRDefault="00526792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Sobre o projeto </w:t>
            </w:r>
            <w:r w:rsidR="00D623DF">
              <w:rPr>
                <w:rFonts w:asciiTheme="minorHAnsi" w:hAnsiTheme="minorHAnsi"/>
                <w:sz w:val="22"/>
                <w:szCs w:val="22"/>
              </w:rPr>
              <w:t>PCCR (item 4.5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da pauta), </w:t>
            </w:r>
            <w:r w:rsidR="00E6420D">
              <w:rPr>
                <w:rFonts w:asciiTheme="minorHAnsi" w:hAnsiTheme="minorHAnsi"/>
                <w:sz w:val="22"/>
                <w:szCs w:val="22"/>
              </w:rPr>
              <w:t>está pendente a finalização do material referente às pesquisas</w:t>
            </w:r>
            <w:r w:rsidR="009E359E">
              <w:rPr>
                <w:rFonts w:asciiTheme="minorHAnsi" w:hAnsiTheme="minorHAnsi"/>
                <w:sz w:val="22"/>
                <w:szCs w:val="22"/>
              </w:rPr>
              <w:t xml:space="preserve"> com os empregados</w:t>
            </w:r>
            <w:r w:rsidR="00E6420D">
              <w:rPr>
                <w:rFonts w:asciiTheme="minorHAnsi" w:hAnsiTheme="minorHAnsi"/>
                <w:sz w:val="22"/>
                <w:szCs w:val="22"/>
              </w:rPr>
              <w:t xml:space="preserve"> para encaminhamento à Presidência. Deverá ser apresentado na próxima reunião.</w:t>
            </w:r>
          </w:p>
          <w:p w:rsidR="00F23A96" w:rsidRDefault="00526792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Sobre o projeto </w:t>
            </w:r>
            <w:r w:rsidR="0074242E">
              <w:rPr>
                <w:rFonts w:asciiTheme="minorHAnsi" w:hAnsiTheme="minorHAnsi"/>
                <w:sz w:val="22"/>
                <w:szCs w:val="22"/>
              </w:rPr>
              <w:t xml:space="preserve">Trabalho </w:t>
            </w:r>
            <w:r w:rsidR="00746120">
              <w:rPr>
                <w:rFonts w:asciiTheme="minorHAnsi" w:hAnsiTheme="minorHAnsi"/>
                <w:sz w:val="22"/>
                <w:szCs w:val="22"/>
              </w:rPr>
              <w:t xml:space="preserve">Híbrido </w:t>
            </w:r>
            <w:r w:rsidR="00E4254D">
              <w:rPr>
                <w:rFonts w:asciiTheme="minorHAnsi" w:hAnsiTheme="minorHAnsi"/>
                <w:sz w:val="22"/>
                <w:szCs w:val="22"/>
              </w:rPr>
              <w:t>(item 4.</w:t>
            </w:r>
            <w:r w:rsidR="00D623DF">
              <w:rPr>
                <w:rFonts w:asciiTheme="minorHAnsi" w:hAnsiTheme="minorHAnsi"/>
                <w:sz w:val="22"/>
                <w:szCs w:val="22"/>
              </w:rPr>
              <w:t>3</w:t>
            </w:r>
            <w:r w:rsidR="00E425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da pauta), </w:t>
            </w:r>
            <w:r w:rsidR="009E4DA5">
              <w:rPr>
                <w:rFonts w:asciiTheme="minorHAnsi" w:hAnsiTheme="minorHAnsi"/>
                <w:sz w:val="22"/>
                <w:szCs w:val="22"/>
              </w:rPr>
              <w:t>o trabalho do GT deve ser concluído na pr</w:t>
            </w:r>
            <w:r w:rsidR="00BF0AE2">
              <w:rPr>
                <w:rFonts w:asciiTheme="minorHAnsi" w:hAnsiTheme="minorHAnsi"/>
                <w:sz w:val="22"/>
                <w:szCs w:val="22"/>
              </w:rPr>
              <w:t xml:space="preserve">óxima semana para encaminhamento à </w:t>
            </w:r>
            <w:r w:rsidR="00CE0D21">
              <w:rPr>
                <w:rFonts w:asciiTheme="minorHAnsi" w:hAnsiTheme="minorHAnsi"/>
                <w:sz w:val="22"/>
                <w:szCs w:val="22"/>
              </w:rPr>
              <w:t xml:space="preserve">COA e </w:t>
            </w:r>
            <w:r w:rsidR="00BF0AE2">
              <w:rPr>
                <w:rFonts w:asciiTheme="minorHAnsi" w:hAnsiTheme="minorHAnsi"/>
                <w:sz w:val="22"/>
                <w:szCs w:val="22"/>
              </w:rPr>
              <w:t>Presidência.</w:t>
            </w:r>
            <w:r w:rsidR="00CE0D21">
              <w:rPr>
                <w:rFonts w:asciiTheme="minorHAnsi" w:hAnsiTheme="minorHAnsi"/>
                <w:sz w:val="22"/>
                <w:szCs w:val="22"/>
              </w:rPr>
              <w:t xml:space="preserve"> A comissão deverá analisar e deliberar sobre o material na próxima reunião.</w:t>
            </w:r>
          </w:p>
          <w:p w:rsidR="00F23A96" w:rsidRDefault="00526792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Sobre o projeto </w:t>
            </w:r>
            <w:r w:rsidR="00746120">
              <w:rPr>
                <w:rFonts w:asciiTheme="minorHAnsi" w:hAnsiTheme="minorHAnsi"/>
                <w:sz w:val="22"/>
                <w:szCs w:val="22"/>
              </w:rPr>
              <w:t>Regimento Interno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="002E072D">
              <w:rPr>
                <w:rFonts w:asciiTheme="minorHAnsi" w:hAnsiTheme="minorHAnsi"/>
                <w:sz w:val="22"/>
                <w:szCs w:val="22"/>
              </w:rPr>
              <w:t xml:space="preserve"> o conselheiro Emilio </w:t>
            </w:r>
            <w:r w:rsidR="00706586">
              <w:rPr>
                <w:rFonts w:asciiTheme="minorHAnsi" w:hAnsiTheme="minorHAnsi"/>
                <w:sz w:val="22"/>
                <w:szCs w:val="22"/>
              </w:rPr>
              <w:t>aponta os passos iniciais para levantamento das necessidades a serem atendidas pela revisão.</w:t>
            </w:r>
          </w:p>
          <w:p w:rsidR="00F6692C" w:rsidRDefault="00F6692C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Sobre o projeto Capacitações, o conselheiro Emilio indica que o conselheiro Rafael </w:t>
            </w:r>
            <w:r w:rsidR="009A55C9">
              <w:rPr>
                <w:rFonts w:asciiTheme="minorHAnsi" w:hAnsiTheme="minorHAnsi"/>
                <w:sz w:val="22"/>
                <w:szCs w:val="22"/>
              </w:rPr>
              <w:t xml:space="preserve">será </w:t>
            </w:r>
            <w:r>
              <w:rPr>
                <w:rFonts w:asciiTheme="minorHAnsi" w:hAnsiTheme="minorHAnsi"/>
                <w:sz w:val="22"/>
                <w:szCs w:val="22"/>
              </w:rPr>
              <w:t>o respons</w:t>
            </w:r>
            <w:r w:rsidR="00D27668">
              <w:rPr>
                <w:rFonts w:asciiTheme="minorHAnsi" w:hAnsiTheme="minorHAnsi"/>
                <w:sz w:val="22"/>
                <w:szCs w:val="22"/>
              </w:rPr>
              <w:t>ável por estabelecer as diretrizes do programa de capacitação dos empregados.</w:t>
            </w:r>
            <w:r w:rsidR="00512F53">
              <w:rPr>
                <w:rFonts w:asciiTheme="minorHAnsi" w:hAnsiTheme="minorHAnsi"/>
                <w:sz w:val="22"/>
                <w:szCs w:val="22"/>
              </w:rPr>
              <w:t xml:space="preserve"> O conselheiro Rafael fala da importância de ser instituíd</w:t>
            </w:r>
            <w:r w:rsidR="002B177D">
              <w:rPr>
                <w:rFonts w:asciiTheme="minorHAnsi" w:hAnsiTheme="minorHAnsi"/>
                <w:sz w:val="22"/>
                <w:szCs w:val="22"/>
              </w:rPr>
              <w:t>a</w:t>
            </w:r>
            <w:r w:rsidR="00512F53">
              <w:rPr>
                <w:rFonts w:asciiTheme="minorHAnsi" w:hAnsiTheme="minorHAnsi"/>
                <w:sz w:val="22"/>
                <w:szCs w:val="22"/>
              </w:rPr>
              <w:t xml:space="preserve"> capacitação </w:t>
            </w:r>
            <w:r w:rsidR="002B177D">
              <w:rPr>
                <w:rFonts w:asciiTheme="minorHAnsi" w:hAnsiTheme="minorHAnsi"/>
                <w:sz w:val="22"/>
                <w:szCs w:val="22"/>
              </w:rPr>
              <w:t>para os conselheiros</w:t>
            </w:r>
            <w:r w:rsidR="00512F53">
              <w:rPr>
                <w:rFonts w:asciiTheme="minorHAnsi" w:hAnsiTheme="minorHAnsi"/>
                <w:sz w:val="22"/>
                <w:szCs w:val="22"/>
              </w:rPr>
              <w:t xml:space="preserve"> sobre</w:t>
            </w:r>
            <w:r w:rsidR="002B177D">
              <w:rPr>
                <w:rFonts w:asciiTheme="minorHAnsi" w:hAnsiTheme="minorHAnsi"/>
                <w:sz w:val="22"/>
                <w:szCs w:val="22"/>
              </w:rPr>
              <w:t xml:space="preserve"> o Conselho e</w:t>
            </w:r>
            <w:r w:rsidR="00512F53">
              <w:rPr>
                <w:rFonts w:asciiTheme="minorHAnsi" w:hAnsiTheme="minorHAnsi"/>
                <w:sz w:val="22"/>
                <w:szCs w:val="22"/>
              </w:rPr>
              <w:t xml:space="preserve"> a </w:t>
            </w:r>
            <w:r w:rsidR="000919E0">
              <w:rPr>
                <w:rFonts w:asciiTheme="minorHAnsi" w:hAnsiTheme="minorHAnsi"/>
                <w:sz w:val="22"/>
                <w:szCs w:val="22"/>
              </w:rPr>
              <w:t>atribuiç</w:t>
            </w:r>
            <w:r w:rsidR="00512F53">
              <w:rPr>
                <w:rFonts w:asciiTheme="minorHAnsi" w:hAnsiTheme="minorHAnsi"/>
                <w:sz w:val="22"/>
                <w:szCs w:val="22"/>
              </w:rPr>
              <w:t>ão.</w:t>
            </w:r>
          </w:p>
          <w:p w:rsidR="00F23A96" w:rsidRDefault="00526792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Sobre o projeto </w:t>
            </w:r>
            <w:r w:rsidR="009A55C9">
              <w:rPr>
                <w:rFonts w:asciiTheme="minorHAnsi" w:hAnsiTheme="minorHAnsi"/>
                <w:sz w:val="22"/>
                <w:szCs w:val="22"/>
              </w:rPr>
              <w:t>Inclusão e Equidade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971144">
              <w:rPr>
                <w:rFonts w:asciiTheme="minorHAnsi" w:hAnsiTheme="minorHAnsi"/>
                <w:sz w:val="22"/>
                <w:szCs w:val="22"/>
              </w:rPr>
              <w:t>o conselheiro Emilio indica que a conselheira Ana</w:t>
            </w:r>
            <w:r w:rsidR="009A55C9">
              <w:rPr>
                <w:rFonts w:asciiTheme="minorHAnsi" w:hAnsiTheme="minorHAnsi"/>
                <w:sz w:val="22"/>
                <w:szCs w:val="22"/>
              </w:rPr>
              <w:t xml:space="preserve"> será a</w:t>
            </w:r>
            <w:r w:rsidR="00971144">
              <w:rPr>
                <w:rFonts w:asciiTheme="minorHAnsi" w:hAnsiTheme="minorHAnsi"/>
                <w:sz w:val="22"/>
                <w:szCs w:val="22"/>
              </w:rPr>
              <w:t xml:space="preserve"> responsável </w:t>
            </w:r>
            <w:r w:rsidR="009A55C9">
              <w:rPr>
                <w:rFonts w:asciiTheme="minorHAnsi" w:hAnsiTheme="minorHAnsi"/>
                <w:sz w:val="22"/>
                <w:szCs w:val="22"/>
              </w:rPr>
              <w:t>pelo projeto.</w:t>
            </w:r>
            <w:r w:rsidR="00C50A4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23A96" w:rsidRPr="009853A6" w:rsidRDefault="00526792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Sobre o projeto Ouvidoria (item 4.4 da pauta), </w:t>
            </w:r>
            <w:r w:rsidR="00123B2C">
              <w:rPr>
                <w:rFonts w:asciiTheme="minorHAnsi" w:hAnsiTheme="minorHAnsi"/>
                <w:sz w:val="22"/>
                <w:szCs w:val="22"/>
              </w:rPr>
              <w:t>a comissão d</w:t>
            </w:r>
            <w:r w:rsidR="003917DC">
              <w:rPr>
                <w:rFonts w:asciiTheme="minorHAnsi" w:hAnsiTheme="minorHAnsi"/>
                <w:sz w:val="22"/>
                <w:szCs w:val="22"/>
              </w:rPr>
              <w:t>iscute</w:t>
            </w:r>
            <w:r w:rsidR="00123B2C">
              <w:rPr>
                <w:rFonts w:asciiTheme="minorHAnsi" w:hAnsiTheme="minorHAnsi"/>
                <w:sz w:val="22"/>
                <w:szCs w:val="22"/>
              </w:rPr>
              <w:t xml:space="preserve"> as dificuldades de definiç</w:t>
            </w:r>
            <w:r w:rsidR="002F0B86">
              <w:rPr>
                <w:rFonts w:asciiTheme="minorHAnsi" w:hAnsiTheme="minorHAnsi"/>
                <w:sz w:val="22"/>
                <w:szCs w:val="22"/>
              </w:rPr>
              <w:t>ões</w:t>
            </w:r>
            <w:r w:rsidR="00123B2C">
              <w:rPr>
                <w:rFonts w:asciiTheme="minorHAnsi" w:hAnsiTheme="minorHAnsi"/>
                <w:sz w:val="22"/>
                <w:szCs w:val="22"/>
              </w:rPr>
              <w:t xml:space="preserve"> para a implantação observadas junto ao CAU/BR.</w:t>
            </w:r>
            <w:r w:rsidR="00EA4407">
              <w:rPr>
                <w:rFonts w:asciiTheme="minorHAnsi" w:hAnsiTheme="minorHAnsi"/>
                <w:sz w:val="22"/>
                <w:szCs w:val="22"/>
              </w:rPr>
              <w:t xml:space="preserve"> O conselheiro Rintzel relata conversas com o presidente Tiago para alinhamento e debate com o GT da COA-CAU/BR. Entende que o cronograma do projeto se estenderá devido às discussões e afinamentos necessários.</w:t>
            </w:r>
            <w:r w:rsidR="00D8019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B0B38">
              <w:rPr>
                <w:rFonts w:asciiTheme="minorHAnsi" w:hAnsiTheme="minorHAnsi"/>
                <w:sz w:val="22"/>
                <w:szCs w:val="22"/>
              </w:rPr>
              <w:t>Apresentará na próxima reunião relatório inicial para avaliação das</w:t>
            </w:r>
            <w:r w:rsidR="00243FFC">
              <w:rPr>
                <w:rFonts w:asciiTheme="minorHAnsi" w:hAnsiTheme="minorHAnsi"/>
                <w:sz w:val="22"/>
                <w:szCs w:val="22"/>
              </w:rPr>
              <w:t xml:space="preserve"> demais</w:t>
            </w:r>
            <w:r w:rsidR="00FB0B38">
              <w:rPr>
                <w:rFonts w:asciiTheme="minorHAnsi" w:hAnsiTheme="minorHAnsi"/>
                <w:sz w:val="22"/>
                <w:szCs w:val="22"/>
              </w:rPr>
              <w:t xml:space="preserve"> etapas do projeto.</w:t>
            </w:r>
          </w:p>
        </w:tc>
      </w:tr>
      <w:tr w:rsidR="00F23A96" w:rsidRPr="009853A6" w:rsidTr="0025206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8A188D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Encaminhar à Gerência Geral para atualização do monitoramento e apresentação </w:t>
            </w:r>
            <w:r w:rsidR="00F23A96">
              <w:rPr>
                <w:rFonts w:asciiTheme="minorHAnsi" w:hAnsiTheme="minorHAnsi"/>
                <w:sz w:val="22"/>
                <w:szCs w:val="22"/>
              </w:rPr>
              <w:t xml:space="preserve">ao Conselho Diretor. </w:t>
            </w:r>
          </w:p>
        </w:tc>
      </w:tr>
      <w:tr w:rsidR="00F23A96" w:rsidRPr="009853A6" w:rsidTr="0018305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3A96" w:rsidRPr="007C1B4A" w:rsidRDefault="00F23A96" w:rsidP="0067309B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Sugestões de melhoria para o processo eleitoral (</w:t>
            </w: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Of. Circ. 044/2021 – CAU/BR)</w:t>
            </w:r>
          </w:p>
        </w:tc>
      </w:tr>
      <w:tr w:rsidR="00F23A96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F23A96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D623DF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23DF" w:rsidRPr="009853A6" w:rsidRDefault="00D623DF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3DF" w:rsidRPr="009853A6" w:rsidRDefault="00D623DF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 expõe sua observação às considerações sobre o período de mandatos e reconduções já apontadas pelo CAU/RS.</w:t>
            </w:r>
          </w:p>
        </w:tc>
      </w:tr>
      <w:tr w:rsidR="00D623DF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23DF" w:rsidRPr="009853A6" w:rsidRDefault="00D623DF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3DF" w:rsidRPr="009853A6" w:rsidRDefault="00D623DF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Revisar o material e deliberar na próxima reunião.</w:t>
            </w:r>
          </w:p>
        </w:tc>
      </w:tr>
      <w:tr w:rsidR="00D623DF" w:rsidRPr="009853A6" w:rsidTr="00D356D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23DF" w:rsidRPr="00AB2C9D" w:rsidRDefault="00D623DF" w:rsidP="0067309B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Trabalho híbrido</w:t>
            </w:r>
          </w:p>
        </w:tc>
      </w:tr>
      <w:tr w:rsidR="00D623DF" w:rsidRPr="0038513C" w:rsidTr="00D356D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23DF" w:rsidRPr="009853A6" w:rsidRDefault="00D623DF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3DF" w:rsidRPr="009853A6" w:rsidRDefault="00D623DF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D623DF" w:rsidRPr="0038513C" w:rsidTr="00D356D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23DF" w:rsidRPr="009853A6" w:rsidRDefault="00D623DF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3DF" w:rsidRPr="009853A6" w:rsidRDefault="00D623DF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Rafael Artico</w:t>
            </w:r>
          </w:p>
        </w:tc>
      </w:tr>
      <w:tr w:rsidR="00D623DF" w:rsidRPr="009853A6" w:rsidTr="00D356D8">
        <w:trPr>
          <w:trHeight w:val="181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23DF" w:rsidRPr="009853A6" w:rsidRDefault="00D623DF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3DF" w:rsidRPr="00AD600F" w:rsidRDefault="00D623DF" w:rsidP="0067309B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Matéria tratada no item 4.1.</w:t>
            </w:r>
          </w:p>
        </w:tc>
      </w:tr>
      <w:tr w:rsidR="00D623DF" w:rsidRPr="009853A6" w:rsidTr="00AA6519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23DF" w:rsidRPr="00BE5B5B" w:rsidRDefault="00D623DF" w:rsidP="0067309B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Canal de ouvidoria</w:t>
            </w:r>
          </w:p>
        </w:tc>
      </w:tr>
      <w:tr w:rsidR="00D623DF" w:rsidRPr="0038513C" w:rsidTr="00AA65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23DF" w:rsidRPr="009853A6" w:rsidRDefault="00D623DF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3DF" w:rsidRPr="009853A6" w:rsidRDefault="00D623DF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D623DF" w:rsidRPr="0038513C" w:rsidTr="00AA65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23DF" w:rsidRPr="009853A6" w:rsidRDefault="00D623DF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3DF" w:rsidRPr="009853A6" w:rsidRDefault="00D623DF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D623DF" w:rsidRPr="009853A6" w:rsidTr="00AA65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23DF" w:rsidRPr="009853A6" w:rsidRDefault="00D623DF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3DF" w:rsidRPr="00AD600F" w:rsidRDefault="00D623DF" w:rsidP="0067309B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Matéria tratada no item 4.1.</w:t>
            </w:r>
          </w:p>
        </w:tc>
      </w:tr>
      <w:tr w:rsidR="00F23A96" w:rsidRPr="009853A6" w:rsidTr="006B6BA3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3A96" w:rsidRPr="007C1B4A" w:rsidRDefault="00F23A96" w:rsidP="0067309B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PCCR</w:t>
            </w:r>
          </w:p>
        </w:tc>
      </w:tr>
      <w:tr w:rsidR="00F23A96" w:rsidRPr="0038513C" w:rsidTr="006B6BA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F23A96" w:rsidRPr="0038513C" w:rsidTr="006B6BA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Ana Paula Schirmer dos Santos </w:t>
            </w:r>
          </w:p>
        </w:tc>
      </w:tr>
      <w:tr w:rsidR="00F23A96" w:rsidRPr="009853A6" w:rsidTr="006B6BA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AD600F" w:rsidRDefault="00F23A96" w:rsidP="0067309B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conselheira Ana fala sobre os materiais em desenvolvimento que serão compartilhados com os conselheiros. O conselheiro Emilio fala sobre as percepções obtidas a partir dos retornos das pesquisas e sobre a nova pesquisa que deve ser elaborada em conjunto com a CPFI. Salienta que o processo de análise da CPFI pode seguir independente</w:t>
            </w:r>
            <w:r w:rsidR="00C720C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F23A96" w:rsidRPr="009853A6" w:rsidTr="006B6BA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3A96" w:rsidRPr="009853A6" w:rsidRDefault="00F23A96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3A96" w:rsidRPr="009853A6" w:rsidRDefault="00F23A96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Finalizar relatório sobre as pesquisas e encaminhar à Presidência, para que seja providenciada a criação do GT para os demais encaminhamentos do PCCR.</w:t>
            </w:r>
          </w:p>
        </w:tc>
      </w:tr>
      <w:tr w:rsidR="00C720C2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0C2" w:rsidRPr="007C1B4A" w:rsidRDefault="00C720C2" w:rsidP="0067309B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C720C2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0C2" w:rsidRPr="009853A6" w:rsidRDefault="00C720C2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20C2" w:rsidRPr="009853A6" w:rsidRDefault="00C720C2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C720C2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0C2" w:rsidRPr="009853A6" w:rsidRDefault="00C720C2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20C2" w:rsidRPr="009853A6" w:rsidRDefault="00816966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r w:rsidR="00C720C2">
              <w:rPr>
                <w:rFonts w:asciiTheme="minorHAnsi" w:hAnsiTheme="minorHAnsi"/>
                <w:sz w:val="22"/>
                <w:szCs w:val="22"/>
              </w:rPr>
              <w:t>Evelise Jaime de Menezes</w:t>
            </w:r>
          </w:p>
        </w:tc>
      </w:tr>
      <w:tr w:rsidR="00C720C2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0C2" w:rsidRPr="009853A6" w:rsidRDefault="00C720C2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20C2" w:rsidRPr="009853A6" w:rsidRDefault="00816966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 ressalta que tratará dessa matéria junto ao projeto de revisão do Regimento Interno.</w:t>
            </w:r>
          </w:p>
        </w:tc>
      </w:tr>
      <w:tr w:rsidR="00C720C2" w:rsidRPr="009853A6" w:rsidTr="00F577D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0C2" w:rsidRPr="009853A6" w:rsidRDefault="00C720C2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20C2" w:rsidRPr="009853A6" w:rsidRDefault="007620FD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Alinhar necessidades com a Presidência.</w:t>
            </w:r>
          </w:p>
        </w:tc>
      </w:tr>
      <w:tr w:rsidR="00C720C2" w:rsidRPr="009853A6" w:rsidTr="0022209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720C2" w:rsidRPr="009853A6" w:rsidRDefault="00C720C2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720C2" w:rsidRDefault="00C720C2" w:rsidP="0067309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720C2" w:rsidRPr="009853A6" w:rsidTr="0022209B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0C2" w:rsidRPr="009853A6" w:rsidRDefault="00C720C2" w:rsidP="0067309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C720C2" w:rsidRPr="009853A6" w:rsidTr="00FF1270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0C2" w:rsidRPr="007C1B4A" w:rsidRDefault="00C720C2" w:rsidP="0067309B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Relatos das reuniões com CPFI-CAU/BR e COA-CAU/BR</w:t>
            </w:r>
          </w:p>
        </w:tc>
      </w:tr>
      <w:tr w:rsidR="00C720C2" w:rsidRPr="009853A6" w:rsidTr="00FF127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0C2" w:rsidRPr="009853A6" w:rsidRDefault="00C720C2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20C2" w:rsidRPr="009853A6" w:rsidRDefault="00C720C2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C720C2" w:rsidRPr="009853A6" w:rsidTr="00FF127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0C2" w:rsidRPr="009853A6" w:rsidRDefault="00C720C2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20C2" w:rsidRPr="009853A6" w:rsidRDefault="00C720C2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C720C2" w:rsidRPr="009853A6" w:rsidTr="00FF127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0C2" w:rsidRPr="009853A6" w:rsidRDefault="00C720C2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44" w:rsidRDefault="00C720C2" w:rsidP="0067309B">
            <w:pPr>
              <w:tabs>
                <w:tab w:val="left" w:pos="295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Emilio relata que participou do </w:t>
            </w:r>
            <w:r w:rsidRPr="00C63B06">
              <w:rPr>
                <w:rFonts w:asciiTheme="minorHAnsi" w:hAnsiTheme="minorHAnsi"/>
                <w:sz w:val="22"/>
                <w:szCs w:val="22"/>
              </w:rPr>
              <w:t xml:space="preserve">1º </w:t>
            </w:r>
            <w:r w:rsidR="00097EC3" w:rsidRPr="00C63B06">
              <w:rPr>
                <w:rFonts w:asciiTheme="minorHAnsi" w:hAnsiTheme="minorHAnsi"/>
                <w:sz w:val="22"/>
                <w:szCs w:val="22"/>
              </w:rPr>
              <w:t xml:space="preserve">Encontro Virtual </w:t>
            </w:r>
            <w:r w:rsidRPr="00C63B06">
              <w:rPr>
                <w:rFonts w:asciiTheme="minorHAnsi" w:hAnsiTheme="minorHAnsi"/>
                <w:sz w:val="22"/>
                <w:szCs w:val="22"/>
              </w:rPr>
              <w:t xml:space="preserve">de </w:t>
            </w:r>
            <w:r w:rsidR="00097EC3" w:rsidRPr="00C63B06">
              <w:rPr>
                <w:rFonts w:asciiTheme="minorHAnsi" w:hAnsiTheme="minorHAnsi"/>
                <w:sz w:val="22"/>
                <w:szCs w:val="22"/>
              </w:rPr>
              <w:t xml:space="preserve">Alinhamento </w:t>
            </w:r>
            <w:r w:rsidRPr="00C63B06">
              <w:rPr>
                <w:rFonts w:asciiTheme="minorHAnsi" w:hAnsiTheme="minorHAnsi"/>
                <w:sz w:val="22"/>
                <w:szCs w:val="22"/>
              </w:rPr>
              <w:t xml:space="preserve">das </w:t>
            </w:r>
            <w:r w:rsidR="00097EC3" w:rsidRPr="00C63B06">
              <w:rPr>
                <w:rFonts w:asciiTheme="minorHAnsi" w:hAnsiTheme="minorHAnsi"/>
                <w:sz w:val="22"/>
                <w:szCs w:val="22"/>
              </w:rPr>
              <w:t xml:space="preserve">Diretrizes </w:t>
            </w:r>
            <w:r w:rsidRPr="00C63B06">
              <w:rPr>
                <w:rFonts w:asciiTheme="minorHAnsi" w:hAnsiTheme="minorHAnsi"/>
                <w:sz w:val="22"/>
                <w:szCs w:val="22"/>
              </w:rPr>
              <w:t>para 2022 e o início do processo de revisão do Planejamento Estratégico para os próximos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10 anos, promovido pela CPFI-CAU/BR, </w:t>
            </w:r>
            <w:r w:rsidRPr="00C63B06">
              <w:rPr>
                <w:rFonts w:asciiTheme="minorHAnsi" w:hAnsiTheme="minorHAnsi"/>
                <w:sz w:val="22"/>
                <w:szCs w:val="22"/>
              </w:rPr>
              <w:t xml:space="preserve">no dia </w:t>
            </w:r>
            <w:r w:rsidR="003B2C26">
              <w:rPr>
                <w:rFonts w:asciiTheme="minorHAnsi" w:hAnsiTheme="minorHAnsi"/>
                <w:sz w:val="22"/>
                <w:szCs w:val="22"/>
              </w:rPr>
              <w:t>0</w:t>
            </w:r>
            <w:r w:rsidRPr="00C63B06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/08. Salienta a falta de entrosamento </w:t>
            </w:r>
            <w:r w:rsidR="00E52F54">
              <w:rPr>
                <w:rFonts w:asciiTheme="minorHAnsi" w:hAnsiTheme="minorHAnsi"/>
                <w:sz w:val="22"/>
                <w:szCs w:val="22"/>
              </w:rPr>
              <w:t>das atividades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da CPFI e da COA no CAU/BR, em relação ao Planejamento Estratégico</w:t>
            </w:r>
            <w:r w:rsidR="009162E1">
              <w:rPr>
                <w:rFonts w:asciiTheme="minorHAnsi" w:hAnsiTheme="minorHAnsi"/>
                <w:sz w:val="22"/>
                <w:szCs w:val="22"/>
              </w:rPr>
              <w:t>, exaltando o trabalho realizado no CAU/RS</w:t>
            </w:r>
            <w:r w:rsidR="00596EA4">
              <w:rPr>
                <w:rFonts w:asciiTheme="minorHAnsi" w:hAnsiTheme="minorHAnsi"/>
                <w:sz w:val="22"/>
                <w:szCs w:val="22"/>
              </w:rPr>
              <w:t xml:space="preserve"> e a manifestação do Tales ao indicar que as definições não poderiam ser tomadas de imediato naquele evento sem que houvesse o devido estudo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="00596EA4">
              <w:rPr>
                <w:rFonts w:asciiTheme="minorHAnsi" w:hAnsiTheme="minorHAnsi"/>
                <w:sz w:val="22"/>
                <w:szCs w:val="22"/>
              </w:rPr>
              <w:t xml:space="preserve"> O gerente Tales indica que o CAU/RS pode iniciar a an</w:t>
            </w:r>
            <w:r w:rsidR="005653F8">
              <w:rPr>
                <w:rFonts w:asciiTheme="minorHAnsi" w:hAnsiTheme="minorHAnsi"/>
                <w:sz w:val="22"/>
                <w:szCs w:val="22"/>
              </w:rPr>
              <w:t>álise dos pontos apresentados, incluindo COA, CPFI e Conselho Diretor.</w:t>
            </w:r>
          </w:p>
          <w:p w:rsidR="00C720C2" w:rsidRPr="009853A6" w:rsidRDefault="007137E1" w:rsidP="0067309B">
            <w:pPr>
              <w:tabs>
                <w:tab w:val="left" w:pos="295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relata </w:t>
            </w:r>
            <w:r w:rsidR="00AE313F">
              <w:rPr>
                <w:rFonts w:asciiTheme="minorHAnsi" w:hAnsiTheme="minorHAnsi"/>
                <w:sz w:val="22"/>
                <w:szCs w:val="22"/>
              </w:rPr>
              <w:t>que nessa manhã foi realizada reunião</w:t>
            </w:r>
            <w:r w:rsidR="00DB104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B43F9">
              <w:rPr>
                <w:rFonts w:asciiTheme="minorHAnsi" w:hAnsiTheme="minorHAnsi"/>
                <w:sz w:val="22"/>
                <w:szCs w:val="22"/>
              </w:rPr>
              <w:t xml:space="preserve">com </w:t>
            </w:r>
            <w:r w:rsidR="00DB1044">
              <w:rPr>
                <w:rFonts w:asciiTheme="minorHAnsi" w:hAnsiTheme="minorHAnsi"/>
                <w:sz w:val="22"/>
                <w:szCs w:val="22"/>
              </w:rPr>
              <w:t xml:space="preserve">os </w:t>
            </w:r>
            <w:proofErr w:type="spellStart"/>
            <w:r w:rsidR="00DB1044">
              <w:rPr>
                <w:rFonts w:asciiTheme="minorHAnsi" w:hAnsiTheme="minorHAnsi"/>
                <w:sz w:val="22"/>
                <w:szCs w:val="22"/>
              </w:rPr>
              <w:t>GTs</w:t>
            </w:r>
            <w:proofErr w:type="spellEnd"/>
            <w:r w:rsidR="00DB1044">
              <w:rPr>
                <w:rFonts w:asciiTheme="minorHAnsi" w:hAnsiTheme="minorHAnsi"/>
                <w:sz w:val="22"/>
                <w:szCs w:val="22"/>
              </w:rPr>
              <w:t xml:space="preserve"> da COA-CAU/BR</w:t>
            </w:r>
            <w:r w:rsidR="00040468">
              <w:rPr>
                <w:rFonts w:asciiTheme="minorHAnsi" w:hAnsiTheme="minorHAnsi"/>
                <w:sz w:val="22"/>
                <w:szCs w:val="22"/>
              </w:rPr>
              <w:t>,</w:t>
            </w:r>
            <w:r w:rsidR="00C720C2">
              <w:rPr>
                <w:rFonts w:asciiTheme="minorHAnsi" w:hAnsiTheme="minorHAnsi"/>
                <w:sz w:val="22"/>
                <w:szCs w:val="22"/>
              </w:rPr>
              <w:t xml:space="preserve"> que</w:t>
            </w:r>
            <w:r w:rsidR="00040468">
              <w:rPr>
                <w:rFonts w:asciiTheme="minorHAnsi" w:hAnsiTheme="minorHAnsi"/>
                <w:sz w:val="22"/>
                <w:szCs w:val="22"/>
              </w:rPr>
              <w:t xml:space="preserve"> terá continuidade </w:t>
            </w:r>
            <w:r w:rsidR="00C720C2">
              <w:rPr>
                <w:rFonts w:asciiTheme="minorHAnsi" w:hAnsiTheme="minorHAnsi"/>
                <w:sz w:val="22"/>
                <w:szCs w:val="22"/>
              </w:rPr>
              <w:t>nos dias 19 e 20/08.</w:t>
            </w:r>
            <w:r w:rsidR="00040468">
              <w:rPr>
                <w:rFonts w:asciiTheme="minorHAnsi" w:hAnsiTheme="minorHAnsi"/>
                <w:sz w:val="22"/>
                <w:szCs w:val="22"/>
              </w:rPr>
              <w:t xml:space="preserve"> Salienta que não há muito espaço para o trabalho colaborativo</w:t>
            </w:r>
            <w:r w:rsidR="00603989">
              <w:rPr>
                <w:rFonts w:asciiTheme="minorHAnsi" w:hAnsiTheme="minorHAnsi"/>
                <w:sz w:val="22"/>
                <w:szCs w:val="22"/>
              </w:rPr>
              <w:t>, devido às diferenças dos CAU/UF</w:t>
            </w:r>
            <w:r w:rsidR="00040468">
              <w:rPr>
                <w:rFonts w:asciiTheme="minorHAnsi" w:hAnsiTheme="minorHAnsi"/>
                <w:sz w:val="22"/>
                <w:szCs w:val="22"/>
              </w:rPr>
              <w:t>. Sobre</w:t>
            </w:r>
            <w:r w:rsidR="00040468">
              <w:rPr>
                <w:rFonts w:asciiTheme="minorHAnsi" w:hAnsiTheme="minorHAnsi"/>
                <w:sz w:val="22"/>
                <w:szCs w:val="22"/>
              </w:rPr>
              <w:t xml:space="preserve"> o SGI</w:t>
            </w:r>
            <w:r w:rsidR="00040468">
              <w:rPr>
                <w:rFonts w:asciiTheme="minorHAnsi" w:hAnsiTheme="minorHAnsi"/>
                <w:sz w:val="22"/>
                <w:szCs w:val="22"/>
              </w:rPr>
              <w:t>, indica que o CAU deve desistir de implantar o sistema.</w:t>
            </w:r>
          </w:p>
        </w:tc>
      </w:tr>
      <w:tr w:rsidR="00C720C2" w:rsidRPr="009853A6" w:rsidTr="00FF127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0C2" w:rsidRPr="009853A6" w:rsidRDefault="00C720C2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20C2" w:rsidRPr="009853A6" w:rsidRDefault="0067309B" w:rsidP="0067309B">
            <w:pPr>
              <w:tabs>
                <w:tab w:val="left" w:pos="189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Informes.</w:t>
            </w:r>
          </w:p>
        </w:tc>
      </w:tr>
      <w:tr w:rsidR="00C720C2" w:rsidRPr="009853A6" w:rsidTr="0018305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720C2" w:rsidRPr="009853A6" w:rsidRDefault="00C720C2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20C2" w:rsidRPr="009853A6" w:rsidTr="00183059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0C2" w:rsidRPr="007C1B4A" w:rsidRDefault="00C720C2" w:rsidP="0067309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Definição da pauta para a próxima reunião</w:t>
            </w:r>
          </w:p>
        </w:tc>
      </w:tr>
      <w:tr w:rsidR="00C720C2" w:rsidRPr="009853A6" w:rsidTr="00C6435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0C2" w:rsidRPr="009853A6" w:rsidRDefault="00C720C2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20C2" w:rsidRPr="00E77202" w:rsidRDefault="00C720C2" w:rsidP="0067309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26895">
              <w:rPr>
                <w:rFonts w:asciiTheme="minorHAnsi" w:hAnsiTheme="minorHAnsi"/>
                <w:b/>
                <w:sz w:val="22"/>
                <w:szCs w:val="22"/>
              </w:rPr>
              <w:t>Sugestões de melhoria para o processo eleitoral</w:t>
            </w:r>
          </w:p>
        </w:tc>
      </w:tr>
      <w:tr w:rsidR="00C720C2" w:rsidRPr="009853A6" w:rsidTr="00C6435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0C2" w:rsidRPr="009853A6" w:rsidRDefault="00C720C2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20C2" w:rsidRDefault="00C720C2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C720C2" w:rsidRPr="009853A6" w:rsidTr="00C6435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0C2" w:rsidRPr="009853A6" w:rsidRDefault="00C720C2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20C2" w:rsidRPr="00E77202" w:rsidRDefault="00C720C2" w:rsidP="0067309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PCCR</w:t>
            </w:r>
          </w:p>
        </w:tc>
      </w:tr>
      <w:tr w:rsidR="00C720C2" w:rsidRPr="009853A6" w:rsidTr="00C6435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0C2" w:rsidRPr="009853A6" w:rsidRDefault="00C720C2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20C2" w:rsidRDefault="00C720C2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Ana Paula dos Santos Schirmer</w:t>
            </w:r>
          </w:p>
        </w:tc>
      </w:tr>
      <w:tr w:rsidR="00C720C2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0C2" w:rsidRPr="009853A6" w:rsidRDefault="00C720C2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20C2" w:rsidRPr="00E77202" w:rsidRDefault="00C720C2" w:rsidP="0067309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Canal de Ouvidoria</w:t>
            </w:r>
          </w:p>
        </w:tc>
      </w:tr>
      <w:tr w:rsidR="00C720C2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0C2" w:rsidRPr="009853A6" w:rsidRDefault="00C720C2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20C2" w:rsidRDefault="00C720C2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C720C2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0C2" w:rsidRPr="009853A6" w:rsidRDefault="00C720C2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20C2" w:rsidRPr="00E77202" w:rsidRDefault="00C720C2" w:rsidP="0067309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Trabalho Híbrido</w:t>
            </w:r>
          </w:p>
        </w:tc>
      </w:tr>
      <w:tr w:rsidR="00C720C2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0C2" w:rsidRPr="009853A6" w:rsidRDefault="00C720C2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20C2" w:rsidRDefault="00C720C2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Rafael Artico</w:t>
            </w:r>
          </w:p>
        </w:tc>
      </w:tr>
      <w:tr w:rsidR="00C720C2" w:rsidRPr="009853A6" w:rsidTr="00C6435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0C2" w:rsidRPr="009853A6" w:rsidRDefault="00C720C2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20C2" w:rsidRPr="00617E08" w:rsidRDefault="00C720C2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C720C2" w:rsidRPr="009853A6" w:rsidTr="00C6435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0C2" w:rsidRPr="009853A6" w:rsidRDefault="00C720C2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20C2" w:rsidRPr="00617E08" w:rsidRDefault="00C720C2" w:rsidP="006730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  <w:r w:rsidR="00617E08" w:rsidRPr="00617E08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617E08" w:rsidRPr="00617E08">
              <w:rPr>
                <w:rFonts w:asciiTheme="minorHAnsi" w:hAnsiTheme="minorHAnsi" w:cstheme="minorHAnsi"/>
                <w:sz w:val="22"/>
                <w:szCs w:val="22"/>
              </w:rPr>
              <w:t xml:space="preserve">Emilio </w:t>
            </w:r>
            <w:r w:rsidR="00617E08" w:rsidRPr="00617E08">
              <w:rPr>
                <w:rFonts w:asciiTheme="minorHAnsi" w:hAnsiTheme="minorHAnsi"/>
                <w:sz w:val="22"/>
                <w:szCs w:val="22"/>
              </w:rPr>
              <w:t>Merino Dominguez</w:t>
            </w:r>
          </w:p>
        </w:tc>
      </w:tr>
      <w:tr w:rsidR="00617E08" w:rsidRPr="009853A6" w:rsidTr="009D68B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7E08" w:rsidRPr="009853A6" w:rsidRDefault="00617E08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7E08" w:rsidRPr="00617E08" w:rsidRDefault="00617E08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b/>
                <w:sz w:val="22"/>
                <w:szCs w:val="22"/>
              </w:rPr>
              <w:t>Regimento Interno</w:t>
            </w:r>
          </w:p>
        </w:tc>
      </w:tr>
      <w:tr w:rsidR="00617E08" w:rsidRPr="009853A6" w:rsidTr="009D68B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7E08" w:rsidRPr="009853A6" w:rsidRDefault="00617E08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7E08" w:rsidRPr="00617E08" w:rsidRDefault="00617E08" w:rsidP="006730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sz w:val="22"/>
                <w:szCs w:val="22"/>
              </w:rPr>
              <w:t xml:space="preserve">Emilio </w:t>
            </w:r>
            <w:r w:rsidRPr="00617E08">
              <w:rPr>
                <w:rFonts w:asciiTheme="minorHAnsi" w:hAnsiTheme="minorHAnsi"/>
                <w:sz w:val="22"/>
                <w:szCs w:val="22"/>
              </w:rPr>
              <w:t>Merino Dominguez</w:t>
            </w:r>
          </w:p>
        </w:tc>
      </w:tr>
      <w:tr w:rsidR="00617E08" w:rsidRPr="009853A6" w:rsidTr="009D68B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7E08" w:rsidRPr="009853A6" w:rsidRDefault="00617E08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7E08" w:rsidRPr="00617E08" w:rsidRDefault="00617E08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b/>
                <w:sz w:val="22"/>
                <w:szCs w:val="22"/>
              </w:rPr>
              <w:t>Equidade e Gênero</w:t>
            </w:r>
          </w:p>
        </w:tc>
      </w:tr>
      <w:tr w:rsidR="00617E08" w:rsidRPr="009853A6" w:rsidTr="009D68B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7E08" w:rsidRPr="009853A6" w:rsidRDefault="00617E08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17E08" w:rsidRPr="00617E08" w:rsidRDefault="00617E08" w:rsidP="006730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sz w:val="22"/>
                <w:szCs w:val="22"/>
              </w:rPr>
              <w:t>Ana Paula Schirmer dos Santos</w:t>
            </w:r>
          </w:p>
        </w:tc>
      </w:tr>
      <w:tr w:rsidR="00C720C2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0C2" w:rsidRPr="009853A6" w:rsidRDefault="00C720C2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20C2" w:rsidRPr="00617E08" w:rsidRDefault="00617E08" w:rsidP="0067309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b/>
                <w:sz w:val="22"/>
                <w:szCs w:val="22"/>
              </w:rPr>
              <w:t>Programa de capacitação</w:t>
            </w:r>
          </w:p>
        </w:tc>
      </w:tr>
      <w:tr w:rsidR="00C720C2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0C2" w:rsidRPr="009853A6" w:rsidRDefault="00C720C2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20C2" w:rsidRPr="00617E08" w:rsidRDefault="00617E08" w:rsidP="006730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7E08">
              <w:rPr>
                <w:rFonts w:asciiTheme="minorHAnsi" w:hAnsiTheme="minorHAnsi" w:cstheme="minorHAnsi"/>
                <w:sz w:val="22"/>
                <w:szCs w:val="22"/>
              </w:rPr>
              <w:t>Rafael Artico</w:t>
            </w:r>
          </w:p>
        </w:tc>
      </w:tr>
    </w:tbl>
    <w:p w:rsidR="002471F0" w:rsidRDefault="002471F0" w:rsidP="0067309B">
      <w:pPr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035BD5" w:rsidRPr="002B6E68" w:rsidRDefault="00035BD5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EMILIO MERINO DOMINGUEZ</w:t>
      </w: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COA-CAU/RS</w:t>
      </w:r>
    </w:p>
    <w:p w:rsidR="00FA25B7" w:rsidRPr="009853A6" w:rsidRDefault="00FA25B7" w:rsidP="0067309B">
      <w:pPr>
        <w:rPr>
          <w:rFonts w:asciiTheme="minorHAnsi" w:hAnsiTheme="minorHAnsi"/>
          <w:sz w:val="22"/>
          <w:szCs w:val="22"/>
        </w:rPr>
      </w:pP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6BE" w:rsidRDefault="003736BE" w:rsidP="004C3048">
      <w:r>
        <w:separator/>
      </w:r>
    </w:p>
  </w:endnote>
  <w:endnote w:type="continuationSeparator" w:id="0">
    <w:p w:rsidR="003736BE" w:rsidRDefault="003736B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7309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7309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6BE" w:rsidRDefault="003736BE" w:rsidP="004C3048">
      <w:r>
        <w:separator/>
      </w:r>
    </w:p>
  </w:footnote>
  <w:footnote w:type="continuationSeparator" w:id="0">
    <w:p w:rsidR="003736BE" w:rsidRDefault="003736B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2FB2"/>
    <w:rsid w:val="00004FB3"/>
    <w:rsid w:val="0000592A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A6A"/>
    <w:rsid w:val="00013B39"/>
    <w:rsid w:val="000145F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FD2"/>
    <w:rsid w:val="000527E4"/>
    <w:rsid w:val="00054629"/>
    <w:rsid w:val="00054E6B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609C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16B5"/>
    <w:rsid w:val="000A1BBF"/>
    <w:rsid w:val="000A1D25"/>
    <w:rsid w:val="000A248E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E10"/>
    <w:rsid w:val="000C2B88"/>
    <w:rsid w:val="000C3500"/>
    <w:rsid w:val="000C3E64"/>
    <w:rsid w:val="000C5078"/>
    <w:rsid w:val="000C563C"/>
    <w:rsid w:val="000C5A37"/>
    <w:rsid w:val="000C71BF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374D"/>
    <w:rsid w:val="00103B45"/>
    <w:rsid w:val="0010461B"/>
    <w:rsid w:val="00104CAC"/>
    <w:rsid w:val="00104D05"/>
    <w:rsid w:val="00105119"/>
    <w:rsid w:val="00105CEB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F1E"/>
    <w:rsid w:val="00143096"/>
    <w:rsid w:val="001444DC"/>
    <w:rsid w:val="0014560E"/>
    <w:rsid w:val="00145A7C"/>
    <w:rsid w:val="00145E0B"/>
    <w:rsid w:val="00146C62"/>
    <w:rsid w:val="00150FDB"/>
    <w:rsid w:val="001522F7"/>
    <w:rsid w:val="00152788"/>
    <w:rsid w:val="00153B9B"/>
    <w:rsid w:val="00154A69"/>
    <w:rsid w:val="00156415"/>
    <w:rsid w:val="0015667A"/>
    <w:rsid w:val="00157456"/>
    <w:rsid w:val="00157CE6"/>
    <w:rsid w:val="00160424"/>
    <w:rsid w:val="00160C88"/>
    <w:rsid w:val="001611C5"/>
    <w:rsid w:val="0016145B"/>
    <w:rsid w:val="0016145C"/>
    <w:rsid w:val="0016284D"/>
    <w:rsid w:val="0016313C"/>
    <w:rsid w:val="00163188"/>
    <w:rsid w:val="00163AFE"/>
    <w:rsid w:val="00163B46"/>
    <w:rsid w:val="00164207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A5A"/>
    <w:rsid w:val="00175421"/>
    <w:rsid w:val="00176E9B"/>
    <w:rsid w:val="001778C5"/>
    <w:rsid w:val="00180AF1"/>
    <w:rsid w:val="00180DD3"/>
    <w:rsid w:val="00180FB9"/>
    <w:rsid w:val="00182051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FE"/>
    <w:rsid w:val="001A18A4"/>
    <w:rsid w:val="001A306E"/>
    <w:rsid w:val="001A3560"/>
    <w:rsid w:val="001A3FEF"/>
    <w:rsid w:val="001A44BC"/>
    <w:rsid w:val="001A456E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6D"/>
    <w:rsid w:val="001C19F9"/>
    <w:rsid w:val="001C1E9F"/>
    <w:rsid w:val="001C20AE"/>
    <w:rsid w:val="001C2650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F9A"/>
    <w:rsid w:val="00214516"/>
    <w:rsid w:val="00214E4B"/>
    <w:rsid w:val="00220A16"/>
    <w:rsid w:val="00222D4B"/>
    <w:rsid w:val="00222F26"/>
    <w:rsid w:val="00224716"/>
    <w:rsid w:val="00225287"/>
    <w:rsid w:val="0022594C"/>
    <w:rsid w:val="00226830"/>
    <w:rsid w:val="00227124"/>
    <w:rsid w:val="00227669"/>
    <w:rsid w:val="00230119"/>
    <w:rsid w:val="002305C8"/>
    <w:rsid w:val="00230A31"/>
    <w:rsid w:val="00231006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F0"/>
    <w:rsid w:val="00252293"/>
    <w:rsid w:val="0025277E"/>
    <w:rsid w:val="00252F75"/>
    <w:rsid w:val="00253076"/>
    <w:rsid w:val="0025325C"/>
    <w:rsid w:val="0025362E"/>
    <w:rsid w:val="002538B0"/>
    <w:rsid w:val="0025392A"/>
    <w:rsid w:val="002555A9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123D"/>
    <w:rsid w:val="00272221"/>
    <w:rsid w:val="00272AA2"/>
    <w:rsid w:val="002730D1"/>
    <w:rsid w:val="0027409A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C8F"/>
    <w:rsid w:val="00280F33"/>
    <w:rsid w:val="0028208D"/>
    <w:rsid w:val="00284135"/>
    <w:rsid w:val="002847EC"/>
    <w:rsid w:val="00284AD4"/>
    <w:rsid w:val="00284C9B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E31"/>
    <w:rsid w:val="002B3BE3"/>
    <w:rsid w:val="002B412F"/>
    <w:rsid w:val="002B5CF3"/>
    <w:rsid w:val="002B6352"/>
    <w:rsid w:val="002B7324"/>
    <w:rsid w:val="002C4F16"/>
    <w:rsid w:val="002C6E68"/>
    <w:rsid w:val="002C75CB"/>
    <w:rsid w:val="002C7843"/>
    <w:rsid w:val="002D267B"/>
    <w:rsid w:val="002D398B"/>
    <w:rsid w:val="002D420D"/>
    <w:rsid w:val="002D4361"/>
    <w:rsid w:val="002D54CA"/>
    <w:rsid w:val="002D5B51"/>
    <w:rsid w:val="002D6B18"/>
    <w:rsid w:val="002D6BB7"/>
    <w:rsid w:val="002D760E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AEA"/>
    <w:rsid w:val="002F0B86"/>
    <w:rsid w:val="002F161A"/>
    <w:rsid w:val="002F2264"/>
    <w:rsid w:val="002F2AD1"/>
    <w:rsid w:val="002F2B9E"/>
    <w:rsid w:val="002F358D"/>
    <w:rsid w:val="002F3E79"/>
    <w:rsid w:val="002F4708"/>
    <w:rsid w:val="002F4C2B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3AD"/>
    <w:rsid w:val="0030369C"/>
    <w:rsid w:val="00303948"/>
    <w:rsid w:val="00304032"/>
    <w:rsid w:val="003041C8"/>
    <w:rsid w:val="0030436E"/>
    <w:rsid w:val="0030570D"/>
    <w:rsid w:val="00305DCB"/>
    <w:rsid w:val="00306127"/>
    <w:rsid w:val="00306BB2"/>
    <w:rsid w:val="00311134"/>
    <w:rsid w:val="00311370"/>
    <w:rsid w:val="0031157F"/>
    <w:rsid w:val="00311BA2"/>
    <w:rsid w:val="00312045"/>
    <w:rsid w:val="00312178"/>
    <w:rsid w:val="003137EB"/>
    <w:rsid w:val="00313856"/>
    <w:rsid w:val="00313CAA"/>
    <w:rsid w:val="003142D7"/>
    <w:rsid w:val="003144EB"/>
    <w:rsid w:val="00314E4F"/>
    <w:rsid w:val="003155B3"/>
    <w:rsid w:val="00316921"/>
    <w:rsid w:val="003171DC"/>
    <w:rsid w:val="00320980"/>
    <w:rsid w:val="00320AB9"/>
    <w:rsid w:val="00320BD8"/>
    <w:rsid w:val="00321BA2"/>
    <w:rsid w:val="0032200A"/>
    <w:rsid w:val="003228D6"/>
    <w:rsid w:val="00322997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66F4"/>
    <w:rsid w:val="00387B72"/>
    <w:rsid w:val="00387B85"/>
    <w:rsid w:val="00387C82"/>
    <w:rsid w:val="0039133A"/>
    <w:rsid w:val="00391738"/>
    <w:rsid w:val="003917DC"/>
    <w:rsid w:val="00392850"/>
    <w:rsid w:val="00394059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3F9"/>
    <w:rsid w:val="003B4DA4"/>
    <w:rsid w:val="003B4E9A"/>
    <w:rsid w:val="003B6D0B"/>
    <w:rsid w:val="003B725B"/>
    <w:rsid w:val="003B7290"/>
    <w:rsid w:val="003C099F"/>
    <w:rsid w:val="003C188F"/>
    <w:rsid w:val="003C1D5D"/>
    <w:rsid w:val="003C20AB"/>
    <w:rsid w:val="003C2F8E"/>
    <w:rsid w:val="003C3C3A"/>
    <w:rsid w:val="003C45DD"/>
    <w:rsid w:val="003C484E"/>
    <w:rsid w:val="003C4F53"/>
    <w:rsid w:val="003C592B"/>
    <w:rsid w:val="003C7276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47D"/>
    <w:rsid w:val="003D6A47"/>
    <w:rsid w:val="003D7983"/>
    <w:rsid w:val="003D7E36"/>
    <w:rsid w:val="003E0CAE"/>
    <w:rsid w:val="003E1974"/>
    <w:rsid w:val="003E24AE"/>
    <w:rsid w:val="003E26D3"/>
    <w:rsid w:val="003E2E18"/>
    <w:rsid w:val="003E38CD"/>
    <w:rsid w:val="003E3985"/>
    <w:rsid w:val="003E3A4E"/>
    <w:rsid w:val="003E3ADB"/>
    <w:rsid w:val="003E4E9D"/>
    <w:rsid w:val="003E521B"/>
    <w:rsid w:val="003E5BAC"/>
    <w:rsid w:val="003E5C0D"/>
    <w:rsid w:val="003E629A"/>
    <w:rsid w:val="003E6EDB"/>
    <w:rsid w:val="003E73D7"/>
    <w:rsid w:val="003E7E13"/>
    <w:rsid w:val="003F132D"/>
    <w:rsid w:val="003F1946"/>
    <w:rsid w:val="003F201B"/>
    <w:rsid w:val="003F458A"/>
    <w:rsid w:val="003F474E"/>
    <w:rsid w:val="003F4D78"/>
    <w:rsid w:val="003F5088"/>
    <w:rsid w:val="003F6808"/>
    <w:rsid w:val="003F6D07"/>
    <w:rsid w:val="00400A83"/>
    <w:rsid w:val="0040157B"/>
    <w:rsid w:val="004022DD"/>
    <w:rsid w:val="00402875"/>
    <w:rsid w:val="0040340F"/>
    <w:rsid w:val="00403640"/>
    <w:rsid w:val="004039C1"/>
    <w:rsid w:val="0040497A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3106"/>
    <w:rsid w:val="004237C1"/>
    <w:rsid w:val="0042426C"/>
    <w:rsid w:val="0042719C"/>
    <w:rsid w:val="00427436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106A"/>
    <w:rsid w:val="00461317"/>
    <w:rsid w:val="00462372"/>
    <w:rsid w:val="00464855"/>
    <w:rsid w:val="00465363"/>
    <w:rsid w:val="0046701B"/>
    <w:rsid w:val="00470E89"/>
    <w:rsid w:val="00471056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6AA"/>
    <w:rsid w:val="00486B5B"/>
    <w:rsid w:val="00487200"/>
    <w:rsid w:val="0048766D"/>
    <w:rsid w:val="00490AA6"/>
    <w:rsid w:val="0049158C"/>
    <w:rsid w:val="00492D27"/>
    <w:rsid w:val="00493899"/>
    <w:rsid w:val="0049400C"/>
    <w:rsid w:val="0049483C"/>
    <w:rsid w:val="0049532F"/>
    <w:rsid w:val="00496624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A6A"/>
    <w:rsid w:val="004A5B68"/>
    <w:rsid w:val="004A672B"/>
    <w:rsid w:val="004A6927"/>
    <w:rsid w:val="004A704E"/>
    <w:rsid w:val="004A71AD"/>
    <w:rsid w:val="004A7234"/>
    <w:rsid w:val="004A7A0C"/>
    <w:rsid w:val="004A7D19"/>
    <w:rsid w:val="004A7E27"/>
    <w:rsid w:val="004B0702"/>
    <w:rsid w:val="004B081E"/>
    <w:rsid w:val="004B1213"/>
    <w:rsid w:val="004B176E"/>
    <w:rsid w:val="004B2531"/>
    <w:rsid w:val="004B3023"/>
    <w:rsid w:val="004B342D"/>
    <w:rsid w:val="004B3DEF"/>
    <w:rsid w:val="004B5A5C"/>
    <w:rsid w:val="004B6060"/>
    <w:rsid w:val="004B6538"/>
    <w:rsid w:val="004B675A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5630"/>
    <w:rsid w:val="004E667F"/>
    <w:rsid w:val="004E6F0E"/>
    <w:rsid w:val="004E6FC5"/>
    <w:rsid w:val="004E7226"/>
    <w:rsid w:val="004E799F"/>
    <w:rsid w:val="004F066A"/>
    <w:rsid w:val="004F0D4F"/>
    <w:rsid w:val="004F10AD"/>
    <w:rsid w:val="004F1408"/>
    <w:rsid w:val="004F15C8"/>
    <w:rsid w:val="004F2555"/>
    <w:rsid w:val="004F2B78"/>
    <w:rsid w:val="004F4813"/>
    <w:rsid w:val="004F502F"/>
    <w:rsid w:val="004F54A6"/>
    <w:rsid w:val="004F71CD"/>
    <w:rsid w:val="004F7821"/>
    <w:rsid w:val="004F7AF4"/>
    <w:rsid w:val="0050053A"/>
    <w:rsid w:val="0050064F"/>
    <w:rsid w:val="00500ADB"/>
    <w:rsid w:val="00500B89"/>
    <w:rsid w:val="005026F0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34ED"/>
    <w:rsid w:val="00513525"/>
    <w:rsid w:val="00513979"/>
    <w:rsid w:val="00514A91"/>
    <w:rsid w:val="00514F0D"/>
    <w:rsid w:val="00515BFE"/>
    <w:rsid w:val="00515EFC"/>
    <w:rsid w:val="005217B8"/>
    <w:rsid w:val="005222C8"/>
    <w:rsid w:val="005223C0"/>
    <w:rsid w:val="005237B0"/>
    <w:rsid w:val="0052393F"/>
    <w:rsid w:val="005246DA"/>
    <w:rsid w:val="00524D8C"/>
    <w:rsid w:val="005264A2"/>
    <w:rsid w:val="00526792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5E9D"/>
    <w:rsid w:val="00537876"/>
    <w:rsid w:val="005379FA"/>
    <w:rsid w:val="00537B77"/>
    <w:rsid w:val="0054070D"/>
    <w:rsid w:val="00540844"/>
    <w:rsid w:val="00540852"/>
    <w:rsid w:val="00540F06"/>
    <w:rsid w:val="005461A2"/>
    <w:rsid w:val="00546DFE"/>
    <w:rsid w:val="00550B03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5F60"/>
    <w:rsid w:val="0058703B"/>
    <w:rsid w:val="00587B8C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7644"/>
    <w:rsid w:val="005A785B"/>
    <w:rsid w:val="005A7EB9"/>
    <w:rsid w:val="005B19C3"/>
    <w:rsid w:val="005B1FAC"/>
    <w:rsid w:val="005B2CEF"/>
    <w:rsid w:val="005B32A2"/>
    <w:rsid w:val="005B4B10"/>
    <w:rsid w:val="005B4CB4"/>
    <w:rsid w:val="005B5461"/>
    <w:rsid w:val="005B555F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C53"/>
    <w:rsid w:val="005C2CC4"/>
    <w:rsid w:val="005C3CD5"/>
    <w:rsid w:val="005C4345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E07E2"/>
    <w:rsid w:val="005E1507"/>
    <w:rsid w:val="005E2224"/>
    <w:rsid w:val="005E24DB"/>
    <w:rsid w:val="005E2D9F"/>
    <w:rsid w:val="005E2E91"/>
    <w:rsid w:val="005E3BA8"/>
    <w:rsid w:val="005E5553"/>
    <w:rsid w:val="005E56B8"/>
    <w:rsid w:val="005E64D5"/>
    <w:rsid w:val="005E7E91"/>
    <w:rsid w:val="005F0410"/>
    <w:rsid w:val="005F0991"/>
    <w:rsid w:val="005F0DC8"/>
    <w:rsid w:val="005F0FC7"/>
    <w:rsid w:val="005F12C5"/>
    <w:rsid w:val="005F1481"/>
    <w:rsid w:val="005F1B7D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20B8"/>
    <w:rsid w:val="006326C4"/>
    <w:rsid w:val="006331E3"/>
    <w:rsid w:val="00633BEB"/>
    <w:rsid w:val="006340C8"/>
    <w:rsid w:val="006352F3"/>
    <w:rsid w:val="006373B5"/>
    <w:rsid w:val="00637577"/>
    <w:rsid w:val="00640F26"/>
    <w:rsid w:val="006419F2"/>
    <w:rsid w:val="00642D1F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FAE"/>
    <w:rsid w:val="0067136D"/>
    <w:rsid w:val="006729F4"/>
    <w:rsid w:val="0067309B"/>
    <w:rsid w:val="00675B8B"/>
    <w:rsid w:val="00677DC9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61B0"/>
    <w:rsid w:val="006C628E"/>
    <w:rsid w:val="006C75E7"/>
    <w:rsid w:val="006D0339"/>
    <w:rsid w:val="006D04CB"/>
    <w:rsid w:val="006D2981"/>
    <w:rsid w:val="006D2E5D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214C"/>
    <w:rsid w:val="0070299D"/>
    <w:rsid w:val="007029A1"/>
    <w:rsid w:val="00703CF5"/>
    <w:rsid w:val="00703D70"/>
    <w:rsid w:val="00704A1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37E1"/>
    <w:rsid w:val="007143F8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8AA"/>
    <w:rsid w:val="00730939"/>
    <w:rsid w:val="007309F9"/>
    <w:rsid w:val="00730A27"/>
    <w:rsid w:val="00730D8B"/>
    <w:rsid w:val="0073181D"/>
    <w:rsid w:val="00731BBD"/>
    <w:rsid w:val="00731CE2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94D"/>
    <w:rsid w:val="00753BBB"/>
    <w:rsid w:val="00754BC0"/>
    <w:rsid w:val="0075557B"/>
    <w:rsid w:val="00756215"/>
    <w:rsid w:val="00756CB7"/>
    <w:rsid w:val="00761408"/>
    <w:rsid w:val="007619A3"/>
    <w:rsid w:val="007620FD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6DA"/>
    <w:rsid w:val="00772E04"/>
    <w:rsid w:val="00773822"/>
    <w:rsid w:val="00774F76"/>
    <w:rsid w:val="007750B0"/>
    <w:rsid w:val="00776B7B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5C3D"/>
    <w:rsid w:val="00787974"/>
    <w:rsid w:val="00787D35"/>
    <w:rsid w:val="00787E6B"/>
    <w:rsid w:val="007904FE"/>
    <w:rsid w:val="00790850"/>
    <w:rsid w:val="00791B73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C0B"/>
    <w:rsid w:val="007B2C7D"/>
    <w:rsid w:val="007B3807"/>
    <w:rsid w:val="007B3865"/>
    <w:rsid w:val="007B3C50"/>
    <w:rsid w:val="007B5522"/>
    <w:rsid w:val="007B5A1D"/>
    <w:rsid w:val="007B6419"/>
    <w:rsid w:val="007B66D7"/>
    <w:rsid w:val="007B7820"/>
    <w:rsid w:val="007B7B0D"/>
    <w:rsid w:val="007B7BB9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E57"/>
    <w:rsid w:val="007C7F10"/>
    <w:rsid w:val="007D106F"/>
    <w:rsid w:val="007D24D5"/>
    <w:rsid w:val="007D36B7"/>
    <w:rsid w:val="007D3702"/>
    <w:rsid w:val="007D3C9E"/>
    <w:rsid w:val="007D3CAA"/>
    <w:rsid w:val="007D4182"/>
    <w:rsid w:val="007D48D8"/>
    <w:rsid w:val="007D5708"/>
    <w:rsid w:val="007D69AC"/>
    <w:rsid w:val="007E16B3"/>
    <w:rsid w:val="007E16C2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DCA"/>
    <w:rsid w:val="00822560"/>
    <w:rsid w:val="00823597"/>
    <w:rsid w:val="00823BD8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63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7187"/>
    <w:rsid w:val="008871CC"/>
    <w:rsid w:val="0088763C"/>
    <w:rsid w:val="00887922"/>
    <w:rsid w:val="00890528"/>
    <w:rsid w:val="0089061E"/>
    <w:rsid w:val="00890C7F"/>
    <w:rsid w:val="00893A8D"/>
    <w:rsid w:val="00893AB2"/>
    <w:rsid w:val="00894457"/>
    <w:rsid w:val="00894597"/>
    <w:rsid w:val="00894BF6"/>
    <w:rsid w:val="008952EB"/>
    <w:rsid w:val="00895302"/>
    <w:rsid w:val="008967F7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2EE4"/>
    <w:rsid w:val="008A4894"/>
    <w:rsid w:val="008A5874"/>
    <w:rsid w:val="008A623E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1247"/>
    <w:rsid w:val="008D214B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326"/>
    <w:rsid w:val="008E520A"/>
    <w:rsid w:val="008E5669"/>
    <w:rsid w:val="008E5949"/>
    <w:rsid w:val="008E6240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10039"/>
    <w:rsid w:val="0091009C"/>
    <w:rsid w:val="00910373"/>
    <w:rsid w:val="00912186"/>
    <w:rsid w:val="00912A00"/>
    <w:rsid w:val="00912AA1"/>
    <w:rsid w:val="009148B9"/>
    <w:rsid w:val="009148F7"/>
    <w:rsid w:val="00914BEF"/>
    <w:rsid w:val="009162E1"/>
    <w:rsid w:val="00917798"/>
    <w:rsid w:val="00917B68"/>
    <w:rsid w:val="00920051"/>
    <w:rsid w:val="00920100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D6"/>
    <w:rsid w:val="009516B6"/>
    <w:rsid w:val="00951774"/>
    <w:rsid w:val="0095205F"/>
    <w:rsid w:val="00952A63"/>
    <w:rsid w:val="009530C5"/>
    <w:rsid w:val="00953648"/>
    <w:rsid w:val="00953B30"/>
    <w:rsid w:val="009547E6"/>
    <w:rsid w:val="009556B9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F2E"/>
    <w:rsid w:val="009703C7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24C8"/>
    <w:rsid w:val="00982F34"/>
    <w:rsid w:val="00983081"/>
    <w:rsid w:val="00983A16"/>
    <w:rsid w:val="00983D0E"/>
    <w:rsid w:val="009841BC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A19"/>
    <w:rsid w:val="009A0356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5DB8"/>
    <w:rsid w:val="009B6989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9F7"/>
    <w:rsid w:val="00A112BC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5699"/>
    <w:rsid w:val="00A25CFE"/>
    <w:rsid w:val="00A26B9E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61C3"/>
    <w:rsid w:val="00A36508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680F"/>
    <w:rsid w:val="00A4742B"/>
    <w:rsid w:val="00A4756E"/>
    <w:rsid w:val="00A477B9"/>
    <w:rsid w:val="00A47905"/>
    <w:rsid w:val="00A47C9C"/>
    <w:rsid w:val="00A47EF5"/>
    <w:rsid w:val="00A51851"/>
    <w:rsid w:val="00A5241B"/>
    <w:rsid w:val="00A528C9"/>
    <w:rsid w:val="00A52B21"/>
    <w:rsid w:val="00A5361B"/>
    <w:rsid w:val="00A5382C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52AE"/>
    <w:rsid w:val="00A8567F"/>
    <w:rsid w:val="00A85F05"/>
    <w:rsid w:val="00A85FAF"/>
    <w:rsid w:val="00A87CF6"/>
    <w:rsid w:val="00A900C2"/>
    <w:rsid w:val="00A93702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D0902"/>
    <w:rsid w:val="00AD0AA0"/>
    <w:rsid w:val="00AD1746"/>
    <w:rsid w:val="00AD1B9A"/>
    <w:rsid w:val="00AD211D"/>
    <w:rsid w:val="00AD2BB3"/>
    <w:rsid w:val="00AD2CBD"/>
    <w:rsid w:val="00AD3601"/>
    <w:rsid w:val="00AD3FFF"/>
    <w:rsid w:val="00AD4AC6"/>
    <w:rsid w:val="00AD4F4B"/>
    <w:rsid w:val="00AD600F"/>
    <w:rsid w:val="00AD6406"/>
    <w:rsid w:val="00AD67AD"/>
    <w:rsid w:val="00AD7E14"/>
    <w:rsid w:val="00AE010D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735A"/>
    <w:rsid w:val="00AE787B"/>
    <w:rsid w:val="00AE7D61"/>
    <w:rsid w:val="00AF05AC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70F8"/>
    <w:rsid w:val="00AF7CC7"/>
    <w:rsid w:val="00B00CBD"/>
    <w:rsid w:val="00B01810"/>
    <w:rsid w:val="00B02511"/>
    <w:rsid w:val="00B02D46"/>
    <w:rsid w:val="00B02DD7"/>
    <w:rsid w:val="00B03DA0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3C1"/>
    <w:rsid w:val="00B309B7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FF4"/>
    <w:rsid w:val="00B36488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1C28"/>
    <w:rsid w:val="00B6288D"/>
    <w:rsid w:val="00B634CE"/>
    <w:rsid w:val="00B635D4"/>
    <w:rsid w:val="00B63C2E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E13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4037"/>
    <w:rsid w:val="00BC47BF"/>
    <w:rsid w:val="00BC492D"/>
    <w:rsid w:val="00BC4DAA"/>
    <w:rsid w:val="00BC4E73"/>
    <w:rsid w:val="00BC549B"/>
    <w:rsid w:val="00BC56A4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ADF"/>
    <w:rsid w:val="00BE6C66"/>
    <w:rsid w:val="00BE6E22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850"/>
    <w:rsid w:val="00C202CF"/>
    <w:rsid w:val="00C21B5F"/>
    <w:rsid w:val="00C2266B"/>
    <w:rsid w:val="00C22DC6"/>
    <w:rsid w:val="00C23949"/>
    <w:rsid w:val="00C242CB"/>
    <w:rsid w:val="00C246BF"/>
    <w:rsid w:val="00C27008"/>
    <w:rsid w:val="00C301CA"/>
    <w:rsid w:val="00C308E7"/>
    <w:rsid w:val="00C30957"/>
    <w:rsid w:val="00C30B9B"/>
    <w:rsid w:val="00C3153A"/>
    <w:rsid w:val="00C31C92"/>
    <w:rsid w:val="00C33336"/>
    <w:rsid w:val="00C33A3E"/>
    <w:rsid w:val="00C34313"/>
    <w:rsid w:val="00C34AC2"/>
    <w:rsid w:val="00C35C68"/>
    <w:rsid w:val="00C3665F"/>
    <w:rsid w:val="00C36C13"/>
    <w:rsid w:val="00C37B13"/>
    <w:rsid w:val="00C41E1B"/>
    <w:rsid w:val="00C42605"/>
    <w:rsid w:val="00C42C2D"/>
    <w:rsid w:val="00C4308C"/>
    <w:rsid w:val="00C44C77"/>
    <w:rsid w:val="00C44F78"/>
    <w:rsid w:val="00C45654"/>
    <w:rsid w:val="00C45812"/>
    <w:rsid w:val="00C469F0"/>
    <w:rsid w:val="00C47BD4"/>
    <w:rsid w:val="00C5061C"/>
    <w:rsid w:val="00C50A47"/>
    <w:rsid w:val="00C51DE2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3B06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981"/>
    <w:rsid w:val="00C72C38"/>
    <w:rsid w:val="00C72DCA"/>
    <w:rsid w:val="00C733D4"/>
    <w:rsid w:val="00C75794"/>
    <w:rsid w:val="00C7733B"/>
    <w:rsid w:val="00C77794"/>
    <w:rsid w:val="00C77F5C"/>
    <w:rsid w:val="00C80577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B05BD"/>
    <w:rsid w:val="00CB0956"/>
    <w:rsid w:val="00CB10BA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92A"/>
    <w:rsid w:val="00CC29BC"/>
    <w:rsid w:val="00CC2BE6"/>
    <w:rsid w:val="00CC3DB1"/>
    <w:rsid w:val="00CC402F"/>
    <w:rsid w:val="00CC48FF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5C2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E002A"/>
    <w:rsid w:val="00CE0C6C"/>
    <w:rsid w:val="00CE0D21"/>
    <w:rsid w:val="00CE38A8"/>
    <w:rsid w:val="00CE3DFC"/>
    <w:rsid w:val="00CE3F94"/>
    <w:rsid w:val="00CE426F"/>
    <w:rsid w:val="00CE4E08"/>
    <w:rsid w:val="00CE50A3"/>
    <w:rsid w:val="00CE52C1"/>
    <w:rsid w:val="00CE6A13"/>
    <w:rsid w:val="00CE7F22"/>
    <w:rsid w:val="00CF1187"/>
    <w:rsid w:val="00CF1ACF"/>
    <w:rsid w:val="00CF1DA5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B87"/>
    <w:rsid w:val="00D1026D"/>
    <w:rsid w:val="00D11272"/>
    <w:rsid w:val="00D12FF0"/>
    <w:rsid w:val="00D13CC0"/>
    <w:rsid w:val="00D14763"/>
    <w:rsid w:val="00D1500B"/>
    <w:rsid w:val="00D15D3D"/>
    <w:rsid w:val="00D15EFC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7B4E"/>
    <w:rsid w:val="00D71B35"/>
    <w:rsid w:val="00D7369A"/>
    <w:rsid w:val="00D73AE1"/>
    <w:rsid w:val="00D73D77"/>
    <w:rsid w:val="00D747B5"/>
    <w:rsid w:val="00D74A5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3443"/>
    <w:rsid w:val="00D8349F"/>
    <w:rsid w:val="00D841A5"/>
    <w:rsid w:val="00D859DC"/>
    <w:rsid w:val="00D87F62"/>
    <w:rsid w:val="00D9022F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DE0"/>
    <w:rsid w:val="00DE214C"/>
    <w:rsid w:val="00DE2A00"/>
    <w:rsid w:val="00DE3BF5"/>
    <w:rsid w:val="00DE4837"/>
    <w:rsid w:val="00DE48C8"/>
    <w:rsid w:val="00DE6457"/>
    <w:rsid w:val="00DE6732"/>
    <w:rsid w:val="00DE67B2"/>
    <w:rsid w:val="00DE7430"/>
    <w:rsid w:val="00DF0A0D"/>
    <w:rsid w:val="00DF0B10"/>
    <w:rsid w:val="00DF0DCD"/>
    <w:rsid w:val="00DF0F7E"/>
    <w:rsid w:val="00DF1C63"/>
    <w:rsid w:val="00DF2B5B"/>
    <w:rsid w:val="00DF2D36"/>
    <w:rsid w:val="00DF2EF9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E23"/>
    <w:rsid w:val="00E35770"/>
    <w:rsid w:val="00E35B10"/>
    <w:rsid w:val="00E36259"/>
    <w:rsid w:val="00E3663E"/>
    <w:rsid w:val="00E37211"/>
    <w:rsid w:val="00E37526"/>
    <w:rsid w:val="00E3761C"/>
    <w:rsid w:val="00E37B1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4D68"/>
    <w:rsid w:val="00E56F2C"/>
    <w:rsid w:val="00E573B2"/>
    <w:rsid w:val="00E57F1A"/>
    <w:rsid w:val="00E607DF"/>
    <w:rsid w:val="00E61568"/>
    <w:rsid w:val="00E61B2B"/>
    <w:rsid w:val="00E61D16"/>
    <w:rsid w:val="00E622C3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D53"/>
    <w:rsid w:val="00E8532D"/>
    <w:rsid w:val="00E85F99"/>
    <w:rsid w:val="00E86CEB"/>
    <w:rsid w:val="00E87EAC"/>
    <w:rsid w:val="00E90C90"/>
    <w:rsid w:val="00E91418"/>
    <w:rsid w:val="00E917D6"/>
    <w:rsid w:val="00E92450"/>
    <w:rsid w:val="00E9313B"/>
    <w:rsid w:val="00E9324D"/>
    <w:rsid w:val="00E9348E"/>
    <w:rsid w:val="00E957CF"/>
    <w:rsid w:val="00E95E33"/>
    <w:rsid w:val="00E96C94"/>
    <w:rsid w:val="00E97B68"/>
    <w:rsid w:val="00EA09B1"/>
    <w:rsid w:val="00EA0F2C"/>
    <w:rsid w:val="00EA134B"/>
    <w:rsid w:val="00EA17AD"/>
    <w:rsid w:val="00EA2436"/>
    <w:rsid w:val="00EA2D76"/>
    <w:rsid w:val="00EA3356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2EBC"/>
    <w:rsid w:val="00EB44CA"/>
    <w:rsid w:val="00EB4A24"/>
    <w:rsid w:val="00EB4AC7"/>
    <w:rsid w:val="00EB4EE4"/>
    <w:rsid w:val="00EB5C0A"/>
    <w:rsid w:val="00EB60B1"/>
    <w:rsid w:val="00EB6ADE"/>
    <w:rsid w:val="00EB7425"/>
    <w:rsid w:val="00EB7ADA"/>
    <w:rsid w:val="00EC0446"/>
    <w:rsid w:val="00EC07BE"/>
    <w:rsid w:val="00EC0C50"/>
    <w:rsid w:val="00EC1CA4"/>
    <w:rsid w:val="00EC2F14"/>
    <w:rsid w:val="00EC3945"/>
    <w:rsid w:val="00EC4FBF"/>
    <w:rsid w:val="00EC5B4A"/>
    <w:rsid w:val="00EC60D7"/>
    <w:rsid w:val="00EC6A8B"/>
    <w:rsid w:val="00EC7328"/>
    <w:rsid w:val="00EC79CA"/>
    <w:rsid w:val="00EC7A51"/>
    <w:rsid w:val="00ED1CB6"/>
    <w:rsid w:val="00ED2108"/>
    <w:rsid w:val="00ED37E1"/>
    <w:rsid w:val="00ED3B29"/>
    <w:rsid w:val="00ED4395"/>
    <w:rsid w:val="00ED44F3"/>
    <w:rsid w:val="00ED64FF"/>
    <w:rsid w:val="00ED6C95"/>
    <w:rsid w:val="00ED6E32"/>
    <w:rsid w:val="00ED7228"/>
    <w:rsid w:val="00EE0685"/>
    <w:rsid w:val="00EE29B6"/>
    <w:rsid w:val="00EE303F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249"/>
    <w:rsid w:val="00EF36B5"/>
    <w:rsid w:val="00EF3B09"/>
    <w:rsid w:val="00EF54C5"/>
    <w:rsid w:val="00EF6169"/>
    <w:rsid w:val="00EF61D3"/>
    <w:rsid w:val="00EF67E2"/>
    <w:rsid w:val="00EF7C62"/>
    <w:rsid w:val="00F009A6"/>
    <w:rsid w:val="00F00BA3"/>
    <w:rsid w:val="00F01FD6"/>
    <w:rsid w:val="00F02A11"/>
    <w:rsid w:val="00F02F35"/>
    <w:rsid w:val="00F030A2"/>
    <w:rsid w:val="00F0330E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47CE"/>
    <w:rsid w:val="00F15801"/>
    <w:rsid w:val="00F16765"/>
    <w:rsid w:val="00F178A7"/>
    <w:rsid w:val="00F17B33"/>
    <w:rsid w:val="00F20819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E28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158A"/>
    <w:rsid w:val="00F71A22"/>
    <w:rsid w:val="00F74141"/>
    <w:rsid w:val="00F7427C"/>
    <w:rsid w:val="00F7714B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3832"/>
    <w:rsid w:val="00F84D21"/>
    <w:rsid w:val="00F852D2"/>
    <w:rsid w:val="00F858F3"/>
    <w:rsid w:val="00F87E57"/>
    <w:rsid w:val="00F90117"/>
    <w:rsid w:val="00F93E31"/>
    <w:rsid w:val="00F961BE"/>
    <w:rsid w:val="00F96CEB"/>
    <w:rsid w:val="00F97747"/>
    <w:rsid w:val="00FA0716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2"/>
    <w:rsid w:val="00FC73FB"/>
    <w:rsid w:val="00FC7DE9"/>
    <w:rsid w:val="00FC7F52"/>
    <w:rsid w:val="00FD1207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949BD-D4F1-4960-AC29-8026F020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3</Pages>
  <Words>1010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413</cp:revision>
  <cp:lastPrinted>2021-05-12T19:55:00Z</cp:lastPrinted>
  <dcterms:created xsi:type="dcterms:W3CDTF">2021-06-10T13:46:00Z</dcterms:created>
  <dcterms:modified xsi:type="dcterms:W3CDTF">2021-08-16T21:50:00Z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