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254"/>
      </w:tblGrid>
      <w:tr w:rsidR="00800FFC" w:rsidRPr="00C55AD5" w:rsidTr="00781A01">
        <w:trPr>
          <w:trHeight w:val="506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C55AD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F9427B" w:rsidP="00F9427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Presidência do CAU/RS</w:t>
            </w:r>
          </w:p>
        </w:tc>
      </w:tr>
      <w:tr w:rsidR="00800FFC" w:rsidRPr="00C55AD5" w:rsidTr="00781A01">
        <w:trPr>
          <w:trHeight w:val="435"/>
        </w:trPr>
        <w:tc>
          <w:tcPr>
            <w:tcW w:w="181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C55AD5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C55AD5" w:rsidRDefault="00781A01" w:rsidP="00B07763">
            <w:pPr>
              <w:jc w:val="both"/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eastAsia="Times New Roman" w:hAnsiTheme="minorHAnsi" w:cstheme="minorHAnsi"/>
                <w:lang w:eastAsia="pt-BR"/>
              </w:rPr>
              <w:t>APROVAÇÃO DA METODOLOGIA DE APROVAÇÃO DO REGIMENTO INTERNO REVISADO</w:t>
            </w:r>
            <w:r w:rsidR="00800FFC" w:rsidRPr="00C55AD5"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</w:p>
        </w:tc>
      </w:tr>
      <w:tr w:rsidR="00800FFC" w:rsidRPr="00C55AD5" w:rsidTr="00781A01">
        <w:trPr>
          <w:trHeight w:val="384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C55AD5" w:rsidRDefault="00800FFC" w:rsidP="00D379A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55AD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81A01" w:rsidRPr="00C55AD5">
              <w:rPr>
                <w:rFonts w:asciiTheme="minorHAnsi" w:hAnsiTheme="minorHAnsi" w:cstheme="minorHAnsi"/>
                <w:b/>
              </w:rPr>
              <w:t>010</w:t>
            </w:r>
            <w:r w:rsidRPr="00C55AD5">
              <w:rPr>
                <w:rFonts w:asciiTheme="minorHAnsi" w:hAnsiTheme="minorHAnsi" w:cstheme="minorHAnsi"/>
                <w:b/>
              </w:rPr>
              <w:t>/202</w:t>
            </w:r>
            <w:r w:rsidR="00F9427B" w:rsidRPr="00C55AD5">
              <w:rPr>
                <w:rFonts w:asciiTheme="minorHAnsi" w:hAnsiTheme="minorHAnsi" w:cstheme="minorHAnsi"/>
                <w:b/>
              </w:rPr>
              <w:t>2</w:t>
            </w:r>
            <w:r w:rsidRPr="00C55AD5">
              <w:rPr>
                <w:rFonts w:asciiTheme="minorHAnsi" w:hAnsiTheme="minorHAnsi" w:cstheme="minorHAnsi"/>
                <w:b/>
              </w:rPr>
              <w:t xml:space="preserve"> – COA-CAU/RS</w:t>
            </w:r>
          </w:p>
        </w:tc>
      </w:tr>
    </w:tbl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800FFC" w:rsidRPr="00C55AD5" w:rsidRDefault="00800FFC" w:rsidP="00800FFC">
      <w:p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A COMISSÃO DE ORGANIZAÇÃO E ADMINISTRAÇÃO (COA-CAU/RS), reunida ordinariamente no dia </w:t>
      </w:r>
      <w:r w:rsidR="00781A01" w:rsidRPr="00C55AD5">
        <w:rPr>
          <w:rFonts w:asciiTheme="minorHAnsi" w:hAnsiTheme="minorHAnsi" w:cstheme="minorHAnsi"/>
          <w:lang w:eastAsia="pt-BR"/>
        </w:rPr>
        <w:t>21</w:t>
      </w:r>
      <w:r w:rsidRPr="00C55AD5">
        <w:rPr>
          <w:rFonts w:asciiTheme="minorHAnsi" w:hAnsiTheme="minorHAnsi" w:cstheme="minorHAnsi"/>
          <w:lang w:eastAsia="pt-BR"/>
        </w:rPr>
        <w:t xml:space="preserve"> de </w:t>
      </w:r>
      <w:r w:rsidR="00781A01" w:rsidRPr="00C55AD5">
        <w:rPr>
          <w:rFonts w:asciiTheme="minorHAnsi" w:hAnsiTheme="minorHAnsi" w:cstheme="minorHAnsi"/>
          <w:lang w:eastAsia="pt-BR"/>
        </w:rPr>
        <w:t xml:space="preserve">julho </w:t>
      </w:r>
      <w:r w:rsidRPr="00C55AD5">
        <w:rPr>
          <w:rFonts w:asciiTheme="minorHAnsi" w:hAnsiTheme="minorHAnsi" w:cstheme="minorHAnsi"/>
          <w:lang w:eastAsia="pt-BR"/>
        </w:rPr>
        <w:t>de 202</w:t>
      </w:r>
      <w:r w:rsidR="00F9427B" w:rsidRPr="00C55AD5">
        <w:rPr>
          <w:rFonts w:asciiTheme="minorHAnsi" w:hAnsiTheme="minorHAnsi" w:cstheme="minorHAnsi"/>
          <w:lang w:eastAsia="pt-BR"/>
        </w:rPr>
        <w:t>2</w:t>
      </w:r>
      <w:r w:rsidRPr="00C55AD5">
        <w:rPr>
          <w:rFonts w:asciiTheme="minorHAnsi" w:hAnsiTheme="minorHAnsi" w:cstheme="minorHAnsi"/>
          <w:lang w:eastAsia="pt-BR"/>
        </w:rPr>
        <w:t>, no uso das competências que lhe conferem o art. 96 do Regimento Interno do CAU/RS, após análise do assunto em epígrafe, e</w:t>
      </w:r>
    </w:p>
    <w:p w:rsidR="00800FFC" w:rsidRPr="00C55AD5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00FFC" w:rsidRPr="00C55AD5" w:rsidRDefault="00800FFC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C55AD5">
        <w:rPr>
          <w:rFonts w:asciiTheme="minorHAnsi" w:eastAsia="Times New Roman" w:hAnsiTheme="minorHAnsi" w:cstheme="minorHAnsi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DF1267" w:rsidRPr="00C55AD5" w:rsidRDefault="00DF1267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DF1267" w:rsidRPr="00C55AD5" w:rsidRDefault="00800FFC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C55AD5">
        <w:rPr>
          <w:rFonts w:asciiTheme="minorHAnsi" w:eastAsia="Times New Roman" w:hAnsiTheme="minorHAnsi" w:cstheme="minorHAnsi"/>
          <w:lang w:eastAsia="pt-BR"/>
        </w:rPr>
        <w:t xml:space="preserve">Considerando a necessidade de </w:t>
      </w:r>
      <w:r w:rsidR="00781A01" w:rsidRPr="00C55AD5">
        <w:rPr>
          <w:rFonts w:asciiTheme="minorHAnsi" w:eastAsia="Times New Roman" w:hAnsiTheme="minorHAnsi" w:cstheme="minorHAnsi"/>
          <w:lang w:eastAsia="pt-BR"/>
        </w:rPr>
        <w:t>estabelecer uma metodologia de análise da revisão do Regimento Interno realizada pela COA-CAU/RS em reunião Plenária</w:t>
      </w:r>
      <w:r w:rsidRPr="00C55AD5">
        <w:rPr>
          <w:rFonts w:asciiTheme="minorHAnsi" w:eastAsia="Times New Roman" w:hAnsiTheme="minorHAnsi" w:cstheme="minorHAnsi"/>
          <w:lang w:eastAsia="pt-BR"/>
        </w:rPr>
        <w:t>;</w:t>
      </w:r>
    </w:p>
    <w:p w:rsidR="00800FFC" w:rsidRPr="00C55AD5" w:rsidRDefault="00800FFC" w:rsidP="00800FFC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C55AD5">
        <w:rPr>
          <w:rFonts w:asciiTheme="minorHAnsi" w:eastAsia="Times New Roman" w:hAnsiTheme="minorHAnsi" w:cstheme="minorHAnsi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C55AD5" w:rsidRDefault="00216515" w:rsidP="00216515">
      <w:pPr>
        <w:jc w:val="both"/>
        <w:rPr>
          <w:rFonts w:ascii="Times New Roman" w:hAnsi="Times New Roman"/>
          <w:b/>
          <w:lang w:eastAsia="pt-BR"/>
        </w:rPr>
      </w:pPr>
    </w:p>
    <w:p w:rsidR="00216515" w:rsidRPr="00C55AD5" w:rsidRDefault="00216515" w:rsidP="00216515">
      <w:pPr>
        <w:jc w:val="both"/>
        <w:rPr>
          <w:rFonts w:asciiTheme="minorHAnsi" w:hAnsiTheme="minorHAnsi" w:cstheme="minorHAnsi"/>
          <w:b/>
          <w:lang w:eastAsia="pt-BR"/>
        </w:rPr>
      </w:pPr>
      <w:r w:rsidRPr="00C55AD5">
        <w:rPr>
          <w:rFonts w:asciiTheme="minorHAnsi" w:hAnsiTheme="minorHAnsi" w:cstheme="minorHAnsi"/>
          <w:b/>
          <w:lang w:eastAsia="pt-BR"/>
        </w:rPr>
        <w:t>DELIBERA:</w:t>
      </w:r>
    </w:p>
    <w:p w:rsidR="00216515" w:rsidRPr="00C55AD5" w:rsidRDefault="00216515" w:rsidP="00216515">
      <w:pPr>
        <w:jc w:val="both"/>
        <w:rPr>
          <w:rFonts w:ascii="Times New Roman" w:hAnsi="Times New Roman"/>
          <w:lang w:eastAsia="pt-BR"/>
        </w:rPr>
      </w:pPr>
    </w:p>
    <w:p w:rsidR="00781A01" w:rsidRPr="00C55AD5" w:rsidRDefault="00216515" w:rsidP="008831C6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Pela aprovação d</w:t>
      </w:r>
      <w:r w:rsidR="00781A01" w:rsidRPr="00C55AD5">
        <w:rPr>
          <w:rFonts w:asciiTheme="minorHAnsi" w:hAnsiTheme="minorHAnsi" w:cstheme="minorHAnsi"/>
          <w:lang w:eastAsia="pt-BR"/>
        </w:rPr>
        <w:t>a seguinte metodologia de revisão do Regimento Interno pelo Plenário do CAU/RS:</w:t>
      </w:r>
    </w:p>
    <w:p w:rsidR="00EE33B3" w:rsidRPr="00C55AD5" w:rsidRDefault="00570119" w:rsidP="00781A01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A íntegra da proposta de revisão do Regimento Interno será disponibilizada em </w:t>
      </w:r>
      <w:r w:rsidRPr="00C55AD5">
        <w:rPr>
          <w:rFonts w:asciiTheme="minorHAnsi" w:hAnsiTheme="minorHAnsi" w:cstheme="minorHAnsi"/>
          <w:b/>
          <w:bCs/>
          <w:lang w:eastAsia="pt-BR"/>
        </w:rPr>
        <w:t>05/08/2022</w:t>
      </w:r>
      <w:r w:rsidRPr="00C55AD5">
        <w:rPr>
          <w:rFonts w:asciiTheme="minorHAnsi" w:hAnsiTheme="minorHAnsi" w:cstheme="minorHAnsi"/>
          <w:lang w:eastAsia="pt-BR"/>
        </w:rPr>
        <w:t xml:space="preserve"> a todos os conselheiros.</w:t>
      </w:r>
    </w:p>
    <w:p w:rsidR="00EE33B3" w:rsidRPr="00C55AD5" w:rsidRDefault="00570119" w:rsidP="00781A01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O prazo para apresentação de propostas aos destaques é </w:t>
      </w:r>
      <w:r w:rsidRPr="00C55AD5">
        <w:rPr>
          <w:rFonts w:asciiTheme="minorHAnsi" w:hAnsiTheme="minorHAnsi" w:cstheme="minorHAnsi"/>
          <w:b/>
          <w:bCs/>
          <w:lang w:eastAsia="pt-BR"/>
        </w:rPr>
        <w:t>17/08/2022</w:t>
      </w:r>
      <w:r w:rsidRPr="00C55AD5">
        <w:rPr>
          <w:rFonts w:asciiTheme="minorHAnsi" w:hAnsiTheme="minorHAnsi" w:cstheme="minorHAnsi"/>
          <w:lang w:eastAsia="pt-BR"/>
        </w:rPr>
        <w:t>, véspera da última reunião da COA antes da reunião Plenária de agosto em que será submetido à aprovação.</w:t>
      </w:r>
    </w:p>
    <w:p w:rsidR="00781A01" w:rsidRPr="00C55AD5" w:rsidRDefault="00781A01" w:rsidP="00781A01">
      <w:pPr>
        <w:numPr>
          <w:ilvl w:val="2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As propostas devem ser apresentadas por escrito à Secretaria Geral (</w:t>
      </w:r>
      <w:hyperlink r:id="rId8" w:history="1">
        <w:r w:rsidRPr="00C55AD5">
          <w:rPr>
            <w:rStyle w:val="Hyperlink"/>
            <w:rFonts w:asciiTheme="minorHAnsi" w:hAnsiTheme="minorHAnsi" w:cstheme="minorHAnsi"/>
            <w:lang w:eastAsia="pt-BR"/>
          </w:rPr>
          <w:t>secretaria.geral@caurs.gov.br</w:t>
        </w:r>
      </w:hyperlink>
      <w:r w:rsidRPr="00C55AD5">
        <w:rPr>
          <w:rFonts w:asciiTheme="minorHAnsi" w:hAnsiTheme="minorHAnsi" w:cstheme="minorHAnsi"/>
          <w:lang w:eastAsia="pt-BR"/>
        </w:rPr>
        <w:t xml:space="preserve">). </w:t>
      </w:r>
    </w:p>
    <w:p w:rsidR="00781A01" w:rsidRPr="00C55AD5" w:rsidRDefault="00781A01" w:rsidP="00781A01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Na reunião Plenária de </w:t>
      </w:r>
      <w:r w:rsidRPr="00C55AD5">
        <w:rPr>
          <w:rFonts w:asciiTheme="minorHAnsi" w:hAnsiTheme="minorHAnsi" w:cstheme="minorHAnsi"/>
          <w:b/>
          <w:bCs/>
          <w:lang w:eastAsia="pt-BR"/>
        </w:rPr>
        <w:t>26/08/2022</w:t>
      </w:r>
      <w:r w:rsidRPr="00C55AD5">
        <w:rPr>
          <w:rFonts w:asciiTheme="minorHAnsi" w:hAnsiTheme="minorHAnsi" w:cstheme="minorHAnsi"/>
          <w:lang w:eastAsia="pt-BR"/>
        </w:rPr>
        <w:t>, o texto será votado na seguinte ordem:</w:t>
      </w:r>
    </w:p>
    <w:p w:rsidR="00781A01" w:rsidRPr="00C55AD5" w:rsidRDefault="00781A01" w:rsidP="00781A01">
      <w:pPr>
        <w:ind w:left="720"/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1.3.1. Primeiramente, o texto será apresentado na totalidade, sendo votados apenas os artigos sem modificações e sem os destaques elencados pela COA.</w:t>
      </w:r>
    </w:p>
    <w:p w:rsidR="00781A01" w:rsidRPr="00C55AD5" w:rsidRDefault="00781A01" w:rsidP="00781A01">
      <w:pPr>
        <w:ind w:left="720"/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1.3.2. As modificações e inclusões no texto que não impliquem em alteração de teor, por entendimento da COA, serão votadas preferencialmente em bloco por capítulo.</w:t>
      </w:r>
    </w:p>
    <w:p w:rsidR="00781A01" w:rsidRPr="00C55AD5" w:rsidRDefault="00781A01" w:rsidP="00781A01">
      <w:pPr>
        <w:ind w:left="720"/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1.3.3. Os destaques serão apresentados pela COA, podendo ser apresentados contrapontos de entendimento uma vez para cada destaque, p</w:t>
      </w:r>
      <w:r w:rsidR="008831C6" w:rsidRPr="00C55AD5">
        <w:rPr>
          <w:rFonts w:asciiTheme="minorHAnsi" w:hAnsiTheme="minorHAnsi" w:cstheme="minorHAnsi"/>
          <w:lang w:eastAsia="pt-BR"/>
        </w:rPr>
        <w:t>elo período de 3 (três) minutos, podendo haver a réplica pelo mesmo período.</w:t>
      </w:r>
    </w:p>
    <w:p w:rsidR="00216515" w:rsidRPr="00C55AD5" w:rsidRDefault="00216515" w:rsidP="00781A01">
      <w:pPr>
        <w:ind w:left="720"/>
        <w:jc w:val="both"/>
        <w:rPr>
          <w:rFonts w:asciiTheme="minorHAnsi" w:hAnsiTheme="minorHAnsi" w:cstheme="minorHAnsi"/>
          <w:lang w:eastAsia="pt-BR"/>
        </w:rPr>
      </w:pPr>
    </w:p>
    <w:p w:rsidR="00216515" w:rsidRPr="00C55AD5" w:rsidRDefault="00216515" w:rsidP="00781A01">
      <w:pPr>
        <w:numPr>
          <w:ilvl w:val="0"/>
          <w:numId w:val="23"/>
        </w:numPr>
        <w:jc w:val="both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>Pelo encaminhamento desta deliberação à Presidência do CAU/RS para apre</w:t>
      </w:r>
      <w:r w:rsidR="00800FFC" w:rsidRPr="00C55AD5">
        <w:rPr>
          <w:rFonts w:asciiTheme="minorHAnsi" w:hAnsiTheme="minorHAnsi" w:cstheme="minorHAnsi"/>
          <w:lang w:eastAsia="pt-BR"/>
        </w:rPr>
        <w:t>ciação e encaminhamentos</w:t>
      </w:r>
      <w:r w:rsidRPr="00C55AD5">
        <w:rPr>
          <w:rFonts w:asciiTheme="minorHAnsi" w:hAnsiTheme="minorHAnsi" w:cstheme="minorHAnsi"/>
          <w:lang w:eastAsia="pt-BR"/>
        </w:rPr>
        <w:t>.</w:t>
      </w:r>
    </w:p>
    <w:p w:rsidR="00216515" w:rsidRPr="00C55AD5" w:rsidRDefault="00216515" w:rsidP="00216515">
      <w:pPr>
        <w:jc w:val="both"/>
        <w:rPr>
          <w:rFonts w:asciiTheme="minorHAnsi" w:hAnsiTheme="minorHAnsi" w:cstheme="minorHAnsi"/>
          <w:lang w:eastAsia="pt-BR"/>
        </w:rPr>
      </w:pPr>
    </w:p>
    <w:p w:rsidR="009207D4" w:rsidRPr="00C55AD5" w:rsidRDefault="00570119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</w:rPr>
      </w:pPr>
      <w:r w:rsidRPr="00C55AD5">
        <w:rPr>
          <w:rFonts w:asciiTheme="minorHAnsi" w:hAnsiTheme="minorHAnsi" w:cstheme="minorHAnsi"/>
        </w:rPr>
        <w:lastRenderedPageBreak/>
        <w:t>Com 03</w:t>
      </w:r>
      <w:r w:rsidR="00F9427B" w:rsidRPr="00C55AD5">
        <w:rPr>
          <w:rFonts w:asciiTheme="minorHAnsi" w:hAnsiTheme="minorHAnsi" w:cstheme="minorHAnsi"/>
        </w:rPr>
        <w:t xml:space="preserve"> votos favoráveis dos conselheiros Evelise Jaime de Men</w:t>
      </w:r>
      <w:r w:rsidR="00781A01" w:rsidRPr="00C55AD5">
        <w:rPr>
          <w:rFonts w:asciiTheme="minorHAnsi" w:hAnsiTheme="minorHAnsi" w:cstheme="minorHAnsi"/>
        </w:rPr>
        <w:t>ezes, Denise dos Santos Simões e Alexandre Couto Giorgi</w:t>
      </w:r>
      <w:r w:rsidR="009207D4" w:rsidRPr="00C55AD5">
        <w:rPr>
          <w:rFonts w:asciiTheme="minorHAnsi" w:hAnsiTheme="minorHAnsi" w:cstheme="minorHAnsi"/>
        </w:rPr>
        <w:t>.</w:t>
      </w:r>
    </w:p>
    <w:p w:rsidR="00781A01" w:rsidRPr="00C55AD5" w:rsidRDefault="00781A01" w:rsidP="009207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color w:val="FF0000"/>
        </w:rPr>
      </w:pPr>
    </w:p>
    <w:p w:rsidR="00216515" w:rsidRPr="00C55AD5" w:rsidRDefault="00216515" w:rsidP="00216515">
      <w:pPr>
        <w:jc w:val="center"/>
        <w:rPr>
          <w:rFonts w:asciiTheme="minorHAnsi" w:hAnsiTheme="minorHAnsi" w:cstheme="minorHAnsi"/>
          <w:lang w:eastAsia="pt-BR"/>
        </w:rPr>
      </w:pPr>
      <w:r w:rsidRPr="00C55AD5">
        <w:rPr>
          <w:rFonts w:asciiTheme="minorHAnsi" w:hAnsiTheme="minorHAnsi" w:cstheme="minorHAnsi"/>
          <w:lang w:eastAsia="pt-BR"/>
        </w:rPr>
        <w:t xml:space="preserve">Porto Alegre – RS, </w:t>
      </w:r>
      <w:r w:rsidR="00781A01" w:rsidRPr="00C55AD5">
        <w:rPr>
          <w:rFonts w:asciiTheme="minorHAnsi" w:hAnsiTheme="minorHAnsi" w:cstheme="minorHAnsi"/>
          <w:lang w:eastAsia="pt-BR"/>
        </w:rPr>
        <w:t>21</w:t>
      </w:r>
      <w:r w:rsidR="00800FFC" w:rsidRPr="00C55AD5">
        <w:rPr>
          <w:rFonts w:asciiTheme="minorHAnsi" w:hAnsiTheme="minorHAnsi" w:cstheme="minorHAnsi"/>
          <w:lang w:eastAsia="pt-BR"/>
        </w:rPr>
        <w:t xml:space="preserve"> de </w:t>
      </w:r>
      <w:r w:rsidR="00781A01" w:rsidRPr="00C55AD5">
        <w:rPr>
          <w:rFonts w:asciiTheme="minorHAnsi" w:hAnsiTheme="minorHAnsi" w:cstheme="minorHAnsi"/>
          <w:lang w:eastAsia="pt-BR"/>
        </w:rPr>
        <w:t xml:space="preserve">julho </w:t>
      </w:r>
      <w:r w:rsidR="00F9427B" w:rsidRPr="00C55AD5">
        <w:rPr>
          <w:rFonts w:asciiTheme="minorHAnsi" w:hAnsiTheme="minorHAnsi" w:cstheme="minorHAnsi"/>
          <w:lang w:eastAsia="pt-BR"/>
        </w:rPr>
        <w:t>de 2022</w:t>
      </w:r>
      <w:r w:rsidRPr="00C55AD5">
        <w:rPr>
          <w:rFonts w:asciiTheme="minorHAnsi" w:hAnsiTheme="minorHAnsi" w:cstheme="minorHAnsi"/>
          <w:lang w:eastAsia="pt-BR"/>
        </w:rPr>
        <w:t>.</w:t>
      </w:r>
    </w:p>
    <w:p w:rsidR="00570119" w:rsidRPr="00C55AD5" w:rsidRDefault="00570119" w:rsidP="00216515">
      <w:pPr>
        <w:jc w:val="center"/>
        <w:rPr>
          <w:rFonts w:asciiTheme="minorHAnsi" w:hAnsiTheme="minorHAnsi" w:cstheme="minorHAnsi"/>
          <w:lang w:eastAsia="pt-BR"/>
        </w:rPr>
      </w:pPr>
    </w:p>
    <w:p w:rsidR="004415EA" w:rsidRPr="00C55AD5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55AD5" w:rsidRPr="00C55AD5" w:rsidRDefault="00C55AD5" w:rsidP="00800FF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9427B" w:rsidRPr="00C55AD5" w:rsidRDefault="00F9427B" w:rsidP="00F942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5AD5">
        <w:rPr>
          <w:rFonts w:asciiTheme="minorHAnsi" w:hAnsiTheme="minorHAnsi" w:cstheme="minorHAnsi"/>
          <w:b/>
        </w:rPr>
        <w:t>Evelise Jaime de Menezes</w:t>
      </w:r>
    </w:p>
    <w:p w:rsidR="00F9427B" w:rsidRPr="00C55AD5" w:rsidRDefault="00F9427B" w:rsidP="00F9427B">
      <w:pPr>
        <w:spacing w:line="276" w:lineRule="auto"/>
        <w:jc w:val="center"/>
        <w:rPr>
          <w:rFonts w:asciiTheme="minorHAnsi" w:hAnsiTheme="minorHAnsi" w:cstheme="minorHAnsi"/>
        </w:rPr>
      </w:pPr>
      <w:r w:rsidRPr="00C55AD5">
        <w:rPr>
          <w:rFonts w:asciiTheme="minorHAnsi" w:hAnsiTheme="minorHAnsi" w:cstheme="minorHAnsi"/>
        </w:rPr>
        <w:t>Coordenadora da COA-RS</w:t>
      </w:r>
    </w:p>
    <w:p w:rsidR="00DF1267" w:rsidRDefault="00DF1267" w:rsidP="00781A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F1267" w:rsidSect="00570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2373909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66A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-897255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56684B"/>
    <w:multiLevelType w:val="multilevel"/>
    <w:tmpl w:val="C13E0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74384"/>
    <w:multiLevelType w:val="hybridMultilevel"/>
    <w:tmpl w:val="C3D2F14C"/>
    <w:lvl w:ilvl="0" w:tplc="936E8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8E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AA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D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00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8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3F5E43"/>
    <w:multiLevelType w:val="hybridMultilevel"/>
    <w:tmpl w:val="E162F9F6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9836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4"/>
  </w:num>
  <w:num w:numId="17">
    <w:abstractNumId w:val="1"/>
  </w:num>
  <w:num w:numId="18">
    <w:abstractNumId w:val="18"/>
  </w:num>
  <w:num w:numId="19">
    <w:abstractNumId w:val="13"/>
  </w:num>
  <w:num w:numId="20">
    <w:abstractNumId w:val="20"/>
  </w:num>
  <w:num w:numId="21">
    <w:abstractNumId w:val="17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6279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43CFF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012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3C73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011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52F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666AF"/>
    <w:rsid w:val="00770737"/>
    <w:rsid w:val="00776B7B"/>
    <w:rsid w:val="007775C5"/>
    <w:rsid w:val="00781A01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31C6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07D4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623A"/>
    <w:rsid w:val="00B07B33"/>
    <w:rsid w:val="00B129F6"/>
    <w:rsid w:val="00B12F06"/>
    <w:rsid w:val="00B15D4F"/>
    <w:rsid w:val="00B23E93"/>
    <w:rsid w:val="00B309B7"/>
    <w:rsid w:val="00B3272B"/>
    <w:rsid w:val="00B3559D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5AD5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379A1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1267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2235"/>
    <w:rsid w:val="00EC4F27"/>
    <w:rsid w:val="00EC59CB"/>
    <w:rsid w:val="00EC62E6"/>
    <w:rsid w:val="00EC7EE1"/>
    <w:rsid w:val="00ED2108"/>
    <w:rsid w:val="00ED4A2F"/>
    <w:rsid w:val="00ED6C95"/>
    <w:rsid w:val="00EE33B3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9427B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371B-AB99-4CC7-97D8-CBC46F60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2021-06-01T20:31:00Z</cp:lastPrinted>
  <dcterms:created xsi:type="dcterms:W3CDTF">2022-07-22T16:55:00Z</dcterms:created>
  <dcterms:modified xsi:type="dcterms:W3CDTF">2022-07-22T16:55:00Z</dcterms:modified>
</cp:coreProperties>
</file>