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07F0C2C2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127EF6">
        <w:rPr>
          <w:rFonts w:asciiTheme="minorHAnsi" w:hAnsiTheme="minorHAnsi" w:cstheme="minorHAnsi"/>
          <w:b/>
          <w:sz w:val="22"/>
          <w:szCs w:val="22"/>
        </w:rPr>
        <w:t>30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F817F0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828"/>
        <w:gridCol w:w="1715"/>
        <w:gridCol w:w="2490"/>
      </w:tblGrid>
      <w:tr w:rsidR="000310DD" w:rsidRPr="007E42A4" w14:paraId="64B684E6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5F96A426" w:rsidR="007125FC" w:rsidRPr="007E42A4" w:rsidRDefault="00A46DF0" w:rsidP="00A46DF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28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7FE65EA1" w:rsidR="007125FC" w:rsidRPr="0012686E" w:rsidRDefault="006461FE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 - </w:t>
            </w:r>
            <w:r w:rsidRPr="006461FE">
              <w:rPr>
                <w:rFonts w:asciiTheme="minorHAnsi" w:eastAsia="MS Mincho" w:hAnsiTheme="minorHAnsi" w:cstheme="minorHAnsi"/>
                <w:sz w:val="22"/>
                <w:szCs w:val="22"/>
              </w:rPr>
              <w:t>Dona Laura Nº 320/ 14º e 15º andar, sala de reuniões nº 1</w:t>
            </w:r>
          </w:p>
        </w:tc>
      </w:tr>
      <w:tr w:rsidR="000310DD" w:rsidRPr="007E42A4" w14:paraId="070C7DFA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F7713" w:rsidRPr="007E42A4" w14:paraId="0204E25A" w14:textId="77777777" w:rsidTr="000402E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E3A703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8F7713" w:rsidRPr="007E42A4" w:rsidRDefault="00AF4E91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0B28BE4" w:rsidR="008F7713" w:rsidRPr="00B30ADB" w:rsidRDefault="00F25A1B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D162C3A" w:rsidR="008F7713" w:rsidRPr="007E42A4" w:rsidRDefault="00AF4E91" w:rsidP="008644AE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F4E91" w:rsidRPr="007E42A4" w14:paraId="62F6878E" w14:textId="77777777" w:rsidTr="000402E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260854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6BFF07ED" w:rsidR="00AF4E91" w:rsidRDefault="00AF4E91" w:rsidP="002525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0DF2FEC8" w:rsidR="00AF4E91" w:rsidRDefault="00AF4E91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AF4E91" w:rsidRPr="007E42A4" w14:paraId="522BF9C5" w14:textId="77777777" w:rsidTr="000402E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652C50A0" w:rsidR="00AF4E91" w:rsidRPr="00AF40D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2B0D06E3" w:rsidR="00AF4E91" w:rsidRPr="00AF40D4" w:rsidRDefault="00AF4E91" w:rsidP="00E61C35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  <w:r w:rsidR="00E61C35"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1E7F2A" w:rsidRPr="007E42A4" w14:paraId="6D5EF871" w14:textId="77777777" w:rsidTr="000402E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5B2C5B" w14:textId="77777777" w:rsidR="001E7F2A" w:rsidRPr="007E42A4" w:rsidRDefault="001E7F2A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BC15754" w14:textId="6733A729" w:rsidR="001E7F2A" w:rsidRPr="00B30ADB" w:rsidRDefault="001E7F2A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401B2B" w14:textId="70F5DE9C" w:rsidR="001E7F2A" w:rsidRPr="007E42A4" w:rsidRDefault="001E7F2A" w:rsidP="00E61C35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F4ACC" w:rsidRPr="007E42A4" w14:paraId="3C66B8E2" w14:textId="77777777" w:rsidTr="007F079C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20F762" w14:textId="4BCF9AA8" w:rsidR="000F4ACC" w:rsidRDefault="000F4ACC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F5095" w14:textId="463B074C" w:rsidR="000F4ACC" w:rsidRDefault="000F4ACC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31FC6" w14:textId="4E0BFD6C" w:rsidR="000F4ACC" w:rsidRDefault="000F4ACC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0F4ACC" w:rsidRPr="007E42A4" w14:paraId="12B50015" w14:textId="77777777" w:rsidTr="007F079C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2692BC" w14:textId="77777777" w:rsidR="000F4ACC" w:rsidRDefault="000F4ACC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D83CDE" w14:textId="1236F0FD" w:rsidR="000F4ACC" w:rsidRDefault="000F4ACC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F32E" w14:textId="37EA2F74" w:rsidR="000F4ACC" w:rsidRDefault="001F72F1" w:rsidP="001F72F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C35C85" w:rsidRPr="00C35C85" w14:paraId="0350701E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B46499" w14:textId="52EF0D9D" w:rsidR="00C35C85" w:rsidRDefault="00C35C85" w:rsidP="00C35C8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42AEE" w14:textId="68594477" w:rsidR="00C35C85" w:rsidRPr="003B65C6" w:rsidRDefault="00C35C85" w:rsidP="00C35C8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FD522" w14:textId="2CA927D9" w:rsidR="00C35C85" w:rsidRPr="00232A12" w:rsidRDefault="00C35C85" w:rsidP="00C35C8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0208C" w:rsidRPr="00C35C85" w14:paraId="30B3C632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5BABC2" w14:textId="766CEFBA" w:rsidR="0050208C" w:rsidRDefault="000F4ACC" w:rsidP="00C35C8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CONVIDADA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917C2" w14:textId="12E7BF6C" w:rsidR="0050208C" w:rsidRPr="003B65C6" w:rsidRDefault="00B52A86" w:rsidP="00C35C8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2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711EB5" w14:textId="302FBD06" w:rsidR="0050208C" w:rsidRPr="00232A12" w:rsidRDefault="00B52A86" w:rsidP="00C35C8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AF4E91" w:rsidRPr="007E42A4" w14:paraId="6380F15B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F4E91" w:rsidRPr="007E42A4" w14:paraId="079694BC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AF4E91" w:rsidRPr="00E61C35" w:rsidRDefault="00AF4E91" w:rsidP="00E61C35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4E91" w:rsidRPr="007E42A4" w14:paraId="506F9718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2CCDD00A" w:rsidR="00AF4E91" w:rsidRPr="000C1378" w:rsidRDefault="00AF4E91" w:rsidP="00127E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</w:t>
            </w:r>
            <w:r w:rsidR="004513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25min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com os conselheiros acima nominados.</w:t>
            </w:r>
            <w:r w:rsidR="00D748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269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Núbia solicitou a convocação de sua conselheira suplente. </w:t>
            </w:r>
            <w:r w:rsidR="00C77616">
              <w:rPr>
                <w:rFonts w:asciiTheme="minorHAnsi" w:eastAsia="MS Mincho" w:hAnsiTheme="minorHAnsi" w:cstheme="minorHAnsi"/>
                <w:sz w:val="22"/>
                <w:szCs w:val="22"/>
              </w:rPr>
              <w:t>Registrada</w:t>
            </w:r>
            <w:r w:rsidR="00D748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ausência j</w:t>
            </w:r>
            <w:r w:rsidR="00A26952">
              <w:rPr>
                <w:rFonts w:asciiTheme="minorHAnsi" w:eastAsia="MS Mincho" w:hAnsiTheme="minorHAnsi" w:cstheme="minorHAnsi"/>
                <w:sz w:val="22"/>
                <w:szCs w:val="22"/>
              </w:rPr>
              <w:t>ustificada da conselheira Aline.</w:t>
            </w:r>
          </w:p>
        </w:tc>
      </w:tr>
      <w:tr w:rsidR="00BD265F" w:rsidRPr="00F037B8" w14:paraId="001D80A0" w14:textId="77777777" w:rsidTr="000402ED">
        <w:trPr>
          <w:trHeight w:val="70"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32BBDCF" w14:textId="77777777" w:rsidR="00BD265F" w:rsidRPr="00F037B8" w:rsidRDefault="00BD265F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4E91" w:rsidRPr="00145954" w14:paraId="7DC36FCF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876" w:type="dxa"/>
            <w:gridSpan w:val="4"/>
            <w:shd w:val="clear" w:color="auto" w:fill="F2F2F2" w:themeFill="background1" w:themeFillShade="F2"/>
          </w:tcPr>
          <w:p w14:paraId="03DE2F26" w14:textId="4E96ED5C" w:rsidR="00AF4E91" w:rsidRPr="00E61C35" w:rsidRDefault="00AF4E91" w:rsidP="00BD265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F4E91" w:rsidRPr="00145954" w14:paraId="14D7D3AE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6AE9E843" w14:textId="684DDE43" w:rsidR="00AF4E91" w:rsidRDefault="00424C4E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187F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8033" w:type="dxa"/>
            <w:gridSpan w:val="3"/>
            <w:vAlign w:val="center"/>
          </w:tcPr>
          <w:p w14:paraId="2A803E03" w14:textId="02C7F6BA" w:rsidR="00AF4E91" w:rsidRPr="007A3FA2" w:rsidRDefault="008A0DD6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  <w:r w:rsidR="002B60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Josiane</w:t>
            </w:r>
          </w:p>
        </w:tc>
      </w:tr>
      <w:tr w:rsidR="00424C4E" w:rsidRPr="00145954" w14:paraId="6D0FAE25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1BD888C4" w14:textId="72B0E268" w:rsidR="00424C4E" w:rsidRDefault="00424C4E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8033" w:type="dxa"/>
            <w:gridSpan w:val="3"/>
            <w:vAlign w:val="center"/>
          </w:tcPr>
          <w:p w14:paraId="5D039248" w14:textId="4CCC6B90" w:rsidR="00424C4E" w:rsidRPr="007A3FA2" w:rsidRDefault="008A0DD6" w:rsidP="0056459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50208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pinelli comunica que participou de uma </w:t>
            </w:r>
            <w:r w:rsidR="005020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virtual com </w:t>
            </w:r>
            <w:r w:rsidR="00E465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</w:t>
            </w:r>
            <w:r w:rsidR="00BC126D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BR,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465D3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presidente </w:t>
            </w:r>
            <w:r w:rsidR="00E465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  <w:r w:rsidR="00E465D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</w:t>
            </w:r>
            <w:r w:rsidR="0050208C">
              <w:rPr>
                <w:rFonts w:asciiTheme="minorHAnsi" w:eastAsia="MS Mincho" w:hAnsiTheme="minorHAnsi" w:cstheme="minorHAnsi"/>
                <w:sz w:val="22"/>
                <w:szCs w:val="22"/>
              </w:rPr>
              <w:t>iago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a secretária geral do CAU/RS, Josiane</w:t>
            </w:r>
            <w:r w:rsidR="00E465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 presidente do CAU/SP e a coordenadora da CEF-CAU/SP. Fala que </w:t>
            </w:r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está sendo organizada </w:t>
            </w:r>
            <w:r w:rsidR="00E465D3">
              <w:rPr>
                <w:rFonts w:asciiTheme="minorHAnsi" w:eastAsia="MS Mincho" w:hAnsiTheme="minorHAnsi" w:cstheme="minorHAnsi"/>
                <w:sz w:val="22"/>
                <w:szCs w:val="22"/>
              </w:rPr>
              <w:t>uma reunião com os coordenadores das CEF-CAU/SP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465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RS, RJ, MG e PR</w:t>
            </w:r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secretaria geral </w:t>
            </w:r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>Josi</w:t>
            </w:r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ane informa que a </w:t>
            </w:r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</w:t>
            </w:r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precede o </w:t>
            </w:r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>fórum</w:t>
            </w:r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presidentes dos </w:t>
            </w:r>
            <w:proofErr w:type="spellStart"/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>CAUs</w:t>
            </w:r>
            <w:proofErr w:type="spellEnd"/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a pauta será levar a proposta de adesão de todos os </w:t>
            </w:r>
            <w:proofErr w:type="spellStart"/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>CAUs</w:t>
            </w:r>
            <w:proofErr w:type="spellEnd"/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/UF à tese do “não ao </w:t>
            </w:r>
            <w:proofErr w:type="spellStart"/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>”,</w:t>
            </w:r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ser</w:t>
            </w:r>
            <w:r w:rsidR="001F72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 </w:t>
            </w:r>
            <w:r w:rsidR="00C36F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nos dias </w:t>
            </w:r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14 e 15 de julho de 2022. </w:t>
            </w:r>
            <w:r w:rsidR="00220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Rinaldo e a secretária Josiane discutem </w:t>
            </w:r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</w:t>
            </w:r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>tema</w:t>
            </w:r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2092C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220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fragilidade</w:t>
            </w:r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>s das</w:t>
            </w:r>
            <w:r w:rsidR="00220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</w:t>
            </w:r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>esoluç</w:t>
            </w:r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B52A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2092C">
              <w:rPr>
                <w:rFonts w:asciiTheme="minorHAnsi" w:eastAsia="MS Mincho" w:hAnsiTheme="minorHAnsi" w:cstheme="minorHAnsi"/>
                <w:sz w:val="22"/>
                <w:szCs w:val="22"/>
              </w:rPr>
              <w:t>nº 51 e nº 21</w:t>
            </w:r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CAU/BR e as </w:t>
            </w:r>
            <w:r w:rsidR="004513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discussões com o </w:t>
            </w:r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CEF-CAU/BR, </w:t>
            </w:r>
            <w:proofErr w:type="spellStart"/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secretaria geral, Josiane, informa </w:t>
            </w:r>
            <w:r w:rsidR="00C13D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que, na reunião, </w:t>
            </w:r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>ficou alinhada a criaç</w:t>
            </w:r>
            <w:r w:rsidR="00C13DA8">
              <w:rPr>
                <w:rFonts w:asciiTheme="minorHAnsi" w:eastAsia="MS Mincho" w:hAnsiTheme="minorHAnsi" w:cstheme="minorHAnsi"/>
                <w:sz w:val="22"/>
                <w:szCs w:val="22"/>
              </w:rPr>
              <w:t>ão de um Grupo de Trabalho (</w:t>
            </w:r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>GT</w:t>
            </w:r>
            <w:r w:rsidR="00C13DA8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3E2B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demais </w:t>
            </w:r>
            <w:proofErr w:type="spellStart"/>
            <w:r w:rsidR="003E2BBD">
              <w:rPr>
                <w:rFonts w:asciiTheme="minorHAnsi" w:eastAsia="MS Mincho" w:hAnsiTheme="minorHAnsi" w:cstheme="minorHAnsi"/>
                <w:sz w:val="22"/>
                <w:szCs w:val="22"/>
              </w:rPr>
              <w:t>CAUs</w:t>
            </w:r>
            <w:proofErr w:type="spellEnd"/>
            <w:r w:rsidR="003E2BBD">
              <w:rPr>
                <w:rFonts w:asciiTheme="minorHAnsi" w:eastAsia="MS Mincho" w:hAnsiTheme="minorHAnsi" w:cstheme="minorHAnsi"/>
                <w:sz w:val="22"/>
                <w:szCs w:val="22"/>
              </w:rPr>
              <w:t>/UF citados</w:t>
            </w:r>
            <w:r w:rsidR="00C13D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8F565E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 w:rsidR="00C13D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</w:t>
            </w:r>
            <w:r w:rsidR="003E2B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ações sobre o tema das </w:t>
            </w:r>
            <w:r w:rsidR="00C13D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DCN, que é um tema nacional e que terá a tese do </w:t>
            </w:r>
            <w:r w:rsidR="00451318">
              <w:rPr>
                <w:rFonts w:asciiTheme="minorHAnsi" w:eastAsia="MS Mincho" w:hAnsiTheme="minorHAnsi" w:cstheme="minorHAnsi"/>
                <w:sz w:val="22"/>
                <w:szCs w:val="22"/>
              </w:rPr>
              <w:t>CAU</w:t>
            </w:r>
            <w:r w:rsidR="00C13DA8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4513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RS como ponto de </w:t>
            </w:r>
            <w:r w:rsidR="00631580">
              <w:rPr>
                <w:rFonts w:asciiTheme="minorHAnsi" w:eastAsia="MS Mincho" w:hAnsiTheme="minorHAnsi" w:cstheme="minorHAnsi"/>
                <w:sz w:val="22"/>
                <w:szCs w:val="22"/>
              </w:rPr>
              <w:t>referência</w:t>
            </w:r>
            <w:r w:rsidR="004513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base</w:t>
            </w:r>
            <w:r w:rsidR="00C13DA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E2B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 terá outras reuniões</w:t>
            </w:r>
            <w:r w:rsidR="005645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operacionais internas</w:t>
            </w:r>
            <w:r w:rsidR="00E720C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E2B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durante essa semana</w:t>
            </w:r>
            <w:r w:rsidR="00E720C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E2B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513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3E2B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451318">
              <w:rPr>
                <w:rFonts w:asciiTheme="minorHAnsi" w:eastAsia="MS Mincho" w:hAnsiTheme="minorHAnsi" w:cstheme="minorHAnsi"/>
                <w:sz w:val="22"/>
                <w:szCs w:val="22"/>
              </w:rPr>
              <w:t>articulações</w:t>
            </w:r>
            <w:r w:rsidR="003E2B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451318">
              <w:rPr>
                <w:rFonts w:asciiTheme="minorHAnsi" w:eastAsia="MS Mincho" w:hAnsiTheme="minorHAnsi" w:cstheme="minorHAnsi"/>
                <w:sz w:val="22"/>
                <w:szCs w:val="22"/>
              </w:rPr>
              <w:t>criação do GT</w:t>
            </w:r>
            <w:r w:rsidR="005645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E2B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alinhamentos </w:t>
            </w:r>
            <w:r w:rsidR="005645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4513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demais </w:t>
            </w:r>
            <w:proofErr w:type="spellStart"/>
            <w:r w:rsidR="001F72F1">
              <w:rPr>
                <w:rFonts w:asciiTheme="minorHAnsi" w:eastAsia="MS Mincho" w:hAnsiTheme="minorHAnsi" w:cstheme="minorHAnsi"/>
                <w:sz w:val="22"/>
                <w:szCs w:val="22"/>
              </w:rPr>
              <w:t>CAUs</w:t>
            </w:r>
            <w:proofErr w:type="spellEnd"/>
            <w:r w:rsidR="00BC126D">
              <w:rPr>
                <w:rFonts w:asciiTheme="minorHAnsi" w:eastAsia="MS Mincho" w:hAnsiTheme="minorHAnsi" w:cstheme="minorHAnsi"/>
                <w:sz w:val="22"/>
                <w:szCs w:val="22"/>
              </w:rPr>
              <w:t>/UF</w:t>
            </w:r>
            <w:r w:rsidR="001F72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E720C4">
              <w:rPr>
                <w:rFonts w:asciiTheme="minorHAnsi" w:eastAsia="MS Mincho" w:hAnsiTheme="minorHAnsi" w:cstheme="minorHAnsi"/>
                <w:sz w:val="22"/>
                <w:szCs w:val="22"/>
              </w:rPr>
              <w:t>estruturação do F</w:t>
            </w:r>
            <w:r w:rsidR="000F4ACC">
              <w:rPr>
                <w:rFonts w:asciiTheme="minorHAnsi" w:eastAsia="MS Mincho" w:hAnsiTheme="minorHAnsi" w:cstheme="minorHAnsi"/>
                <w:sz w:val="22"/>
                <w:szCs w:val="22"/>
              </w:rPr>
              <w:t>órum</w:t>
            </w:r>
            <w:r w:rsidR="00E720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presidentes</w:t>
            </w:r>
            <w:r w:rsidR="001F72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C54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 w:rsidR="00E720C4">
              <w:rPr>
                <w:rFonts w:asciiTheme="minorHAnsi" w:eastAsia="MS Mincho" w:hAnsiTheme="minorHAnsi" w:cstheme="minorHAnsi"/>
                <w:sz w:val="22"/>
                <w:szCs w:val="22"/>
              </w:rPr>
              <w:t>o tema do comunicado.</w:t>
            </w:r>
          </w:p>
        </w:tc>
      </w:tr>
      <w:tr w:rsidR="0022422C" w:rsidRPr="00145954" w14:paraId="293158AF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216FAF03" w14:textId="797F2663" w:rsidR="0022422C" w:rsidRDefault="0022422C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33" w:type="dxa"/>
            <w:gridSpan w:val="3"/>
            <w:vAlign w:val="center"/>
          </w:tcPr>
          <w:p w14:paraId="5499BE96" w14:textId="4A03F512" w:rsidR="0022422C" w:rsidRDefault="0022422C" w:rsidP="00BC6AF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</w:t>
            </w:r>
          </w:p>
        </w:tc>
      </w:tr>
      <w:tr w:rsidR="0022422C" w:rsidRPr="00145954" w14:paraId="005F41C2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A3682CC" w14:textId="05E9A044" w:rsidR="0022422C" w:rsidRDefault="0022422C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8033" w:type="dxa"/>
            <w:gridSpan w:val="3"/>
            <w:vAlign w:val="center"/>
          </w:tcPr>
          <w:p w14:paraId="7844BEF9" w14:textId="4DBEEF57" w:rsidR="0022422C" w:rsidRDefault="0022422C" w:rsidP="002242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comunica sua saída da comissão, agradece os membros pelos trabalhos em equipe e comunica que irá compor a comissão de disciplina e ética (CED-CAU/RS).</w:t>
            </w:r>
          </w:p>
        </w:tc>
      </w:tr>
      <w:tr w:rsidR="00B94D58" w:rsidRPr="00F037B8" w14:paraId="11EE9D84" w14:textId="77777777" w:rsidTr="000402ED">
        <w:trPr>
          <w:trHeight w:val="70"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B94D58" w:rsidRPr="00F037B8" w:rsidRDefault="00B94D58" w:rsidP="00B94D5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94D58" w:rsidRPr="00145954" w14:paraId="289F4AF2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876" w:type="dxa"/>
            <w:gridSpan w:val="4"/>
            <w:shd w:val="clear" w:color="auto" w:fill="F2F2F2" w:themeFill="background1" w:themeFillShade="F2"/>
          </w:tcPr>
          <w:p w14:paraId="0A1D7F0A" w14:textId="5B3794B5" w:rsidR="00B94D58" w:rsidRPr="00E61C35" w:rsidRDefault="00B94D58" w:rsidP="00BD265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B94D58" w:rsidRPr="00145954" w14:paraId="796A3325" w14:textId="77777777" w:rsidTr="000402E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876" w:type="dxa"/>
            <w:gridSpan w:val="4"/>
            <w:shd w:val="clear" w:color="auto" w:fill="auto"/>
          </w:tcPr>
          <w:p w14:paraId="020AF51E" w14:textId="71BCFE0D" w:rsidR="00B94D58" w:rsidRPr="00145954" w:rsidRDefault="00B94D58" w:rsidP="00B94D58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B94D58" w:rsidRPr="007E42A4" w14:paraId="7BF19C94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B94D58" w:rsidRPr="0014595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94D58" w:rsidRPr="007E42A4" w14:paraId="41453658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309EFC72" w:rsidR="006277CE" w:rsidRPr="006277CE" w:rsidRDefault="00B94D58" w:rsidP="00BD265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94D58" w:rsidRPr="006277CE" w14:paraId="0EBD2607" w14:textId="77777777" w:rsidTr="000402ED">
        <w:trPr>
          <w:trHeight w:val="161"/>
        </w:trPr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65FEAA27" w:rsidR="00B94D58" w:rsidRPr="006277CE" w:rsidRDefault="00A26952" w:rsidP="00A26952">
            <w:pPr>
              <w:pStyle w:val="PargrafodaLista"/>
              <w:numPr>
                <w:ilvl w:val="1"/>
                <w:numId w:val="2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269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e aprimoramento do anexo da Deliberaç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 Plenária DPO/RS nº 1439/2022</w:t>
            </w:r>
          </w:p>
        </w:tc>
      </w:tr>
      <w:tr w:rsidR="00B94D58" w:rsidRPr="007E42A4" w14:paraId="0CF0880F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F37B2F" w14:textId="77777777" w:rsidR="00B94D58" w:rsidRPr="007E42A4" w:rsidRDefault="00B94D58" w:rsidP="00B94D5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C9B9FB" w14:textId="77777777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94D58" w:rsidRPr="007E42A4" w14:paraId="7F20E663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A071EF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3F8011" w14:textId="77777777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94D58" w:rsidRPr="007E42A4" w14:paraId="19C526DF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336F7C" w14:textId="7777777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48A3EA" w14:textId="3E1DE773" w:rsidR="00B346C3" w:rsidRPr="00BB21DB" w:rsidRDefault="00C075D3" w:rsidP="00E76A45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informa </w:t>
            </w:r>
            <w:r w:rsidR="00780FAA">
              <w:rPr>
                <w:rFonts w:asciiTheme="minorHAnsi" w:hAnsiTheme="minorHAnsi" w:cstheme="minorHAnsi"/>
                <w:sz w:val="22"/>
                <w:szCs w:val="22"/>
              </w:rPr>
              <w:t>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uma deliberação </w:t>
            </w:r>
            <w:r w:rsidR="0032067D">
              <w:rPr>
                <w:rFonts w:asciiTheme="minorHAnsi" w:hAnsiTheme="minorHAnsi" w:cstheme="minorHAnsi"/>
                <w:sz w:val="22"/>
                <w:szCs w:val="22"/>
              </w:rPr>
              <w:t xml:space="preserve">assinada pelo CAU/BR,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início do ano, </w:t>
            </w:r>
            <w:r w:rsidR="00780FAA">
              <w:rPr>
                <w:rFonts w:asciiTheme="minorHAnsi" w:hAnsiTheme="minorHAnsi" w:cstheme="minorHAnsi"/>
                <w:sz w:val="22"/>
                <w:szCs w:val="22"/>
              </w:rPr>
              <w:t xml:space="preserve">que trata de não haver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cálculo de tempestividade</w:t>
            </w:r>
            <w:r w:rsidR="00780FAA">
              <w:rPr>
                <w:rFonts w:asciiTheme="minorHAnsi" w:hAnsiTheme="minorHAnsi" w:cstheme="minorHAnsi"/>
                <w:sz w:val="22"/>
                <w:szCs w:val="22"/>
              </w:rPr>
              <w:t xml:space="preserve"> para cursos </w:t>
            </w:r>
            <w:proofErr w:type="spellStart"/>
            <w:r w:rsidR="00780FAA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346C3">
              <w:rPr>
                <w:rFonts w:asciiTheme="minorHAnsi" w:hAnsiTheme="minorHAnsi" w:cstheme="minorHAnsi"/>
                <w:sz w:val="22"/>
                <w:szCs w:val="22"/>
              </w:rPr>
              <w:t xml:space="preserve">A assessora Marina relata sobre os 10 documentos juntados para a </w:t>
            </w:r>
            <w:r w:rsidR="008C107F">
              <w:rPr>
                <w:rFonts w:asciiTheme="minorHAnsi" w:hAnsiTheme="minorHAnsi" w:cstheme="minorHAnsi"/>
                <w:sz w:val="22"/>
                <w:szCs w:val="22"/>
              </w:rPr>
              <w:t xml:space="preserve">pauta da </w:t>
            </w:r>
            <w:r w:rsidR="00B346C3">
              <w:rPr>
                <w:rFonts w:asciiTheme="minorHAnsi" w:hAnsiTheme="minorHAnsi" w:cstheme="minorHAnsi"/>
                <w:sz w:val="22"/>
                <w:szCs w:val="22"/>
              </w:rPr>
              <w:t>rediscussão do Anexo</w:t>
            </w:r>
            <w:r w:rsidR="00780FAA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B346C3">
              <w:rPr>
                <w:rFonts w:asciiTheme="minorHAnsi" w:hAnsiTheme="minorHAnsi" w:cstheme="minorHAnsi"/>
                <w:sz w:val="22"/>
                <w:szCs w:val="22"/>
              </w:rPr>
              <w:t xml:space="preserve"> da Deliberaçã</w:t>
            </w:r>
            <w:r w:rsidR="00BA134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346C3">
              <w:rPr>
                <w:rFonts w:asciiTheme="minorHAnsi" w:hAnsiTheme="minorHAnsi" w:cstheme="minorHAnsi"/>
                <w:sz w:val="22"/>
                <w:szCs w:val="22"/>
              </w:rPr>
              <w:t xml:space="preserve"> Plenária DPO/RS nº 1439/2022</w:t>
            </w:r>
            <w:r w:rsidR="004B47D7">
              <w:rPr>
                <w:rFonts w:asciiTheme="minorHAnsi" w:hAnsiTheme="minorHAnsi" w:cstheme="minorHAnsi"/>
                <w:sz w:val="22"/>
                <w:szCs w:val="22"/>
              </w:rPr>
              <w:t xml:space="preserve">. Os </w:t>
            </w:r>
            <w:r w:rsidR="008C107F">
              <w:rPr>
                <w:rFonts w:asciiTheme="minorHAnsi" w:hAnsiTheme="minorHAnsi" w:cstheme="minorHAnsi"/>
                <w:sz w:val="22"/>
                <w:szCs w:val="22"/>
              </w:rPr>
              <w:t xml:space="preserve">membros discutem </w:t>
            </w:r>
            <w:r w:rsidR="004B47D7">
              <w:rPr>
                <w:rFonts w:asciiTheme="minorHAnsi" w:hAnsiTheme="minorHAnsi" w:cstheme="minorHAnsi"/>
                <w:sz w:val="22"/>
                <w:szCs w:val="22"/>
              </w:rPr>
              <w:t>a Deliberação CEF nº022/2022, com o assunto “A</w:t>
            </w:r>
            <w:r w:rsidR="00ED569C" w:rsidRPr="00ED569C">
              <w:rPr>
                <w:rFonts w:asciiTheme="minorHAnsi" w:hAnsiTheme="minorHAnsi" w:cstheme="minorHAnsi"/>
                <w:sz w:val="22"/>
                <w:szCs w:val="22"/>
              </w:rPr>
              <w:t xml:space="preserve">nálise de qualificação mínima acadêmica para fins de registro no </w:t>
            </w:r>
            <w:r w:rsidR="004B47D7">
              <w:rPr>
                <w:rFonts w:asciiTheme="minorHAnsi" w:hAnsiTheme="minorHAnsi" w:cstheme="minorHAnsi"/>
                <w:sz w:val="22"/>
                <w:szCs w:val="22"/>
              </w:rPr>
              <w:t>CAU</w:t>
            </w:r>
            <w:r w:rsidR="00ED569C" w:rsidRPr="00ED569C">
              <w:rPr>
                <w:rFonts w:asciiTheme="minorHAnsi" w:hAnsiTheme="minorHAnsi" w:cstheme="minorHAnsi"/>
                <w:sz w:val="22"/>
                <w:szCs w:val="22"/>
              </w:rPr>
              <w:t xml:space="preserve"> e concessão de atribuições profissionais</w:t>
            </w:r>
            <w:r w:rsidR="004B47D7">
              <w:rPr>
                <w:rFonts w:asciiTheme="minorHAnsi" w:hAnsiTheme="minorHAnsi" w:cstheme="minorHAnsi"/>
                <w:sz w:val="22"/>
                <w:szCs w:val="22"/>
              </w:rPr>
              <w:t xml:space="preserve">”. 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fala sobre </w:t>
            </w:r>
            <w:r w:rsidR="004B47D7">
              <w:rPr>
                <w:rFonts w:asciiTheme="minorHAnsi" w:hAnsiTheme="minorHAnsi" w:cstheme="minorHAnsi"/>
                <w:sz w:val="22"/>
                <w:szCs w:val="22"/>
              </w:rPr>
              <w:t>o resgate d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 xml:space="preserve">os pontos utilizados </w:t>
            </w:r>
            <w:r w:rsidR="004B47D7">
              <w:rPr>
                <w:rFonts w:asciiTheme="minorHAnsi" w:hAnsiTheme="minorHAnsi" w:cstheme="minorHAnsi"/>
                <w:sz w:val="22"/>
                <w:szCs w:val="22"/>
              </w:rPr>
              <w:t xml:space="preserve">anteriormente a legislação vigente, 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>como limites e regramentos para liberação de cursos</w:t>
            </w:r>
            <w:r w:rsidR="004B47D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>Fala sobre o</w:t>
            </w:r>
            <w:r w:rsidR="004B47D7">
              <w:rPr>
                <w:rFonts w:asciiTheme="minorHAnsi" w:hAnsiTheme="minorHAnsi" w:cstheme="minorHAnsi"/>
                <w:sz w:val="22"/>
                <w:szCs w:val="22"/>
              </w:rPr>
              <w:t xml:space="preserve"> elevado número 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 xml:space="preserve">de vagas </w:t>
            </w:r>
            <w:proofErr w:type="spellStart"/>
            <w:r w:rsidR="002163EC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2163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47D7">
              <w:rPr>
                <w:rFonts w:asciiTheme="minorHAnsi" w:hAnsiTheme="minorHAnsi" w:cstheme="minorHAnsi"/>
                <w:sz w:val="22"/>
                <w:szCs w:val="22"/>
              </w:rPr>
              <w:t xml:space="preserve">que são 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>oferecidos atualmente</w:t>
            </w:r>
            <w:r w:rsidR="00672BA9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 xml:space="preserve">o afunilamento </w:t>
            </w:r>
            <w:r w:rsidR="00672BA9">
              <w:rPr>
                <w:rFonts w:asciiTheme="minorHAnsi" w:hAnsiTheme="minorHAnsi" w:cstheme="minorHAnsi"/>
                <w:sz w:val="22"/>
                <w:szCs w:val="22"/>
              </w:rPr>
              <w:t xml:space="preserve">de profissionais 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>no mercado de trabalho</w:t>
            </w:r>
            <w:r w:rsidR="00672BA9">
              <w:rPr>
                <w:rFonts w:asciiTheme="minorHAnsi" w:hAnsiTheme="minorHAnsi" w:cstheme="minorHAnsi"/>
                <w:sz w:val="22"/>
                <w:szCs w:val="22"/>
              </w:rPr>
              <w:t>. Sugere a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 xml:space="preserve"> criaç</w:t>
            </w:r>
            <w:r w:rsidR="00540688">
              <w:rPr>
                <w:rFonts w:asciiTheme="minorHAnsi" w:hAnsiTheme="minorHAnsi" w:cstheme="minorHAnsi"/>
                <w:sz w:val="22"/>
                <w:szCs w:val="22"/>
              </w:rPr>
              <w:t xml:space="preserve">ão de uma </w:t>
            </w:r>
            <w:r w:rsidR="00672BA9">
              <w:rPr>
                <w:rFonts w:asciiTheme="minorHAnsi" w:hAnsiTheme="minorHAnsi" w:cstheme="minorHAnsi"/>
                <w:sz w:val="22"/>
                <w:szCs w:val="22"/>
              </w:rPr>
              <w:t>ferramenta para medir e averiguar a quantidade de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 xml:space="preserve"> vagas de estágios </w:t>
            </w:r>
            <w:r w:rsidR="00672BA9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proofErr w:type="spellStart"/>
            <w:r w:rsidR="00672BA9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 w:rsidR="00672BA9">
              <w:rPr>
                <w:rFonts w:asciiTheme="minorHAnsi" w:hAnsiTheme="minorHAnsi" w:cstheme="minorHAnsi"/>
                <w:sz w:val="22"/>
                <w:szCs w:val="22"/>
              </w:rPr>
              <w:t xml:space="preserve">, oferecidas por região, em relação com a quantidade de vagas </w:t>
            </w:r>
            <w:proofErr w:type="spellStart"/>
            <w:r w:rsidR="00672BA9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2163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2BA9">
              <w:rPr>
                <w:rFonts w:asciiTheme="minorHAnsi" w:hAnsiTheme="minorHAnsi" w:cstheme="minorHAnsi"/>
                <w:sz w:val="22"/>
                <w:szCs w:val="22"/>
              </w:rPr>
              <w:t>O conselheiro Fá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 xml:space="preserve">bio fala 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 xml:space="preserve">sobre as avaliações permissivas do MEC, </w:t>
            </w:r>
            <w:r w:rsidR="002163EC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 xml:space="preserve">os documentos que servem como base e parâmetros, a LDB e as DCN já </w:t>
            </w:r>
            <w:r w:rsidR="00540688">
              <w:rPr>
                <w:rFonts w:asciiTheme="minorHAnsi" w:hAnsiTheme="minorHAnsi" w:cstheme="minorHAnsi"/>
                <w:sz w:val="22"/>
                <w:szCs w:val="22"/>
              </w:rPr>
              <w:t>ultrapassadas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>. R</w:t>
            </w:r>
            <w:r w:rsidR="00540688">
              <w:rPr>
                <w:rFonts w:asciiTheme="minorHAnsi" w:hAnsiTheme="minorHAnsi" w:cstheme="minorHAnsi"/>
                <w:sz w:val="22"/>
                <w:szCs w:val="22"/>
              </w:rPr>
              <w:t>elata sobre o fo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 xml:space="preserve">rmulário do MEC, </w:t>
            </w:r>
            <w:r w:rsidR="00540688">
              <w:rPr>
                <w:rFonts w:asciiTheme="minorHAnsi" w:hAnsiTheme="minorHAnsi" w:cstheme="minorHAnsi"/>
                <w:sz w:val="22"/>
                <w:szCs w:val="22"/>
              </w:rPr>
              <w:t>os critérios e mensuração de qualidade dos c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 xml:space="preserve">ritérios. </w:t>
            </w:r>
            <w:r w:rsidR="00540688">
              <w:rPr>
                <w:rFonts w:asciiTheme="minorHAnsi" w:hAnsiTheme="minorHAnsi" w:cstheme="minorHAnsi"/>
                <w:sz w:val="22"/>
                <w:szCs w:val="22"/>
              </w:rPr>
              <w:t xml:space="preserve">Fala que o formulário do MEC é </w:t>
            </w:r>
            <w:r w:rsidR="00422190">
              <w:rPr>
                <w:rFonts w:asciiTheme="minorHAnsi" w:hAnsiTheme="minorHAnsi" w:cstheme="minorHAnsi"/>
                <w:sz w:val="22"/>
                <w:szCs w:val="22"/>
              </w:rPr>
              <w:t>útil,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 xml:space="preserve"> porém,</w:t>
            </w:r>
            <w:r w:rsidR="00540688">
              <w:rPr>
                <w:rFonts w:asciiTheme="minorHAnsi" w:hAnsiTheme="minorHAnsi" w:cstheme="minorHAnsi"/>
                <w:sz w:val="22"/>
                <w:szCs w:val="22"/>
              </w:rPr>
              <w:t xml:space="preserve"> genérico, que muitos critérios cabem 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4068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 xml:space="preserve">atualidade </w:t>
            </w:r>
            <w:r w:rsidR="00540688">
              <w:rPr>
                <w:rFonts w:asciiTheme="minorHAnsi" w:hAnsiTheme="minorHAnsi" w:cstheme="minorHAnsi"/>
                <w:sz w:val="22"/>
                <w:szCs w:val="22"/>
              </w:rPr>
              <w:t>e outros não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 xml:space="preserve">. Fala na </w:t>
            </w:r>
            <w:r w:rsidR="007978B8">
              <w:rPr>
                <w:rFonts w:asciiTheme="minorHAnsi" w:hAnsiTheme="minorHAnsi" w:cstheme="minorHAnsi"/>
                <w:sz w:val="22"/>
                <w:szCs w:val="22"/>
              </w:rPr>
              <w:t xml:space="preserve">análise e 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 xml:space="preserve">organização dos critérios, </w:t>
            </w:r>
            <w:r w:rsidR="007978B8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 xml:space="preserve">ampliação da </w:t>
            </w:r>
            <w:r w:rsidR="007978B8">
              <w:rPr>
                <w:rFonts w:asciiTheme="minorHAnsi" w:hAnsiTheme="minorHAnsi" w:cstheme="minorHAnsi"/>
                <w:sz w:val="22"/>
                <w:szCs w:val="22"/>
              </w:rPr>
              <w:t xml:space="preserve">aferição para uma </w:t>
            </w:r>
            <w:r w:rsidR="001E39A6">
              <w:rPr>
                <w:rFonts w:asciiTheme="minorHAnsi" w:hAnsiTheme="minorHAnsi" w:cstheme="minorHAnsi"/>
                <w:sz w:val="22"/>
                <w:szCs w:val="22"/>
              </w:rPr>
              <w:t>escala</w:t>
            </w:r>
            <w:r w:rsidR="007978B8">
              <w:rPr>
                <w:rFonts w:asciiTheme="minorHAnsi" w:hAnsiTheme="minorHAnsi" w:cstheme="minorHAnsi"/>
                <w:sz w:val="22"/>
                <w:szCs w:val="22"/>
              </w:rPr>
              <w:t xml:space="preserve"> de qualificaç</w:t>
            </w:r>
            <w:r w:rsidR="00D57A46">
              <w:rPr>
                <w:rFonts w:asciiTheme="minorHAnsi" w:hAnsiTheme="minorHAnsi" w:cstheme="minorHAnsi"/>
                <w:sz w:val="22"/>
                <w:szCs w:val="22"/>
              </w:rPr>
              <w:t>ão e mensuração. O conselheiro Rinaldo fala em pesquisar pelo</w:t>
            </w:r>
            <w:r w:rsidR="00ED1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7A46">
              <w:rPr>
                <w:rFonts w:asciiTheme="minorHAnsi" w:hAnsiTheme="minorHAnsi" w:cstheme="minorHAnsi"/>
                <w:sz w:val="22"/>
                <w:szCs w:val="22"/>
              </w:rPr>
              <w:t>formulário do MEC anterior</w:t>
            </w:r>
            <w:r w:rsidR="00540688">
              <w:rPr>
                <w:rFonts w:asciiTheme="minorHAnsi" w:hAnsiTheme="minorHAnsi" w:cstheme="minorHAnsi"/>
                <w:sz w:val="22"/>
                <w:szCs w:val="22"/>
              </w:rPr>
              <w:t xml:space="preserve"> ao </w:t>
            </w:r>
            <w:r w:rsidR="00422190">
              <w:rPr>
                <w:rFonts w:asciiTheme="minorHAnsi" w:hAnsiTheme="minorHAnsi" w:cstheme="minorHAnsi"/>
                <w:sz w:val="22"/>
                <w:szCs w:val="22"/>
              </w:rPr>
              <w:t>vigente.</w:t>
            </w:r>
            <w:r w:rsidR="008545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176D">
              <w:rPr>
                <w:rFonts w:asciiTheme="minorHAnsi" w:hAnsiTheme="minorHAnsi" w:cstheme="minorHAnsi"/>
                <w:sz w:val="22"/>
                <w:szCs w:val="22"/>
              </w:rPr>
              <w:t>O conselheiro Fábio fala de itens de</w:t>
            </w:r>
            <w:r w:rsidR="00775A64">
              <w:rPr>
                <w:rFonts w:asciiTheme="minorHAnsi" w:hAnsiTheme="minorHAnsi" w:cstheme="minorHAnsi"/>
                <w:sz w:val="22"/>
                <w:szCs w:val="22"/>
              </w:rPr>
              <w:t xml:space="preserve"> dimensão</w:t>
            </w:r>
            <w:r w:rsidR="0078176D">
              <w:rPr>
                <w:rFonts w:asciiTheme="minorHAnsi" w:hAnsiTheme="minorHAnsi" w:cstheme="minorHAnsi"/>
                <w:sz w:val="22"/>
                <w:szCs w:val="22"/>
              </w:rPr>
              <w:t xml:space="preserve"> pedagógico curricular que não estão</w:t>
            </w:r>
            <w:r w:rsidR="00775A64">
              <w:rPr>
                <w:rFonts w:asciiTheme="minorHAnsi" w:hAnsiTheme="minorHAnsi" w:cstheme="minorHAnsi"/>
                <w:sz w:val="22"/>
                <w:szCs w:val="22"/>
              </w:rPr>
              <w:t xml:space="preserve"> nas DCN e</w:t>
            </w:r>
            <w:r w:rsidR="0078176D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85454B">
              <w:rPr>
                <w:rFonts w:asciiTheme="minorHAnsi" w:hAnsiTheme="minorHAnsi" w:cstheme="minorHAnsi"/>
                <w:sz w:val="22"/>
                <w:szCs w:val="22"/>
              </w:rPr>
              <w:t xml:space="preserve">são importantes </w:t>
            </w:r>
            <w:r w:rsidR="0078176D">
              <w:rPr>
                <w:rFonts w:asciiTheme="minorHAnsi" w:hAnsiTheme="minorHAnsi" w:cstheme="minorHAnsi"/>
                <w:sz w:val="22"/>
                <w:szCs w:val="22"/>
              </w:rPr>
              <w:t>constar. D</w:t>
            </w:r>
            <w:r w:rsidR="003F4701">
              <w:rPr>
                <w:rFonts w:asciiTheme="minorHAnsi" w:hAnsiTheme="minorHAnsi" w:cstheme="minorHAnsi"/>
                <w:sz w:val="22"/>
                <w:szCs w:val="22"/>
              </w:rPr>
              <w:t xml:space="preserve">iscutem sobre as avaliações do MEC, sobre os critérios e aferições, sobre como serão </w:t>
            </w:r>
            <w:r w:rsidR="00C44951">
              <w:rPr>
                <w:rFonts w:asciiTheme="minorHAnsi" w:hAnsiTheme="minorHAnsi" w:cstheme="minorHAnsi"/>
                <w:sz w:val="22"/>
                <w:szCs w:val="22"/>
              </w:rPr>
              <w:t xml:space="preserve">feitas </w:t>
            </w:r>
            <w:r w:rsidR="003F4701">
              <w:rPr>
                <w:rFonts w:asciiTheme="minorHAnsi" w:hAnsiTheme="minorHAnsi" w:cstheme="minorHAnsi"/>
                <w:sz w:val="22"/>
                <w:szCs w:val="22"/>
              </w:rPr>
              <w:t>essas avaliaç</w:t>
            </w:r>
            <w:r w:rsidR="00F02DB6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85454B">
              <w:rPr>
                <w:rFonts w:asciiTheme="minorHAnsi" w:hAnsiTheme="minorHAnsi" w:cstheme="minorHAnsi"/>
                <w:sz w:val="22"/>
                <w:szCs w:val="22"/>
              </w:rPr>
              <w:t xml:space="preserve"> e fazem a leitura e aná</w:t>
            </w:r>
            <w:r w:rsidR="00E0422D">
              <w:rPr>
                <w:rFonts w:asciiTheme="minorHAnsi" w:hAnsiTheme="minorHAnsi" w:cstheme="minorHAnsi"/>
                <w:sz w:val="22"/>
                <w:szCs w:val="22"/>
              </w:rPr>
              <w:t>lise dos itens da estrutura curricular</w:t>
            </w:r>
            <w:r w:rsidR="00591CF3">
              <w:rPr>
                <w:rFonts w:asciiTheme="minorHAnsi" w:hAnsiTheme="minorHAnsi" w:cstheme="minorHAnsi"/>
                <w:sz w:val="22"/>
                <w:szCs w:val="22"/>
              </w:rPr>
              <w:t xml:space="preserve"> de cursos</w:t>
            </w:r>
            <w:r w:rsidR="00E0422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E764B">
              <w:rPr>
                <w:rFonts w:asciiTheme="minorHAnsi" w:hAnsiTheme="minorHAnsi" w:cstheme="minorHAnsi"/>
                <w:sz w:val="22"/>
                <w:szCs w:val="22"/>
              </w:rPr>
              <w:t>Falam sobre a a</w:t>
            </w:r>
            <w:r w:rsidR="000F106E">
              <w:rPr>
                <w:rFonts w:asciiTheme="minorHAnsi" w:hAnsiTheme="minorHAnsi" w:cstheme="minorHAnsi"/>
                <w:sz w:val="22"/>
                <w:szCs w:val="22"/>
              </w:rPr>
              <w:t xml:space="preserve">ferição </w:t>
            </w:r>
            <w:r w:rsidR="006E764B">
              <w:rPr>
                <w:rFonts w:asciiTheme="minorHAnsi" w:hAnsiTheme="minorHAnsi" w:cstheme="minorHAnsi"/>
                <w:sz w:val="22"/>
                <w:szCs w:val="22"/>
              </w:rPr>
              <w:t>dos cursos</w:t>
            </w:r>
            <w:r w:rsidR="00591C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25375">
              <w:rPr>
                <w:rFonts w:asciiTheme="minorHAnsi" w:hAnsiTheme="minorHAnsi" w:cstheme="minorHAnsi"/>
                <w:sz w:val="22"/>
                <w:szCs w:val="22"/>
              </w:rPr>
              <w:t xml:space="preserve"> criação de um</w:t>
            </w:r>
            <w:r w:rsidR="00591CF3">
              <w:rPr>
                <w:rFonts w:asciiTheme="minorHAnsi" w:hAnsiTheme="minorHAnsi" w:cstheme="minorHAnsi"/>
                <w:sz w:val="22"/>
                <w:szCs w:val="22"/>
              </w:rPr>
              <w:t xml:space="preserve"> processo de análise da</w:t>
            </w:r>
            <w:r w:rsidR="000F106E">
              <w:rPr>
                <w:rFonts w:asciiTheme="minorHAnsi" w:hAnsiTheme="minorHAnsi" w:cstheme="minorHAnsi"/>
                <w:sz w:val="22"/>
                <w:szCs w:val="22"/>
              </w:rPr>
              <w:t xml:space="preserve"> existência dos </w:t>
            </w:r>
            <w:r w:rsidR="00591CF3">
              <w:rPr>
                <w:rFonts w:asciiTheme="minorHAnsi" w:hAnsiTheme="minorHAnsi" w:cstheme="minorHAnsi"/>
                <w:sz w:val="22"/>
                <w:szCs w:val="22"/>
              </w:rPr>
              <w:t xml:space="preserve">critérios, </w:t>
            </w:r>
            <w:r w:rsidR="006E764B">
              <w:rPr>
                <w:rFonts w:asciiTheme="minorHAnsi" w:hAnsiTheme="minorHAnsi" w:cstheme="minorHAnsi"/>
                <w:sz w:val="22"/>
                <w:szCs w:val="22"/>
              </w:rPr>
              <w:t>com resposta “Sim ou Não”</w:t>
            </w:r>
            <w:r w:rsidR="00725375">
              <w:rPr>
                <w:rFonts w:asciiTheme="minorHAnsi" w:hAnsiTheme="minorHAnsi" w:cstheme="minorHAnsi"/>
                <w:sz w:val="22"/>
                <w:szCs w:val="22"/>
              </w:rPr>
              <w:t xml:space="preserve">. O conselheiro Fábio faz a leitura dos critérios do formulário, </w:t>
            </w:r>
            <w:r w:rsidR="00B12EC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25375">
              <w:rPr>
                <w:rFonts w:asciiTheme="minorHAnsi" w:hAnsiTheme="minorHAnsi" w:cstheme="minorHAnsi"/>
                <w:sz w:val="22"/>
                <w:szCs w:val="22"/>
              </w:rPr>
              <w:t xml:space="preserve">os níveis de aferição </w:t>
            </w:r>
            <w:r w:rsidR="007819ED">
              <w:rPr>
                <w:rFonts w:asciiTheme="minorHAnsi" w:hAnsiTheme="minorHAnsi" w:cstheme="minorHAnsi"/>
                <w:sz w:val="22"/>
                <w:szCs w:val="22"/>
              </w:rPr>
              <w:t>e os membros discutem os itens. Fala que a pesquisa</w:t>
            </w:r>
            <w:r w:rsidR="00B12EC3">
              <w:rPr>
                <w:rFonts w:asciiTheme="minorHAnsi" w:hAnsiTheme="minorHAnsi" w:cstheme="minorHAnsi"/>
                <w:sz w:val="22"/>
                <w:szCs w:val="22"/>
              </w:rPr>
              <w:t xml:space="preserve"> e extensão tem que constar nos </w:t>
            </w:r>
            <w:r w:rsidR="007819ED">
              <w:rPr>
                <w:rFonts w:asciiTheme="minorHAnsi" w:hAnsiTheme="minorHAnsi" w:cstheme="minorHAnsi"/>
                <w:sz w:val="22"/>
                <w:szCs w:val="22"/>
              </w:rPr>
              <w:t>critérios</w:t>
            </w:r>
            <w:r w:rsidR="00761D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12EC3">
              <w:rPr>
                <w:rFonts w:asciiTheme="minorHAnsi" w:hAnsiTheme="minorHAnsi" w:cstheme="minorHAnsi"/>
                <w:sz w:val="22"/>
                <w:szCs w:val="22"/>
              </w:rPr>
              <w:t xml:space="preserve"> Fala sobre</w:t>
            </w:r>
            <w:r w:rsidR="00761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A45">
              <w:rPr>
                <w:rFonts w:asciiTheme="minorHAnsi" w:hAnsiTheme="minorHAnsi" w:cstheme="minorHAnsi"/>
                <w:sz w:val="22"/>
                <w:szCs w:val="22"/>
              </w:rPr>
              <w:t xml:space="preserve">os itens de infraestrutura do </w:t>
            </w:r>
            <w:r w:rsidR="00761D73">
              <w:rPr>
                <w:rFonts w:asciiTheme="minorHAnsi" w:hAnsiTheme="minorHAnsi" w:cstheme="minorHAnsi"/>
                <w:sz w:val="22"/>
                <w:szCs w:val="22"/>
              </w:rPr>
              <w:t xml:space="preserve">conforto ambiental, tecnologia da informação, maquetes, sala de coordenação, sala de professores e </w:t>
            </w:r>
            <w:r w:rsidR="00DB10AF">
              <w:rPr>
                <w:rFonts w:asciiTheme="minorHAnsi" w:hAnsiTheme="minorHAnsi" w:cstheme="minorHAnsi"/>
                <w:sz w:val="22"/>
                <w:szCs w:val="22"/>
              </w:rPr>
              <w:t>biblioteca, e</w:t>
            </w:r>
            <w:r w:rsidR="00631580">
              <w:rPr>
                <w:rFonts w:asciiTheme="minorHAnsi" w:hAnsiTheme="minorHAnsi" w:cstheme="minorHAnsi"/>
                <w:sz w:val="22"/>
                <w:szCs w:val="22"/>
              </w:rPr>
              <w:t xml:space="preserve"> a assessora Marina faz ajustes na minuta.</w:t>
            </w:r>
            <w:r w:rsidR="00BA13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2EC3">
              <w:rPr>
                <w:rFonts w:asciiTheme="minorHAnsi" w:hAnsiTheme="minorHAnsi" w:cstheme="minorHAnsi"/>
                <w:sz w:val="22"/>
                <w:szCs w:val="22"/>
              </w:rPr>
              <w:t>Os membros discutem sobre a comprovação dos itens com envio de relatórios institucionais de pesquisa e extensão universitárias</w:t>
            </w:r>
            <w:r w:rsidR="00B12E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21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DB10AF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BA1346">
              <w:rPr>
                <w:rFonts w:asciiTheme="minorHAnsi" w:hAnsiTheme="minorHAnsi" w:cstheme="minorHAnsi"/>
                <w:sz w:val="22"/>
                <w:szCs w:val="22"/>
              </w:rPr>
              <w:t xml:space="preserve">Fábio relata os </w:t>
            </w:r>
            <w:r w:rsidR="004B4011">
              <w:rPr>
                <w:rFonts w:asciiTheme="minorHAnsi" w:hAnsiTheme="minorHAnsi" w:cstheme="minorHAnsi"/>
                <w:sz w:val="22"/>
                <w:szCs w:val="22"/>
              </w:rPr>
              <w:t xml:space="preserve">pontos </w:t>
            </w:r>
            <w:r w:rsidR="00DB10AF">
              <w:rPr>
                <w:rFonts w:asciiTheme="minorHAnsi" w:hAnsiTheme="minorHAnsi" w:cstheme="minorHAnsi"/>
                <w:sz w:val="22"/>
                <w:szCs w:val="22"/>
              </w:rPr>
              <w:t xml:space="preserve">discutidos </w:t>
            </w:r>
            <w:r w:rsidR="00BB21DB">
              <w:rPr>
                <w:rFonts w:asciiTheme="minorHAnsi" w:hAnsiTheme="minorHAnsi" w:cstheme="minorHAnsi"/>
                <w:sz w:val="22"/>
                <w:szCs w:val="22"/>
              </w:rPr>
              <w:t xml:space="preserve">durante a reunião, que ficaram estabelecidos e </w:t>
            </w:r>
            <w:r w:rsidR="00BA1346">
              <w:rPr>
                <w:rFonts w:asciiTheme="minorHAnsi" w:hAnsiTheme="minorHAnsi" w:cstheme="minorHAnsi"/>
                <w:sz w:val="22"/>
                <w:szCs w:val="22"/>
              </w:rPr>
              <w:t>concluído</w:t>
            </w:r>
            <w:r w:rsidR="00BB21D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76A45">
              <w:rPr>
                <w:rFonts w:asciiTheme="minorHAnsi" w:hAnsiTheme="minorHAnsi" w:cstheme="minorHAnsi"/>
                <w:sz w:val="22"/>
                <w:szCs w:val="22"/>
              </w:rPr>
              <w:t xml:space="preserve"> na minuta</w:t>
            </w:r>
            <w:r w:rsidR="00BB21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94D58" w:rsidRPr="00A30F1D" w14:paraId="484C6A6C" w14:textId="77777777" w:rsidTr="000402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70EAD7" w14:textId="08512957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EE0BED" w14:textId="062EA421" w:rsidR="00B94D58" w:rsidRPr="00A30F1D" w:rsidRDefault="00BA1346" w:rsidP="00B94D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fará ajustes na minuta da Deliberação CEF-CAU/RS nº022/2022. </w:t>
            </w:r>
            <w:proofErr w:type="spellStart"/>
            <w:r w:rsidR="00E76A45"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 w:rsidR="00E76A45"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B94D58" w:rsidRPr="00145954" w14:paraId="3C700B07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77777777" w:rsidR="00B94D58" w:rsidRDefault="00B94D58" w:rsidP="00B94D58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94D58" w:rsidRPr="001037EB" w14:paraId="164D699E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D085" w14:textId="569F5E60" w:rsidR="00B94D58" w:rsidRPr="00141110" w:rsidRDefault="00B94D58" w:rsidP="00BD265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111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B94D58" w:rsidRPr="00B4660B" w14:paraId="0BB4DD79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1CECCA" w14:textId="6A2E8F7D" w:rsidR="00B94D58" w:rsidRPr="00B4660B" w:rsidRDefault="00B94D58" w:rsidP="00B94D58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660B">
              <w:rPr>
                <w:rFonts w:asciiTheme="minorHAnsi" w:eastAsia="MS Mincho" w:hAnsiTheme="minorHAnsi" w:cstheme="minorHAnsi"/>
                <w:sz w:val="22"/>
                <w:szCs w:val="22"/>
              </w:rPr>
              <w:t>Sem item extra pauta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94D58" w:rsidRPr="007E42A4" w14:paraId="3934F896" w14:textId="77777777" w:rsidTr="00303D86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074502E" w14:textId="77777777" w:rsidR="00B94D58" w:rsidRPr="0014595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94D58" w:rsidRPr="001037EB" w14:paraId="41C2B9D2" w14:textId="77777777" w:rsidTr="000402ED">
        <w:tc>
          <w:tcPr>
            <w:tcW w:w="98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063D4" w14:textId="6259E839" w:rsidR="00B94D58" w:rsidRPr="00141110" w:rsidRDefault="00B94D58" w:rsidP="00BD265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Definição da Pauta </w:t>
            </w:r>
            <w:r w:rsidR="00A269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para a próxima reunião</w:t>
            </w:r>
          </w:p>
        </w:tc>
      </w:tr>
      <w:tr w:rsidR="00B94D58" w:rsidRPr="00BF636C" w14:paraId="08EB0C1A" w14:textId="77777777" w:rsidTr="000402ED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5F863A" w14:textId="0304648F" w:rsidR="00B94D58" w:rsidRPr="00BF636C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D5035" w14:textId="37357F56" w:rsidR="00B94D58" w:rsidRPr="00BF636C" w:rsidRDefault="00B94D58" w:rsidP="00B94D58">
            <w:pPr>
              <w:tabs>
                <w:tab w:val="left" w:pos="4476"/>
              </w:tabs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F63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de registros profissionais</w:t>
            </w:r>
            <w:r w:rsidRPr="00BF63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B94D58" w:rsidRPr="007E42A4" w14:paraId="373865E4" w14:textId="77777777" w:rsidTr="000402ED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E25106" w14:textId="5A927CFE" w:rsidR="00B94D58" w:rsidRPr="007E42A4" w:rsidRDefault="00B94D58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4B4239" w14:textId="03AACF7B" w:rsidR="00B94D58" w:rsidRPr="007E42A4" w:rsidRDefault="00B94D58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2422C" w:rsidRPr="0022422C" w14:paraId="06F8575E" w14:textId="77777777" w:rsidTr="000402ED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8EF77A" w14:textId="0BACBC0C" w:rsidR="0022422C" w:rsidRPr="0022422C" w:rsidRDefault="0022422C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2422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B8CF60" w14:textId="2B767C91" w:rsidR="0022422C" w:rsidRPr="0022422C" w:rsidRDefault="00187FF7" w:rsidP="00B94D5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269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e aprimoramento do anexo da Deliberaç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 Plenária DPO/RS nº 1439/2022</w:t>
            </w:r>
          </w:p>
        </w:tc>
      </w:tr>
      <w:tr w:rsidR="0022422C" w:rsidRPr="00BF636C" w14:paraId="6F18DD93" w14:textId="77777777" w:rsidTr="000402ED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F0F6BC" w14:textId="62DB1A8D" w:rsidR="0022422C" w:rsidRDefault="0022422C" w:rsidP="00B94D5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364C45" w14:textId="3F5640AF" w:rsidR="0022422C" w:rsidRDefault="0022422C" w:rsidP="00B94D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</w:tbl>
    <w:p w14:paraId="60B94B23" w14:textId="77777777" w:rsidR="007C483C" w:rsidRDefault="007C48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8033"/>
      </w:tblGrid>
      <w:tr w:rsidR="00932C11" w:rsidRPr="007E42A4" w14:paraId="49D1BCFD" w14:textId="77777777" w:rsidTr="00303D86">
        <w:tc>
          <w:tcPr>
            <w:tcW w:w="98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F122D2" w14:textId="2B58BC5D" w:rsidR="00932C11" w:rsidRPr="001037EB" w:rsidRDefault="00932C11" w:rsidP="00BD265F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037E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32C11" w:rsidRPr="007E42A4" w14:paraId="6704DDDD" w14:textId="77777777" w:rsidTr="00303D86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C0291" w14:textId="77777777" w:rsidR="00932C11" w:rsidRPr="007E42A4" w:rsidRDefault="00932C11" w:rsidP="00303D8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80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0B2130" w14:textId="7097F1E8" w:rsidR="00932C11" w:rsidRPr="007E42A4" w:rsidRDefault="00932C11" w:rsidP="00303D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A26952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7864">
              <w:rPr>
                <w:rFonts w:asciiTheme="minorHAnsi" w:hAnsiTheme="minorHAnsi" w:cstheme="minorHAnsi"/>
                <w:sz w:val="22"/>
                <w:szCs w:val="22"/>
              </w:rPr>
              <w:t xml:space="preserve">10min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(as).</w:t>
            </w:r>
          </w:p>
        </w:tc>
      </w:tr>
    </w:tbl>
    <w:p w14:paraId="00BDF9B7" w14:textId="0A87FE5D" w:rsidR="00F054ED" w:rsidRDefault="00F054ED" w:rsidP="00F054ED">
      <w:pPr>
        <w:rPr>
          <w:rFonts w:asciiTheme="minorHAnsi" w:hAnsiTheme="minorHAnsi" w:cstheme="minorHAnsi"/>
          <w:sz w:val="22"/>
          <w:szCs w:val="22"/>
        </w:rPr>
      </w:pPr>
    </w:p>
    <w:p w14:paraId="48F16956" w14:textId="77777777" w:rsidR="006639EA" w:rsidRDefault="006639E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62D365" w14:textId="77777777" w:rsidR="006639EA" w:rsidRDefault="006639E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A8B069B" w14:textId="77777777" w:rsidR="00AF4534" w:rsidRDefault="00AF4534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892B98" w14:textId="77777777" w:rsidR="00AF4534" w:rsidRDefault="00AF4534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958550" w14:textId="77777777" w:rsidR="00187FF7" w:rsidRDefault="00187FF7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A243429" w14:textId="77777777" w:rsidR="00ED694C" w:rsidRPr="00103DAB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77777777" w:rsidR="00E168AC" w:rsidRDefault="00E168AC" w:rsidP="00103DA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5118079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F1E1E9" w14:textId="77777777" w:rsidR="00ED694C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FF099F" w14:textId="77777777" w:rsidR="00AF4534" w:rsidRDefault="00AF4534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20E94E" w14:textId="77777777" w:rsidR="00AF4534" w:rsidRDefault="00AF4534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747964" w14:textId="77777777" w:rsidR="00ED694C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B61731" w14:textId="77777777" w:rsidR="00ED694C" w:rsidRPr="00103DAB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F54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E5E28" w14:textId="77777777" w:rsidR="00DA5A42" w:rsidRDefault="00DA5A42" w:rsidP="004C3048">
      <w:r>
        <w:separator/>
      </w:r>
    </w:p>
  </w:endnote>
  <w:endnote w:type="continuationSeparator" w:id="0">
    <w:p w14:paraId="30DEA427" w14:textId="77777777" w:rsidR="00DA5A42" w:rsidRDefault="00DA5A4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377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87FF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C97D3" w14:textId="77777777" w:rsidR="00DA5A42" w:rsidRDefault="00DA5A42" w:rsidP="004C3048">
      <w:r>
        <w:separator/>
      </w:r>
    </w:p>
  </w:footnote>
  <w:footnote w:type="continuationSeparator" w:id="0">
    <w:p w14:paraId="2782816F" w14:textId="77777777" w:rsidR="00DA5A42" w:rsidRDefault="00DA5A4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360D76"/>
    <w:multiLevelType w:val="multilevel"/>
    <w:tmpl w:val="567060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F764445"/>
    <w:multiLevelType w:val="multilevel"/>
    <w:tmpl w:val="BD7E29BC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1C2406"/>
    <w:multiLevelType w:val="hybridMultilevel"/>
    <w:tmpl w:val="46245734"/>
    <w:lvl w:ilvl="0" w:tplc="4B7677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8" w15:restartNumberingAfterBreak="0">
    <w:nsid w:val="196868BF"/>
    <w:multiLevelType w:val="hybridMultilevel"/>
    <w:tmpl w:val="72023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6277"/>
    <w:multiLevelType w:val="hybridMultilevel"/>
    <w:tmpl w:val="13922F6A"/>
    <w:lvl w:ilvl="0" w:tplc="6A3E5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226C323C"/>
    <w:multiLevelType w:val="hybridMultilevel"/>
    <w:tmpl w:val="57BAD592"/>
    <w:lvl w:ilvl="0" w:tplc="6A3E5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23BC2799"/>
    <w:multiLevelType w:val="multilevel"/>
    <w:tmpl w:val="3E243C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4324146"/>
    <w:multiLevelType w:val="multilevel"/>
    <w:tmpl w:val="38C42C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8534576"/>
    <w:multiLevelType w:val="multilevel"/>
    <w:tmpl w:val="019877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3E80DD7"/>
    <w:multiLevelType w:val="hybridMultilevel"/>
    <w:tmpl w:val="DD0E0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E42C6"/>
    <w:multiLevelType w:val="multilevel"/>
    <w:tmpl w:val="38C42C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B60C7"/>
    <w:multiLevelType w:val="hybridMultilevel"/>
    <w:tmpl w:val="45E021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4" w15:restartNumberingAfterBreak="0">
    <w:nsid w:val="3E3A6B05"/>
    <w:multiLevelType w:val="multilevel"/>
    <w:tmpl w:val="3E243C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40BF302E"/>
    <w:multiLevelType w:val="hybridMultilevel"/>
    <w:tmpl w:val="2BBC0F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407FD"/>
    <w:multiLevelType w:val="hybridMultilevel"/>
    <w:tmpl w:val="58C267CE"/>
    <w:lvl w:ilvl="0" w:tplc="D3B66B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3F14"/>
    <w:multiLevelType w:val="multilevel"/>
    <w:tmpl w:val="3E243C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C377D70"/>
    <w:multiLevelType w:val="hybridMultilevel"/>
    <w:tmpl w:val="73CCC380"/>
    <w:lvl w:ilvl="0" w:tplc="6A3E5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2794D"/>
    <w:multiLevelType w:val="multilevel"/>
    <w:tmpl w:val="8A6CB9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2E37538"/>
    <w:multiLevelType w:val="multilevel"/>
    <w:tmpl w:val="A1E2F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86A662B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5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472D5"/>
    <w:multiLevelType w:val="multilevel"/>
    <w:tmpl w:val="4CB88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8022F4D"/>
    <w:multiLevelType w:val="multilevel"/>
    <w:tmpl w:val="CA887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 w15:restartNumberingAfterBreak="0">
    <w:nsid w:val="7A4446D3"/>
    <w:multiLevelType w:val="multilevel"/>
    <w:tmpl w:val="3E243C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CE06F0D"/>
    <w:multiLevelType w:val="multilevel"/>
    <w:tmpl w:val="5FE8A5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35"/>
  </w:num>
  <w:num w:numId="3">
    <w:abstractNumId w:val="12"/>
  </w:num>
  <w:num w:numId="4">
    <w:abstractNumId w:val="25"/>
  </w:num>
  <w:num w:numId="5">
    <w:abstractNumId w:val="18"/>
  </w:num>
  <w:num w:numId="6">
    <w:abstractNumId w:val="39"/>
  </w:num>
  <w:num w:numId="7">
    <w:abstractNumId w:val="1"/>
  </w:num>
  <w:num w:numId="8">
    <w:abstractNumId w:val="16"/>
  </w:num>
  <w:num w:numId="9">
    <w:abstractNumId w:val="28"/>
  </w:num>
  <w:num w:numId="10">
    <w:abstractNumId w:val="21"/>
  </w:num>
  <w:num w:numId="11">
    <w:abstractNumId w:val="10"/>
  </w:num>
  <w:num w:numId="12">
    <w:abstractNumId w:val="0"/>
  </w:num>
  <w:num w:numId="13">
    <w:abstractNumId w:val="17"/>
  </w:num>
  <w:num w:numId="14">
    <w:abstractNumId w:val="29"/>
  </w:num>
  <w:num w:numId="15">
    <w:abstractNumId w:val="36"/>
  </w:num>
  <w:num w:numId="16">
    <w:abstractNumId w:val="11"/>
  </w:num>
  <w:num w:numId="17">
    <w:abstractNumId w:val="23"/>
  </w:num>
  <w:num w:numId="18">
    <w:abstractNumId w:val="4"/>
  </w:num>
  <w:num w:numId="19">
    <w:abstractNumId w:val="34"/>
  </w:num>
  <w:num w:numId="20">
    <w:abstractNumId w:val="7"/>
  </w:num>
  <w:num w:numId="21">
    <w:abstractNumId w:val="8"/>
  </w:num>
  <w:num w:numId="22">
    <w:abstractNumId w:val="15"/>
  </w:num>
  <w:num w:numId="23">
    <w:abstractNumId w:val="33"/>
  </w:num>
  <w:num w:numId="24">
    <w:abstractNumId w:val="32"/>
  </w:num>
  <w:num w:numId="25">
    <w:abstractNumId w:val="38"/>
  </w:num>
  <w:num w:numId="26">
    <w:abstractNumId w:val="37"/>
  </w:num>
  <w:num w:numId="27">
    <w:abstractNumId w:val="30"/>
  </w:num>
  <w:num w:numId="28">
    <w:abstractNumId w:val="40"/>
  </w:num>
  <w:num w:numId="29">
    <w:abstractNumId w:val="13"/>
  </w:num>
  <w:num w:numId="30">
    <w:abstractNumId w:val="24"/>
  </w:num>
  <w:num w:numId="31">
    <w:abstractNumId w:val="20"/>
  </w:num>
  <w:num w:numId="32">
    <w:abstractNumId w:val="14"/>
  </w:num>
  <w:num w:numId="33">
    <w:abstractNumId w:val="22"/>
  </w:num>
  <w:num w:numId="34">
    <w:abstractNumId w:val="26"/>
  </w:num>
  <w:num w:numId="35">
    <w:abstractNumId w:val="19"/>
  </w:num>
  <w:num w:numId="36">
    <w:abstractNumId w:val="6"/>
  </w:num>
  <w:num w:numId="37">
    <w:abstractNumId w:val="2"/>
  </w:num>
  <w:num w:numId="38">
    <w:abstractNumId w:val="41"/>
  </w:num>
  <w:num w:numId="39">
    <w:abstractNumId w:val="9"/>
  </w:num>
  <w:num w:numId="40">
    <w:abstractNumId w:val="27"/>
  </w:num>
  <w:num w:numId="41">
    <w:abstractNumId w:val="5"/>
  </w:num>
  <w:num w:numId="4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8D6"/>
    <w:rsid w:val="0000592A"/>
    <w:rsid w:val="000064EA"/>
    <w:rsid w:val="00007232"/>
    <w:rsid w:val="00007603"/>
    <w:rsid w:val="0000763D"/>
    <w:rsid w:val="00007800"/>
    <w:rsid w:val="000103DF"/>
    <w:rsid w:val="00011018"/>
    <w:rsid w:val="00011931"/>
    <w:rsid w:val="0001200B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3B1"/>
    <w:rsid w:val="000326CA"/>
    <w:rsid w:val="000328E0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070"/>
    <w:rsid w:val="000401B3"/>
    <w:rsid w:val="000402ED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F3A"/>
    <w:rsid w:val="00044368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6F59"/>
    <w:rsid w:val="00047073"/>
    <w:rsid w:val="0004724F"/>
    <w:rsid w:val="00050171"/>
    <w:rsid w:val="00050B8F"/>
    <w:rsid w:val="00050EC0"/>
    <w:rsid w:val="000511B2"/>
    <w:rsid w:val="00051625"/>
    <w:rsid w:val="0005182E"/>
    <w:rsid w:val="00051C81"/>
    <w:rsid w:val="000527E4"/>
    <w:rsid w:val="00052C2A"/>
    <w:rsid w:val="00052E2E"/>
    <w:rsid w:val="00053B35"/>
    <w:rsid w:val="00054209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DF4"/>
    <w:rsid w:val="000702B2"/>
    <w:rsid w:val="00070ABE"/>
    <w:rsid w:val="0007234D"/>
    <w:rsid w:val="000726ED"/>
    <w:rsid w:val="000727C9"/>
    <w:rsid w:val="0007290C"/>
    <w:rsid w:val="00072FAB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0C3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740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44C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6F1E"/>
    <w:rsid w:val="000E752E"/>
    <w:rsid w:val="000F0DCC"/>
    <w:rsid w:val="000F106E"/>
    <w:rsid w:val="000F2606"/>
    <w:rsid w:val="000F2DE9"/>
    <w:rsid w:val="000F3393"/>
    <w:rsid w:val="000F339D"/>
    <w:rsid w:val="000F36C6"/>
    <w:rsid w:val="000F3A77"/>
    <w:rsid w:val="000F4ACC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7EB"/>
    <w:rsid w:val="00103DAB"/>
    <w:rsid w:val="00103EB2"/>
    <w:rsid w:val="0010437A"/>
    <w:rsid w:val="001046B2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44E2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86E"/>
    <w:rsid w:val="001273A3"/>
    <w:rsid w:val="0012759F"/>
    <w:rsid w:val="00127986"/>
    <w:rsid w:val="00127EF6"/>
    <w:rsid w:val="00127EFA"/>
    <w:rsid w:val="001306AD"/>
    <w:rsid w:val="001306F5"/>
    <w:rsid w:val="00130890"/>
    <w:rsid w:val="00130C34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C95"/>
    <w:rsid w:val="00141110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5C26"/>
    <w:rsid w:val="00145F4E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57D31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67F62"/>
    <w:rsid w:val="00170892"/>
    <w:rsid w:val="001708FD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59"/>
    <w:rsid w:val="00174A5A"/>
    <w:rsid w:val="0017505F"/>
    <w:rsid w:val="0017578D"/>
    <w:rsid w:val="001758C6"/>
    <w:rsid w:val="00175D19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259"/>
    <w:rsid w:val="00185428"/>
    <w:rsid w:val="001854C2"/>
    <w:rsid w:val="001854D4"/>
    <w:rsid w:val="00185F5C"/>
    <w:rsid w:val="00187470"/>
    <w:rsid w:val="00187699"/>
    <w:rsid w:val="00187FF7"/>
    <w:rsid w:val="0019057B"/>
    <w:rsid w:val="001907C4"/>
    <w:rsid w:val="00190D27"/>
    <w:rsid w:val="001918EA"/>
    <w:rsid w:val="00191C5D"/>
    <w:rsid w:val="001926BB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0637"/>
    <w:rsid w:val="001A135D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C1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4D3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558"/>
    <w:rsid w:val="001E2660"/>
    <w:rsid w:val="001E2ECD"/>
    <w:rsid w:val="001E340D"/>
    <w:rsid w:val="001E360D"/>
    <w:rsid w:val="001E372A"/>
    <w:rsid w:val="001E39A6"/>
    <w:rsid w:val="001E3B22"/>
    <w:rsid w:val="001E3F2D"/>
    <w:rsid w:val="001E45DE"/>
    <w:rsid w:val="001E4B17"/>
    <w:rsid w:val="001E4F50"/>
    <w:rsid w:val="001E56D2"/>
    <w:rsid w:val="001E582D"/>
    <w:rsid w:val="001E588F"/>
    <w:rsid w:val="001E5C30"/>
    <w:rsid w:val="001E77B6"/>
    <w:rsid w:val="001E7F2A"/>
    <w:rsid w:val="001F00E0"/>
    <w:rsid w:val="001F063A"/>
    <w:rsid w:val="001F10FD"/>
    <w:rsid w:val="001F112A"/>
    <w:rsid w:val="001F1DA5"/>
    <w:rsid w:val="001F2F60"/>
    <w:rsid w:val="001F317D"/>
    <w:rsid w:val="001F38E4"/>
    <w:rsid w:val="001F39E5"/>
    <w:rsid w:val="001F3D69"/>
    <w:rsid w:val="001F3DEF"/>
    <w:rsid w:val="001F4484"/>
    <w:rsid w:val="001F4E28"/>
    <w:rsid w:val="001F579E"/>
    <w:rsid w:val="001F5D47"/>
    <w:rsid w:val="001F61E5"/>
    <w:rsid w:val="001F66B6"/>
    <w:rsid w:val="001F72F1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66D"/>
    <w:rsid w:val="00204D2C"/>
    <w:rsid w:val="00205019"/>
    <w:rsid w:val="00205E81"/>
    <w:rsid w:val="00206071"/>
    <w:rsid w:val="0020615E"/>
    <w:rsid w:val="002065F7"/>
    <w:rsid w:val="00206814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3EC"/>
    <w:rsid w:val="00216968"/>
    <w:rsid w:val="00217743"/>
    <w:rsid w:val="00217F92"/>
    <w:rsid w:val="002201CA"/>
    <w:rsid w:val="0022092C"/>
    <w:rsid w:val="00220A16"/>
    <w:rsid w:val="00221080"/>
    <w:rsid w:val="00221269"/>
    <w:rsid w:val="002224A5"/>
    <w:rsid w:val="0022283D"/>
    <w:rsid w:val="0022378A"/>
    <w:rsid w:val="0022422C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57E68"/>
    <w:rsid w:val="00257EB6"/>
    <w:rsid w:val="0026028B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3E7"/>
    <w:rsid w:val="00265EB6"/>
    <w:rsid w:val="00266187"/>
    <w:rsid w:val="00266566"/>
    <w:rsid w:val="00266793"/>
    <w:rsid w:val="0026703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100"/>
    <w:rsid w:val="00273FED"/>
    <w:rsid w:val="002745D2"/>
    <w:rsid w:val="002747B0"/>
    <w:rsid w:val="002751BB"/>
    <w:rsid w:val="0027526D"/>
    <w:rsid w:val="00275904"/>
    <w:rsid w:val="00275944"/>
    <w:rsid w:val="00275EAB"/>
    <w:rsid w:val="0027615E"/>
    <w:rsid w:val="0027648A"/>
    <w:rsid w:val="00276562"/>
    <w:rsid w:val="002767CC"/>
    <w:rsid w:val="00276A13"/>
    <w:rsid w:val="00276CD8"/>
    <w:rsid w:val="00277120"/>
    <w:rsid w:val="002771A9"/>
    <w:rsid w:val="00277553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340"/>
    <w:rsid w:val="002824DC"/>
    <w:rsid w:val="0028254D"/>
    <w:rsid w:val="00282F3E"/>
    <w:rsid w:val="00284081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C35"/>
    <w:rsid w:val="00291D86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8BC"/>
    <w:rsid w:val="002A297C"/>
    <w:rsid w:val="002A3B33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038"/>
    <w:rsid w:val="002B6352"/>
    <w:rsid w:val="002B7149"/>
    <w:rsid w:val="002B7324"/>
    <w:rsid w:val="002B743B"/>
    <w:rsid w:val="002B7C8D"/>
    <w:rsid w:val="002C0540"/>
    <w:rsid w:val="002C0A83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D0674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7E3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6F53"/>
    <w:rsid w:val="00317425"/>
    <w:rsid w:val="003178D9"/>
    <w:rsid w:val="0032017B"/>
    <w:rsid w:val="00320349"/>
    <w:rsid w:val="0032067D"/>
    <w:rsid w:val="003206B0"/>
    <w:rsid w:val="00320980"/>
    <w:rsid w:val="003211FD"/>
    <w:rsid w:val="003218DF"/>
    <w:rsid w:val="0032200A"/>
    <w:rsid w:val="003225AA"/>
    <w:rsid w:val="00322801"/>
    <w:rsid w:val="00322997"/>
    <w:rsid w:val="00322F70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0AC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5C2"/>
    <w:rsid w:val="00351600"/>
    <w:rsid w:val="003529D7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194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AFC"/>
    <w:rsid w:val="00363A76"/>
    <w:rsid w:val="00363D25"/>
    <w:rsid w:val="00364185"/>
    <w:rsid w:val="00365062"/>
    <w:rsid w:val="0036566B"/>
    <w:rsid w:val="0036594E"/>
    <w:rsid w:val="00365B2F"/>
    <w:rsid w:val="003661C3"/>
    <w:rsid w:val="0036622B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E54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3303"/>
    <w:rsid w:val="00383485"/>
    <w:rsid w:val="00383F38"/>
    <w:rsid w:val="00384160"/>
    <w:rsid w:val="003848ED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37C8"/>
    <w:rsid w:val="003B42B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174"/>
    <w:rsid w:val="003D135D"/>
    <w:rsid w:val="003D15F1"/>
    <w:rsid w:val="003D1DF4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830"/>
    <w:rsid w:val="003E292C"/>
    <w:rsid w:val="003E2BBD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65FA"/>
    <w:rsid w:val="003E73D7"/>
    <w:rsid w:val="003E7545"/>
    <w:rsid w:val="003E7891"/>
    <w:rsid w:val="003E7940"/>
    <w:rsid w:val="003F009A"/>
    <w:rsid w:val="003F0FF0"/>
    <w:rsid w:val="003F11A7"/>
    <w:rsid w:val="003F1946"/>
    <w:rsid w:val="003F1AE5"/>
    <w:rsid w:val="003F26D0"/>
    <w:rsid w:val="003F2932"/>
    <w:rsid w:val="003F2A8E"/>
    <w:rsid w:val="003F39FB"/>
    <w:rsid w:val="003F3E1D"/>
    <w:rsid w:val="003F4122"/>
    <w:rsid w:val="003F4701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0C1"/>
    <w:rsid w:val="004042FD"/>
    <w:rsid w:val="004055BC"/>
    <w:rsid w:val="00405B51"/>
    <w:rsid w:val="00405DFB"/>
    <w:rsid w:val="004062DD"/>
    <w:rsid w:val="004065C7"/>
    <w:rsid w:val="00406841"/>
    <w:rsid w:val="00407586"/>
    <w:rsid w:val="0040790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190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0CFA"/>
    <w:rsid w:val="00431260"/>
    <w:rsid w:val="004314FC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1D4"/>
    <w:rsid w:val="00450426"/>
    <w:rsid w:val="004506CD"/>
    <w:rsid w:val="00450EE8"/>
    <w:rsid w:val="00451199"/>
    <w:rsid w:val="00451318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3476"/>
    <w:rsid w:val="004735E5"/>
    <w:rsid w:val="004735FE"/>
    <w:rsid w:val="004737A7"/>
    <w:rsid w:val="00473C18"/>
    <w:rsid w:val="00473D1D"/>
    <w:rsid w:val="00473D93"/>
    <w:rsid w:val="00474A8D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679B"/>
    <w:rsid w:val="004872BC"/>
    <w:rsid w:val="004876E5"/>
    <w:rsid w:val="0048776E"/>
    <w:rsid w:val="004877CC"/>
    <w:rsid w:val="00487C68"/>
    <w:rsid w:val="00490040"/>
    <w:rsid w:val="004909B5"/>
    <w:rsid w:val="00490AA6"/>
    <w:rsid w:val="00490BE9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943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4934"/>
    <w:rsid w:val="004A49E8"/>
    <w:rsid w:val="004A4D2E"/>
    <w:rsid w:val="004A5353"/>
    <w:rsid w:val="004A6927"/>
    <w:rsid w:val="004A71AD"/>
    <w:rsid w:val="004A7514"/>
    <w:rsid w:val="004A7855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011"/>
    <w:rsid w:val="004B45D7"/>
    <w:rsid w:val="004B47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32D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0C91"/>
    <w:rsid w:val="004E14FE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4C88"/>
    <w:rsid w:val="004E52F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79C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80F"/>
    <w:rsid w:val="00501D3C"/>
    <w:rsid w:val="0050208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BD8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F1C"/>
    <w:rsid w:val="00534389"/>
    <w:rsid w:val="00534BBB"/>
    <w:rsid w:val="00534CD9"/>
    <w:rsid w:val="00535376"/>
    <w:rsid w:val="005353E5"/>
    <w:rsid w:val="005357E1"/>
    <w:rsid w:val="00535AB7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688"/>
    <w:rsid w:val="00540F06"/>
    <w:rsid w:val="0054102A"/>
    <w:rsid w:val="00542B8B"/>
    <w:rsid w:val="00542C4E"/>
    <w:rsid w:val="00543619"/>
    <w:rsid w:val="0054376C"/>
    <w:rsid w:val="00543B1C"/>
    <w:rsid w:val="00544218"/>
    <w:rsid w:val="005450F0"/>
    <w:rsid w:val="005452BD"/>
    <w:rsid w:val="00545E20"/>
    <w:rsid w:val="00546140"/>
    <w:rsid w:val="005461A2"/>
    <w:rsid w:val="00546FAD"/>
    <w:rsid w:val="005475CB"/>
    <w:rsid w:val="00547C93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44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4054"/>
    <w:rsid w:val="00564329"/>
    <w:rsid w:val="0056459D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919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87A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ECA"/>
    <w:rsid w:val="00582FB2"/>
    <w:rsid w:val="00583030"/>
    <w:rsid w:val="00583447"/>
    <w:rsid w:val="00583464"/>
    <w:rsid w:val="00583516"/>
    <w:rsid w:val="00583791"/>
    <w:rsid w:val="0058399A"/>
    <w:rsid w:val="00583BCA"/>
    <w:rsid w:val="00583FE7"/>
    <w:rsid w:val="00584042"/>
    <w:rsid w:val="0058435A"/>
    <w:rsid w:val="005848F3"/>
    <w:rsid w:val="00584B72"/>
    <w:rsid w:val="00585B25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1CF3"/>
    <w:rsid w:val="00591E0E"/>
    <w:rsid w:val="0059227D"/>
    <w:rsid w:val="005923D4"/>
    <w:rsid w:val="00592992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03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186"/>
    <w:rsid w:val="005C22BC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F6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6204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8E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5DDB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5C"/>
    <w:rsid w:val="006243CA"/>
    <w:rsid w:val="00624EDC"/>
    <w:rsid w:val="00625514"/>
    <w:rsid w:val="0062565D"/>
    <w:rsid w:val="006262A8"/>
    <w:rsid w:val="006266FB"/>
    <w:rsid w:val="00626B66"/>
    <w:rsid w:val="00626F35"/>
    <w:rsid w:val="00627097"/>
    <w:rsid w:val="006277CE"/>
    <w:rsid w:val="0063112A"/>
    <w:rsid w:val="0063156B"/>
    <w:rsid w:val="00631580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EF7"/>
    <w:rsid w:val="00644723"/>
    <w:rsid w:val="0064521C"/>
    <w:rsid w:val="00645D3D"/>
    <w:rsid w:val="006461FE"/>
    <w:rsid w:val="006466EB"/>
    <w:rsid w:val="006469D5"/>
    <w:rsid w:val="00646D36"/>
    <w:rsid w:val="00646D6C"/>
    <w:rsid w:val="006472F2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39EA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2BA9"/>
    <w:rsid w:val="00674642"/>
    <w:rsid w:val="0067543E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3408"/>
    <w:rsid w:val="00683FE2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452"/>
    <w:rsid w:val="00696AF5"/>
    <w:rsid w:val="006978D1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752"/>
    <w:rsid w:val="006B4848"/>
    <w:rsid w:val="006B50E0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4E7"/>
    <w:rsid w:val="006C56C4"/>
    <w:rsid w:val="006C5AA3"/>
    <w:rsid w:val="006C5C3F"/>
    <w:rsid w:val="006C6101"/>
    <w:rsid w:val="006C61B0"/>
    <w:rsid w:val="006C628E"/>
    <w:rsid w:val="006C6C4D"/>
    <w:rsid w:val="006C75E7"/>
    <w:rsid w:val="006C77E1"/>
    <w:rsid w:val="006D0374"/>
    <w:rsid w:val="006D04CB"/>
    <w:rsid w:val="006D0D3F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426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E764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86B"/>
    <w:rsid w:val="00702999"/>
    <w:rsid w:val="00703661"/>
    <w:rsid w:val="00703723"/>
    <w:rsid w:val="00703F8F"/>
    <w:rsid w:val="007043C6"/>
    <w:rsid w:val="0070509A"/>
    <w:rsid w:val="0070633C"/>
    <w:rsid w:val="0070687F"/>
    <w:rsid w:val="00706EF0"/>
    <w:rsid w:val="007072FC"/>
    <w:rsid w:val="00710319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1D1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75"/>
    <w:rsid w:val="0072538C"/>
    <w:rsid w:val="00725B5F"/>
    <w:rsid w:val="00725DD7"/>
    <w:rsid w:val="0072642A"/>
    <w:rsid w:val="00726558"/>
    <w:rsid w:val="00726A12"/>
    <w:rsid w:val="00730031"/>
    <w:rsid w:val="007303E2"/>
    <w:rsid w:val="00730D48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6A0D"/>
    <w:rsid w:val="007374BC"/>
    <w:rsid w:val="007375CA"/>
    <w:rsid w:val="007375FB"/>
    <w:rsid w:val="00740E14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105"/>
    <w:rsid w:val="0075586F"/>
    <w:rsid w:val="00755EA6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886"/>
    <w:rsid w:val="00761D73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09BC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C8"/>
    <w:rsid w:val="0077573B"/>
    <w:rsid w:val="00775A64"/>
    <w:rsid w:val="00775A81"/>
    <w:rsid w:val="00775F5A"/>
    <w:rsid w:val="007760FE"/>
    <w:rsid w:val="00776A95"/>
    <w:rsid w:val="00776B7B"/>
    <w:rsid w:val="00776CE9"/>
    <w:rsid w:val="00776E66"/>
    <w:rsid w:val="007773F0"/>
    <w:rsid w:val="00777873"/>
    <w:rsid w:val="00780198"/>
    <w:rsid w:val="007801E9"/>
    <w:rsid w:val="007802C8"/>
    <w:rsid w:val="00780FAA"/>
    <w:rsid w:val="0078176D"/>
    <w:rsid w:val="0078176F"/>
    <w:rsid w:val="007819ED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13F"/>
    <w:rsid w:val="0078422B"/>
    <w:rsid w:val="007844F0"/>
    <w:rsid w:val="0078469F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8B8"/>
    <w:rsid w:val="00797C8F"/>
    <w:rsid w:val="007A0228"/>
    <w:rsid w:val="007A028A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1DBC"/>
    <w:rsid w:val="007B2046"/>
    <w:rsid w:val="007B2ED6"/>
    <w:rsid w:val="007B35C6"/>
    <w:rsid w:val="007B36A7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E57"/>
    <w:rsid w:val="007C7FA5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D45"/>
    <w:rsid w:val="007D4098"/>
    <w:rsid w:val="007D41D6"/>
    <w:rsid w:val="007D4865"/>
    <w:rsid w:val="007D48D8"/>
    <w:rsid w:val="007D57E9"/>
    <w:rsid w:val="007D7C7C"/>
    <w:rsid w:val="007D7CDD"/>
    <w:rsid w:val="007D7DB5"/>
    <w:rsid w:val="007E0182"/>
    <w:rsid w:val="007E0E95"/>
    <w:rsid w:val="007E0F84"/>
    <w:rsid w:val="007E1296"/>
    <w:rsid w:val="007E1CE4"/>
    <w:rsid w:val="007E20FE"/>
    <w:rsid w:val="007E2102"/>
    <w:rsid w:val="007E260F"/>
    <w:rsid w:val="007E2EA1"/>
    <w:rsid w:val="007E30D1"/>
    <w:rsid w:val="007E3E7A"/>
    <w:rsid w:val="007E42A4"/>
    <w:rsid w:val="007E495F"/>
    <w:rsid w:val="007E4C08"/>
    <w:rsid w:val="007E5945"/>
    <w:rsid w:val="007E64DC"/>
    <w:rsid w:val="007E687B"/>
    <w:rsid w:val="007E6BB3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3E1C"/>
    <w:rsid w:val="007F4052"/>
    <w:rsid w:val="007F4627"/>
    <w:rsid w:val="007F5059"/>
    <w:rsid w:val="007F56B5"/>
    <w:rsid w:val="007F5D32"/>
    <w:rsid w:val="007F63F4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63E9"/>
    <w:rsid w:val="00807B73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B8E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1F76"/>
    <w:rsid w:val="008425BC"/>
    <w:rsid w:val="00842A01"/>
    <w:rsid w:val="008434F2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54B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2D8"/>
    <w:rsid w:val="008603C4"/>
    <w:rsid w:val="00860626"/>
    <w:rsid w:val="008606DF"/>
    <w:rsid w:val="008613EB"/>
    <w:rsid w:val="0086173B"/>
    <w:rsid w:val="00861770"/>
    <w:rsid w:val="0086179D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6F1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63AB"/>
    <w:rsid w:val="008777AF"/>
    <w:rsid w:val="00877A1E"/>
    <w:rsid w:val="00877B85"/>
    <w:rsid w:val="00877C4F"/>
    <w:rsid w:val="00880467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2C33"/>
    <w:rsid w:val="0089329D"/>
    <w:rsid w:val="00893501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A0761"/>
    <w:rsid w:val="008A0A11"/>
    <w:rsid w:val="008A0B1B"/>
    <w:rsid w:val="008A0B98"/>
    <w:rsid w:val="008A0D05"/>
    <w:rsid w:val="008A0DD6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314"/>
    <w:rsid w:val="008B776A"/>
    <w:rsid w:val="008B7D1E"/>
    <w:rsid w:val="008B7E99"/>
    <w:rsid w:val="008C0897"/>
    <w:rsid w:val="008C0CB8"/>
    <w:rsid w:val="008C0FD0"/>
    <w:rsid w:val="008C1079"/>
    <w:rsid w:val="008C107F"/>
    <w:rsid w:val="008C2382"/>
    <w:rsid w:val="008C2B6F"/>
    <w:rsid w:val="008C2BB7"/>
    <w:rsid w:val="008C2F30"/>
    <w:rsid w:val="008C3257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A4B"/>
    <w:rsid w:val="008D0FE0"/>
    <w:rsid w:val="008D1247"/>
    <w:rsid w:val="008D2053"/>
    <w:rsid w:val="008D241D"/>
    <w:rsid w:val="008D2759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4114"/>
    <w:rsid w:val="008F4E6E"/>
    <w:rsid w:val="008F5148"/>
    <w:rsid w:val="008F565E"/>
    <w:rsid w:val="008F5BBF"/>
    <w:rsid w:val="008F63E3"/>
    <w:rsid w:val="008F7713"/>
    <w:rsid w:val="008F7FB2"/>
    <w:rsid w:val="0090068F"/>
    <w:rsid w:val="009006E3"/>
    <w:rsid w:val="0090098C"/>
    <w:rsid w:val="00901DD3"/>
    <w:rsid w:val="0090232C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33C"/>
    <w:rsid w:val="00932529"/>
    <w:rsid w:val="00932C11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5ED9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5698D"/>
    <w:rsid w:val="00960386"/>
    <w:rsid w:val="009604B3"/>
    <w:rsid w:val="009606AD"/>
    <w:rsid w:val="00960BD9"/>
    <w:rsid w:val="00960E24"/>
    <w:rsid w:val="00961661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4A51"/>
    <w:rsid w:val="009754DB"/>
    <w:rsid w:val="00975E2D"/>
    <w:rsid w:val="00975F44"/>
    <w:rsid w:val="00975FEF"/>
    <w:rsid w:val="009760BD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3F4"/>
    <w:rsid w:val="009A44D5"/>
    <w:rsid w:val="009A5468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0655"/>
    <w:rsid w:val="009C12CA"/>
    <w:rsid w:val="009C1544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82E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D7C86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1CFD"/>
    <w:rsid w:val="009F20F1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3B1"/>
    <w:rsid w:val="00A0486B"/>
    <w:rsid w:val="00A050DB"/>
    <w:rsid w:val="00A0529A"/>
    <w:rsid w:val="00A06401"/>
    <w:rsid w:val="00A0653D"/>
    <w:rsid w:val="00A06CCE"/>
    <w:rsid w:val="00A06E00"/>
    <w:rsid w:val="00A070C0"/>
    <w:rsid w:val="00A072EA"/>
    <w:rsid w:val="00A0749B"/>
    <w:rsid w:val="00A07965"/>
    <w:rsid w:val="00A07CA5"/>
    <w:rsid w:val="00A07F71"/>
    <w:rsid w:val="00A106B3"/>
    <w:rsid w:val="00A109F7"/>
    <w:rsid w:val="00A10C0C"/>
    <w:rsid w:val="00A11748"/>
    <w:rsid w:val="00A117E3"/>
    <w:rsid w:val="00A117F6"/>
    <w:rsid w:val="00A11985"/>
    <w:rsid w:val="00A11A8D"/>
    <w:rsid w:val="00A11BCA"/>
    <w:rsid w:val="00A11CCE"/>
    <w:rsid w:val="00A12425"/>
    <w:rsid w:val="00A131C6"/>
    <w:rsid w:val="00A13394"/>
    <w:rsid w:val="00A1368F"/>
    <w:rsid w:val="00A1378E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B66"/>
    <w:rsid w:val="00A253A2"/>
    <w:rsid w:val="00A254EC"/>
    <w:rsid w:val="00A26132"/>
    <w:rsid w:val="00A262B7"/>
    <w:rsid w:val="00A26952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58D2"/>
    <w:rsid w:val="00A4640C"/>
    <w:rsid w:val="00A4680F"/>
    <w:rsid w:val="00A46BE7"/>
    <w:rsid w:val="00A46DF0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2E9D"/>
    <w:rsid w:val="00A531A4"/>
    <w:rsid w:val="00A5382C"/>
    <w:rsid w:val="00A539E6"/>
    <w:rsid w:val="00A541FB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5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EC2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1E9"/>
    <w:rsid w:val="00A864F7"/>
    <w:rsid w:val="00A86BD5"/>
    <w:rsid w:val="00A871A8"/>
    <w:rsid w:val="00A90A22"/>
    <w:rsid w:val="00A90B82"/>
    <w:rsid w:val="00A90CCD"/>
    <w:rsid w:val="00A91D4C"/>
    <w:rsid w:val="00A92A02"/>
    <w:rsid w:val="00A93405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B91"/>
    <w:rsid w:val="00A97E06"/>
    <w:rsid w:val="00AA02BE"/>
    <w:rsid w:val="00AA0655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6C1B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0F7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9A5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2D5F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16C6"/>
    <w:rsid w:val="00AE1CD9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53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67C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2EC3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4A6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4EFA"/>
    <w:rsid w:val="00B2573B"/>
    <w:rsid w:val="00B25B00"/>
    <w:rsid w:val="00B25EA1"/>
    <w:rsid w:val="00B26255"/>
    <w:rsid w:val="00B26447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6C3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4F1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60B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54C"/>
    <w:rsid w:val="00B519C0"/>
    <w:rsid w:val="00B51B48"/>
    <w:rsid w:val="00B51C41"/>
    <w:rsid w:val="00B51CD5"/>
    <w:rsid w:val="00B527A2"/>
    <w:rsid w:val="00B52A86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BB9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E73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3CD"/>
    <w:rsid w:val="00B67BF3"/>
    <w:rsid w:val="00B67D92"/>
    <w:rsid w:val="00B70087"/>
    <w:rsid w:val="00B7029D"/>
    <w:rsid w:val="00B70C2F"/>
    <w:rsid w:val="00B70CDE"/>
    <w:rsid w:val="00B71633"/>
    <w:rsid w:val="00B71FB2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4D58"/>
    <w:rsid w:val="00B95A92"/>
    <w:rsid w:val="00B95AB4"/>
    <w:rsid w:val="00B965C1"/>
    <w:rsid w:val="00B966EE"/>
    <w:rsid w:val="00B96863"/>
    <w:rsid w:val="00B96E85"/>
    <w:rsid w:val="00B97882"/>
    <w:rsid w:val="00B97CBC"/>
    <w:rsid w:val="00B97E1A"/>
    <w:rsid w:val="00BA0D95"/>
    <w:rsid w:val="00BA0FEE"/>
    <w:rsid w:val="00BA1037"/>
    <w:rsid w:val="00BA1253"/>
    <w:rsid w:val="00BA1346"/>
    <w:rsid w:val="00BA16D4"/>
    <w:rsid w:val="00BA17D5"/>
    <w:rsid w:val="00BA19B7"/>
    <w:rsid w:val="00BA1DD4"/>
    <w:rsid w:val="00BA23C6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28C"/>
    <w:rsid w:val="00BB030F"/>
    <w:rsid w:val="00BB040C"/>
    <w:rsid w:val="00BB108C"/>
    <w:rsid w:val="00BB113C"/>
    <w:rsid w:val="00BB1E8B"/>
    <w:rsid w:val="00BB2020"/>
    <w:rsid w:val="00BB2073"/>
    <w:rsid w:val="00BB21DB"/>
    <w:rsid w:val="00BB281A"/>
    <w:rsid w:val="00BB28A6"/>
    <w:rsid w:val="00BB2CC8"/>
    <w:rsid w:val="00BB2EFE"/>
    <w:rsid w:val="00BB3575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26D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6528"/>
    <w:rsid w:val="00BC6AF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65F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569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079"/>
    <w:rsid w:val="00BE2255"/>
    <w:rsid w:val="00BE27A4"/>
    <w:rsid w:val="00BE3AB2"/>
    <w:rsid w:val="00BE42DD"/>
    <w:rsid w:val="00BE489B"/>
    <w:rsid w:val="00BE4C0B"/>
    <w:rsid w:val="00BE552F"/>
    <w:rsid w:val="00BE5773"/>
    <w:rsid w:val="00BE603B"/>
    <w:rsid w:val="00BE6B3D"/>
    <w:rsid w:val="00BE7079"/>
    <w:rsid w:val="00BE751C"/>
    <w:rsid w:val="00BE78A0"/>
    <w:rsid w:val="00BF08F3"/>
    <w:rsid w:val="00BF103F"/>
    <w:rsid w:val="00BF12FF"/>
    <w:rsid w:val="00BF143B"/>
    <w:rsid w:val="00BF1F99"/>
    <w:rsid w:val="00BF26EC"/>
    <w:rsid w:val="00BF2ACA"/>
    <w:rsid w:val="00BF2F23"/>
    <w:rsid w:val="00BF39F5"/>
    <w:rsid w:val="00BF3C34"/>
    <w:rsid w:val="00BF48B6"/>
    <w:rsid w:val="00BF4DEA"/>
    <w:rsid w:val="00BF53AD"/>
    <w:rsid w:val="00BF556F"/>
    <w:rsid w:val="00BF55A1"/>
    <w:rsid w:val="00BF636C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36A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5C64"/>
    <w:rsid w:val="00C063A5"/>
    <w:rsid w:val="00C063F8"/>
    <w:rsid w:val="00C075D3"/>
    <w:rsid w:val="00C07917"/>
    <w:rsid w:val="00C07CBB"/>
    <w:rsid w:val="00C07DA2"/>
    <w:rsid w:val="00C10584"/>
    <w:rsid w:val="00C10959"/>
    <w:rsid w:val="00C10DBF"/>
    <w:rsid w:val="00C10E87"/>
    <w:rsid w:val="00C11233"/>
    <w:rsid w:val="00C11634"/>
    <w:rsid w:val="00C13031"/>
    <w:rsid w:val="00C1323B"/>
    <w:rsid w:val="00C135D7"/>
    <w:rsid w:val="00C137DE"/>
    <w:rsid w:val="00C13BE1"/>
    <w:rsid w:val="00C13D9D"/>
    <w:rsid w:val="00C13DA8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5C85"/>
    <w:rsid w:val="00C3665F"/>
    <w:rsid w:val="00C36B0F"/>
    <w:rsid w:val="00C36F7B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951"/>
    <w:rsid w:val="00C44A91"/>
    <w:rsid w:val="00C452BA"/>
    <w:rsid w:val="00C45812"/>
    <w:rsid w:val="00C462CB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12A"/>
    <w:rsid w:val="00C5666B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20B"/>
    <w:rsid w:val="00C646F3"/>
    <w:rsid w:val="00C64990"/>
    <w:rsid w:val="00C649DA"/>
    <w:rsid w:val="00C64C4D"/>
    <w:rsid w:val="00C65305"/>
    <w:rsid w:val="00C659DE"/>
    <w:rsid w:val="00C65C3B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616"/>
    <w:rsid w:val="00C77C4D"/>
    <w:rsid w:val="00C80053"/>
    <w:rsid w:val="00C800E3"/>
    <w:rsid w:val="00C8042E"/>
    <w:rsid w:val="00C80577"/>
    <w:rsid w:val="00C80DA5"/>
    <w:rsid w:val="00C81031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244"/>
    <w:rsid w:val="00C868B6"/>
    <w:rsid w:val="00C86DE7"/>
    <w:rsid w:val="00C86E09"/>
    <w:rsid w:val="00C8751D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299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03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2B7"/>
    <w:rsid w:val="00CC1306"/>
    <w:rsid w:val="00CC1647"/>
    <w:rsid w:val="00CC1EF3"/>
    <w:rsid w:val="00CC27BD"/>
    <w:rsid w:val="00CC2852"/>
    <w:rsid w:val="00CC2F06"/>
    <w:rsid w:val="00CC30CD"/>
    <w:rsid w:val="00CC3DB1"/>
    <w:rsid w:val="00CC457F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D6D15"/>
    <w:rsid w:val="00CD7222"/>
    <w:rsid w:val="00CD7864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9D"/>
    <w:rsid w:val="00CF07DB"/>
    <w:rsid w:val="00CF0854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573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773"/>
    <w:rsid w:val="00D0391E"/>
    <w:rsid w:val="00D04061"/>
    <w:rsid w:val="00D04A5C"/>
    <w:rsid w:val="00D0523A"/>
    <w:rsid w:val="00D0572D"/>
    <w:rsid w:val="00D063CD"/>
    <w:rsid w:val="00D06DD4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4FA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3B19"/>
    <w:rsid w:val="00D3489F"/>
    <w:rsid w:val="00D34C74"/>
    <w:rsid w:val="00D34F9A"/>
    <w:rsid w:val="00D3546F"/>
    <w:rsid w:val="00D35606"/>
    <w:rsid w:val="00D356A7"/>
    <w:rsid w:val="00D3635F"/>
    <w:rsid w:val="00D3739D"/>
    <w:rsid w:val="00D373C5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4D"/>
    <w:rsid w:val="00D56679"/>
    <w:rsid w:val="00D567DB"/>
    <w:rsid w:val="00D569D9"/>
    <w:rsid w:val="00D575D9"/>
    <w:rsid w:val="00D57A46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874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8AD"/>
    <w:rsid w:val="00D9441E"/>
    <w:rsid w:val="00D9451B"/>
    <w:rsid w:val="00D95004"/>
    <w:rsid w:val="00D9535A"/>
    <w:rsid w:val="00D95421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42"/>
    <w:rsid w:val="00DA5A70"/>
    <w:rsid w:val="00DA5AC6"/>
    <w:rsid w:val="00DA614E"/>
    <w:rsid w:val="00DA6425"/>
    <w:rsid w:val="00DA7349"/>
    <w:rsid w:val="00DA745D"/>
    <w:rsid w:val="00DA7782"/>
    <w:rsid w:val="00DB009F"/>
    <w:rsid w:val="00DB07E4"/>
    <w:rsid w:val="00DB0A7B"/>
    <w:rsid w:val="00DB0EF6"/>
    <w:rsid w:val="00DB10AF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C86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5C8E"/>
    <w:rsid w:val="00DD615B"/>
    <w:rsid w:val="00DD64C1"/>
    <w:rsid w:val="00DD692C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4FC2"/>
    <w:rsid w:val="00DE5389"/>
    <w:rsid w:val="00DE67B2"/>
    <w:rsid w:val="00DE6A54"/>
    <w:rsid w:val="00DE6D63"/>
    <w:rsid w:val="00DE7116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3CE"/>
    <w:rsid w:val="00DF3BFC"/>
    <w:rsid w:val="00DF3F51"/>
    <w:rsid w:val="00DF403F"/>
    <w:rsid w:val="00DF427B"/>
    <w:rsid w:val="00DF4828"/>
    <w:rsid w:val="00DF4A66"/>
    <w:rsid w:val="00DF4EC9"/>
    <w:rsid w:val="00DF5005"/>
    <w:rsid w:val="00DF5370"/>
    <w:rsid w:val="00DF5573"/>
    <w:rsid w:val="00DF5792"/>
    <w:rsid w:val="00DF58E7"/>
    <w:rsid w:val="00DF5FE7"/>
    <w:rsid w:val="00DF6609"/>
    <w:rsid w:val="00DF6BA5"/>
    <w:rsid w:val="00DF7F04"/>
    <w:rsid w:val="00DF7F35"/>
    <w:rsid w:val="00E0075F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22D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6861"/>
    <w:rsid w:val="00E16862"/>
    <w:rsid w:val="00E168AC"/>
    <w:rsid w:val="00E17373"/>
    <w:rsid w:val="00E17EF6"/>
    <w:rsid w:val="00E20FE9"/>
    <w:rsid w:val="00E21053"/>
    <w:rsid w:val="00E21057"/>
    <w:rsid w:val="00E21221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6A5F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55"/>
    <w:rsid w:val="00E44876"/>
    <w:rsid w:val="00E449B6"/>
    <w:rsid w:val="00E44BFC"/>
    <w:rsid w:val="00E453EC"/>
    <w:rsid w:val="00E4572A"/>
    <w:rsid w:val="00E46055"/>
    <w:rsid w:val="00E465D3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DE2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0C4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A45"/>
    <w:rsid w:val="00E76F83"/>
    <w:rsid w:val="00E771ED"/>
    <w:rsid w:val="00E774FC"/>
    <w:rsid w:val="00E7754F"/>
    <w:rsid w:val="00E775DD"/>
    <w:rsid w:val="00E77B43"/>
    <w:rsid w:val="00E77B56"/>
    <w:rsid w:val="00E80690"/>
    <w:rsid w:val="00E80971"/>
    <w:rsid w:val="00E81464"/>
    <w:rsid w:val="00E81A53"/>
    <w:rsid w:val="00E81CC9"/>
    <w:rsid w:val="00E82053"/>
    <w:rsid w:val="00E82527"/>
    <w:rsid w:val="00E826CE"/>
    <w:rsid w:val="00E828BF"/>
    <w:rsid w:val="00E82A15"/>
    <w:rsid w:val="00E82D68"/>
    <w:rsid w:val="00E83832"/>
    <w:rsid w:val="00E84336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CAB"/>
    <w:rsid w:val="00E91114"/>
    <w:rsid w:val="00E91418"/>
    <w:rsid w:val="00E920E2"/>
    <w:rsid w:val="00E92138"/>
    <w:rsid w:val="00E9265B"/>
    <w:rsid w:val="00E9313B"/>
    <w:rsid w:val="00E9324D"/>
    <w:rsid w:val="00E938EB"/>
    <w:rsid w:val="00E93AA4"/>
    <w:rsid w:val="00E93C97"/>
    <w:rsid w:val="00E9401D"/>
    <w:rsid w:val="00E94324"/>
    <w:rsid w:val="00E954C9"/>
    <w:rsid w:val="00E95616"/>
    <w:rsid w:val="00E9567A"/>
    <w:rsid w:val="00E95E33"/>
    <w:rsid w:val="00E964E3"/>
    <w:rsid w:val="00E96870"/>
    <w:rsid w:val="00E96C94"/>
    <w:rsid w:val="00E96D47"/>
    <w:rsid w:val="00E97BCA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7286"/>
    <w:rsid w:val="00EB0915"/>
    <w:rsid w:val="00EB0DAA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0D3"/>
    <w:rsid w:val="00EC08EC"/>
    <w:rsid w:val="00EC0965"/>
    <w:rsid w:val="00EC0C50"/>
    <w:rsid w:val="00EC0C6A"/>
    <w:rsid w:val="00EC1E7D"/>
    <w:rsid w:val="00EC2889"/>
    <w:rsid w:val="00EC2F14"/>
    <w:rsid w:val="00EC35A3"/>
    <w:rsid w:val="00EC374B"/>
    <w:rsid w:val="00EC3945"/>
    <w:rsid w:val="00EC43C1"/>
    <w:rsid w:val="00EC43CA"/>
    <w:rsid w:val="00EC4678"/>
    <w:rsid w:val="00EC4D4D"/>
    <w:rsid w:val="00EC5446"/>
    <w:rsid w:val="00EC5525"/>
    <w:rsid w:val="00EC5A4B"/>
    <w:rsid w:val="00EC6293"/>
    <w:rsid w:val="00EC7021"/>
    <w:rsid w:val="00EC7CF0"/>
    <w:rsid w:val="00EC7E41"/>
    <w:rsid w:val="00EC7FAC"/>
    <w:rsid w:val="00ED01A5"/>
    <w:rsid w:val="00ED01FC"/>
    <w:rsid w:val="00ED0584"/>
    <w:rsid w:val="00ED077A"/>
    <w:rsid w:val="00ED118C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69C"/>
    <w:rsid w:val="00ED5740"/>
    <w:rsid w:val="00ED64FF"/>
    <w:rsid w:val="00ED6786"/>
    <w:rsid w:val="00ED694C"/>
    <w:rsid w:val="00ED6C95"/>
    <w:rsid w:val="00ED6CCF"/>
    <w:rsid w:val="00ED740A"/>
    <w:rsid w:val="00EE010F"/>
    <w:rsid w:val="00EE0698"/>
    <w:rsid w:val="00EE0DDA"/>
    <w:rsid w:val="00EE0F19"/>
    <w:rsid w:val="00EE14A7"/>
    <w:rsid w:val="00EE1B49"/>
    <w:rsid w:val="00EE1C28"/>
    <w:rsid w:val="00EE24EB"/>
    <w:rsid w:val="00EE2531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2DB6"/>
    <w:rsid w:val="00F030AB"/>
    <w:rsid w:val="00F0310E"/>
    <w:rsid w:val="00F044A8"/>
    <w:rsid w:val="00F0485C"/>
    <w:rsid w:val="00F04CCC"/>
    <w:rsid w:val="00F04E34"/>
    <w:rsid w:val="00F04E9E"/>
    <w:rsid w:val="00F054ED"/>
    <w:rsid w:val="00F055E5"/>
    <w:rsid w:val="00F05A02"/>
    <w:rsid w:val="00F0654E"/>
    <w:rsid w:val="00F067C5"/>
    <w:rsid w:val="00F06A48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34"/>
    <w:rsid w:val="00F24A66"/>
    <w:rsid w:val="00F2509A"/>
    <w:rsid w:val="00F250CD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9AB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30BD"/>
    <w:rsid w:val="00F53475"/>
    <w:rsid w:val="00F54D92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449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3FD0"/>
    <w:rsid w:val="00F6463E"/>
    <w:rsid w:val="00F649B8"/>
    <w:rsid w:val="00F649FD"/>
    <w:rsid w:val="00F64A08"/>
    <w:rsid w:val="00F64DD7"/>
    <w:rsid w:val="00F64F63"/>
    <w:rsid w:val="00F65290"/>
    <w:rsid w:val="00F6551D"/>
    <w:rsid w:val="00F65718"/>
    <w:rsid w:val="00F6580B"/>
    <w:rsid w:val="00F66F65"/>
    <w:rsid w:val="00F67B56"/>
    <w:rsid w:val="00F67C22"/>
    <w:rsid w:val="00F7088F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17F0"/>
    <w:rsid w:val="00F82487"/>
    <w:rsid w:val="00F82701"/>
    <w:rsid w:val="00F82A32"/>
    <w:rsid w:val="00F82CC4"/>
    <w:rsid w:val="00F82CD9"/>
    <w:rsid w:val="00F83078"/>
    <w:rsid w:val="00F83230"/>
    <w:rsid w:val="00F83D54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000"/>
    <w:rsid w:val="00FB372F"/>
    <w:rsid w:val="00FB3CBD"/>
    <w:rsid w:val="00FB3F2F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6A9E"/>
    <w:rsid w:val="00FC72D8"/>
    <w:rsid w:val="00FC73FB"/>
    <w:rsid w:val="00FC7F52"/>
    <w:rsid w:val="00FD00C6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9C1"/>
    <w:rsid w:val="00FD6B85"/>
    <w:rsid w:val="00FD6D4F"/>
    <w:rsid w:val="00FD71C6"/>
    <w:rsid w:val="00FD7277"/>
    <w:rsid w:val="00FD7844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6BA9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535A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DA85-64EB-4836-8B29-6CD7FEF5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2022-02-24T14:29:00Z</cp:lastPrinted>
  <dcterms:created xsi:type="dcterms:W3CDTF">2022-07-04T23:17:00Z</dcterms:created>
  <dcterms:modified xsi:type="dcterms:W3CDTF">2022-07-04T23:17:00Z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