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2AC2BA6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C567AB">
        <w:rPr>
          <w:rFonts w:asciiTheme="minorHAnsi" w:hAnsiTheme="minorHAnsi" w:cstheme="minorHAnsi"/>
          <w:b/>
          <w:sz w:val="22"/>
          <w:szCs w:val="22"/>
        </w:rPr>
        <w:t>212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260"/>
        <w:gridCol w:w="1985"/>
        <w:gridCol w:w="2126"/>
      </w:tblGrid>
      <w:tr w:rsidR="000310DD" w:rsidRPr="007E42A4" w14:paraId="64B684E6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E9D4452" w:rsidR="007125FC" w:rsidRPr="007E42A4" w:rsidRDefault="00C567AB" w:rsidP="00C567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EB229AB" w:rsidR="007125FC" w:rsidRPr="001D5976" w:rsidRDefault="001D5976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Reunião Remota, realizada por me</w:t>
            </w:r>
            <w:r w:rsidR="00D93E2A">
              <w:rPr>
                <w:rFonts w:asciiTheme="minorHAnsi" w:hAnsiTheme="minorHAnsi" w:cstheme="minorHAnsi"/>
                <w:sz w:val="22"/>
                <w:szCs w:val="22"/>
              </w:rPr>
              <w:t xml:space="preserve">io de vídeo conferência, pelo aplicativo </w:t>
            </w:r>
            <w:r w:rsidRPr="00780AA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780AA9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14:paraId="070C7DFA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097496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AF4E91" w:rsidRPr="00AF40D4" w:rsidRDefault="00AF4E91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E61C35" w:rsidRPr="007E42A4" w14:paraId="101FE3F4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30FFB9" w14:textId="77777777" w:rsidR="00E61C35" w:rsidRPr="007E42A4" w:rsidRDefault="00E61C35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CF30CE" w14:textId="2E3EBC4A" w:rsidR="00E61C35" w:rsidRPr="00B30ADB" w:rsidRDefault="00F05EA0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00515" w14:textId="0F98F8B5" w:rsidR="00E61C35" w:rsidRPr="007E42A4" w:rsidRDefault="00F83078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5F39498D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6D74BE26" w14:textId="77777777" w:rsidTr="00097496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F4E91" w:rsidRPr="007E42A4" w14:paraId="50C24350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AF4E91" w:rsidRPr="00211616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F4E91" w:rsidRPr="007E42A4" w14:paraId="0A584046" w14:textId="77777777" w:rsidTr="0009749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2B6BC6C4" w:rsidR="00AF4E91" w:rsidRPr="00B30ADB" w:rsidRDefault="00D9024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Carlos Rodrigo Tanajura Barreto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F4E91" w:rsidRPr="007E42A4" w14:paraId="4F43770B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90241" w:rsidRPr="007E42A4" w14:paraId="72027377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0A4B71" w14:textId="631495B0" w:rsidR="00D90241" w:rsidRDefault="00D9024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D08DD" w14:textId="7593F8BC" w:rsidR="00D90241" w:rsidRPr="003B65C6" w:rsidRDefault="00D9024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9E5D2" w14:textId="48BA3969" w:rsidR="00D90241" w:rsidRPr="00232A12" w:rsidRDefault="00D9024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</w:p>
        </w:tc>
      </w:tr>
      <w:tr w:rsidR="00AF4E91" w:rsidRPr="007E42A4" w14:paraId="6380F15B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4E91" w:rsidRPr="007E42A4" w14:paraId="506F9718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AF4E91" w:rsidRPr="000C1378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AF4E91" w:rsidRPr="00F037B8" w14:paraId="145C95E9" w14:textId="77777777" w:rsidTr="00097496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0CFA0BA8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214" w:type="dxa"/>
            <w:gridSpan w:val="5"/>
            <w:shd w:val="clear" w:color="auto" w:fill="F2F2F2" w:themeFill="background1" w:themeFillShade="F2"/>
          </w:tcPr>
          <w:p w14:paraId="3EEFB4DB" w14:textId="75B5C1B5" w:rsidR="00AF4E91" w:rsidRPr="00E61C35" w:rsidRDefault="00774BA8" w:rsidP="00C567AB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 21</w:t>
            </w:r>
            <w:r w:rsidR="00C567A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F4E91"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4E91" w:rsidRPr="00145954" w14:paraId="2BCC7701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gridSpan w:val="4"/>
          </w:tcPr>
          <w:p w14:paraId="3905BA65" w14:textId="5CFB2EA2" w:rsidR="00AF4E91" w:rsidRPr="00145954" w:rsidRDefault="00AF4E91" w:rsidP="00E82A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E83D5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C567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E82A93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CC73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</w:t>
            </w:r>
            <w:r w:rsidR="0065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áveis e </w:t>
            </w:r>
            <w:r w:rsidR="00E82A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 ausência. </w:t>
            </w:r>
          </w:p>
        </w:tc>
      </w:tr>
      <w:tr w:rsidR="00AF4E91" w:rsidRPr="00145954" w14:paraId="4F03E496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gridSpan w:val="4"/>
          </w:tcPr>
          <w:p w14:paraId="7BC4FBFC" w14:textId="5BA6311B" w:rsidR="00AF4E91" w:rsidRPr="0014595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AF4E91" w:rsidRPr="00F037B8" w14:paraId="54B4DB78" w14:textId="77777777" w:rsidTr="00097496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C78B9" w:rsidRPr="002C78B9" w14:paraId="7DC36FCF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214" w:type="dxa"/>
            <w:gridSpan w:val="5"/>
            <w:shd w:val="clear" w:color="auto" w:fill="F2F2F2" w:themeFill="background1" w:themeFillShade="F2"/>
          </w:tcPr>
          <w:p w14:paraId="03DE2F26" w14:textId="4E96ED5C" w:rsidR="00AF4E91" w:rsidRPr="002C78B9" w:rsidRDefault="00AF4E91" w:rsidP="00E61C35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78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3A313B6" w:rsidR="00AF4E91" w:rsidRDefault="00424C4E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A4F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91" w:type="dxa"/>
            <w:gridSpan w:val="4"/>
            <w:vAlign w:val="center"/>
          </w:tcPr>
          <w:p w14:paraId="2A803E03" w14:textId="42AA46C5" w:rsidR="00AF4E91" w:rsidRPr="007A3FA2" w:rsidRDefault="00E82A93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424C4E" w:rsidRPr="00145954" w14:paraId="6D0FAE25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424C4E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91" w:type="dxa"/>
            <w:gridSpan w:val="4"/>
            <w:vAlign w:val="center"/>
          </w:tcPr>
          <w:p w14:paraId="5D039248" w14:textId="5A285004" w:rsidR="00106DB8" w:rsidRPr="007A3FA2" w:rsidRDefault="00097496" w:rsidP="000974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c</w:t>
            </w:r>
            <w:r w:rsidR="00E82A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omunica que a 29ª Reunião extraordinária foi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pelo C</w:t>
            </w:r>
            <w:r w:rsidR="007603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603DA">
              <w:rPr>
                <w:rFonts w:asciiTheme="minorHAnsi" w:eastAsia="MS Mincho" w:hAnsiTheme="minorHAnsi" w:cstheme="minorHAnsi"/>
                <w:sz w:val="22"/>
                <w:szCs w:val="22"/>
              </w:rPr>
              <w:t>iretor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2A93">
              <w:rPr>
                <w:rFonts w:asciiTheme="minorHAnsi" w:eastAsia="MS Mincho" w:hAnsiTheme="minorHAnsi" w:cstheme="minorHAnsi"/>
                <w:sz w:val="22"/>
                <w:szCs w:val="22"/>
              </w:rPr>
              <w:t>e ocorrer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>á no dia 16.05.2022</w:t>
            </w:r>
            <w:r w:rsidR="0013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a pauta “planejamento”. E que no dia 10.05.2022 ocorrerá a reunião ordinária presencial com a pauta “processos administrativos”. </w:t>
            </w:r>
          </w:p>
        </w:tc>
      </w:tr>
      <w:tr w:rsidR="00C567AB" w:rsidRPr="00145954" w14:paraId="648A0429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97E11B" w14:textId="4575507A" w:rsidR="00C567AB" w:rsidRDefault="00101E2D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974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91" w:type="dxa"/>
            <w:gridSpan w:val="4"/>
            <w:vAlign w:val="center"/>
          </w:tcPr>
          <w:p w14:paraId="7EA394A2" w14:textId="39AFE504" w:rsidR="00C567AB" w:rsidRPr="007A3FA2" w:rsidRDefault="00D90241" w:rsidP="00C567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Fábio, Rinaldo e Spinelli</w:t>
            </w:r>
          </w:p>
        </w:tc>
      </w:tr>
      <w:tr w:rsidR="00C567AB" w:rsidRPr="00145954" w14:paraId="64AB44F1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E5FA1D" w14:textId="6B005136" w:rsidR="00C567AB" w:rsidRDefault="00C567AB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91" w:type="dxa"/>
            <w:gridSpan w:val="4"/>
            <w:vAlign w:val="center"/>
          </w:tcPr>
          <w:p w14:paraId="19B8E163" w14:textId="104EBEAF" w:rsidR="00C567AB" w:rsidRPr="007A3FA2" w:rsidRDefault="00AF07B1" w:rsidP="006822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fala de sua participação</w:t>
            </w:r>
            <w:r w:rsidR="000974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um </w:t>
            </w:r>
            <w:r w:rsidR="006822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foi apresentada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nota </w:t>
            </w:r>
            <w:r w:rsidR="00B11D3A">
              <w:rPr>
                <w:rFonts w:asciiTheme="minorHAnsi" w:eastAsia="MS Mincho" w:hAnsiTheme="minorHAnsi" w:cstheme="minorHAnsi"/>
                <w:sz w:val="22"/>
                <w:szCs w:val="22"/>
              </w:rPr>
              <w:t>pública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Ensino remoto emergencial. Informa que participou, também, do evento da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CONABEA,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>foi propost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>atualiza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ção da 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minuta das DCN, que foi dito que o ensino deve ser presencial, que a conclusão do ensino superior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poderá acontecer 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meio remoto com o uso da tecnologia, </w:t>
            </w:r>
            <w:r w:rsidR="00B11D3A">
              <w:rPr>
                <w:rFonts w:asciiTheme="minorHAnsi" w:eastAsia="MS Mincho" w:hAnsiTheme="minorHAnsi" w:cstheme="minorHAnsi"/>
                <w:sz w:val="22"/>
                <w:szCs w:val="22"/>
              </w:rPr>
              <w:t>porém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 w:rsidR="00B11D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>deve</w:t>
            </w:r>
            <w:r w:rsidR="006822E3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>expresso</w:t>
            </w:r>
            <w:r w:rsidR="005671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>nas DCN</w:t>
            </w:r>
            <w:r w:rsidR="006822E3">
              <w:rPr>
                <w:rFonts w:asciiTheme="minorHAnsi" w:eastAsia="MS Mincho" w:hAnsiTheme="minorHAnsi" w:cstheme="minorHAnsi"/>
                <w:sz w:val="22"/>
                <w:szCs w:val="22"/>
              </w:rPr>
              <w:t>. E que foi falado que o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TFG </w:t>
            </w:r>
            <w:r w:rsidR="006822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deverá ser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presencial.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>percebe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necessário </w:t>
            </w:r>
            <w:r w:rsidR="00322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ocorrerem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mais eventos CONABEA para </w:t>
            </w:r>
            <w:r w:rsidR="001B3F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mais discussões das DCN. O conselheiro Rinaldo percebe que o evento CONABEA tratou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DCN de forma </w:t>
            </w:r>
            <w:r w:rsidR="001B3F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superficial. </w:t>
            </w:r>
            <w:r w:rsidR="00101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  <w:r w:rsidR="00D90241">
              <w:rPr>
                <w:rFonts w:asciiTheme="minorHAnsi" w:eastAsia="MS Mincho" w:hAnsiTheme="minorHAnsi" w:cstheme="minorHAnsi"/>
                <w:sz w:val="22"/>
                <w:szCs w:val="22"/>
              </w:rPr>
              <w:t>comenta</w:t>
            </w:r>
            <w:r w:rsidR="001B3F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estar de acordo com a fala dos conselheiros.</w:t>
            </w:r>
          </w:p>
        </w:tc>
      </w:tr>
      <w:tr w:rsidR="00D90241" w:rsidRPr="00145954" w14:paraId="369D88B9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FC9DFB" w14:textId="0A5129B2" w:rsidR="00D90241" w:rsidRDefault="001A2139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23A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91" w:type="dxa"/>
            <w:gridSpan w:val="4"/>
            <w:vAlign w:val="center"/>
          </w:tcPr>
          <w:p w14:paraId="704588C9" w14:textId="62A13F42" w:rsidR="00D90241" w:rsidRDefault="00B54003" w:rsidP="00101E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e </w:t>
            </w:r>
            <w:r w:rsidR="002B468E">
              <w:rPr>
                <w:rFonts w:asciiTheme="minorHAnsi" w:eastAsia="MS Mincho" w:hAnsiTheme="minorHAnsi" w:cstheme="minorHAnsi"/>
                <w:sz w:val="22"/>
                <w:szCs w:val="22"/>
              </w:rPr>
              <w:t>Má</w:t>
            </w:r>
            <w:r w:rsidR="00D90241">
              <w:rPr>
                <w:rFonts w:asciiTheme="minorHAnsi" w:eastAsia="MS Mincho" w:hAnsiTheme="minorHAnsi" w:cstheme="minorHAnsi"/>
                <w:sz w:val="22"/>
                <w:szCs w:val="22"/>
              </w:rPr>
              <w:t>rcia</w:t>
            </w:r>
          </w:p>
        </w:tc>
      </w:tr>
      <w:tr w:rsidR="00D90241" w:rsidRPr="00145954" w14:paraId="2CDC1246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1D15A9" w14:textId="24248016" w:rsidR="00D90241" w:rsidRDefault="001A2139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Comunicação</w:t>
            </w:r>
          </w:p>
        </w:tc>
        <w:tc>
          <w:tcPr>
            <w:tcW w:w="7391" w:type="dxa"/>
            <w:gridSpan w:val="4"/>
            <w:vAlign w:val="center"/>
          </w:tcPr>
          <w:p w14:paraId="7BD4C6D0" w14:textId="566D826D" w:rsidR="00310BDA" w:rsidRDefault="00B54003" w:rsidP="002C79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e a </w:t>
            </w:r>
            <w:r w:rsidR="002B46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Márcia </w:t>
            </w:r>
            <w:r w:rsidR="00D05A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informam sobre o </w:t>
            </w:r>
            <w:r w:rsidR="00C93C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encontro das </w:t>
            </w:r>
            <w:r w:rsidR="00D05A92" w:rsidRPr="00D05A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CEF-CAU/BR </w:t>
            </w:r>
            <w:r w:rsidR="00C93CD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05A92" w:rsidRPr="00D05A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5A92" w:rsidRPr="00D05A92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="003D181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3D1815">
              <w:rPr>
                <w:rFonts w:asciiTheme="minorHAnsi" w:eastAsia="MS Mincho" w:hAnsiTheme="minorHAnsi" w:cstheme="minorHAnsi"/>
                <w:sz w:val="22"/>
                <w:szCs w:val="22"/>
              </w:rPr>
              <w:t>/UF,</w:t>
            </w:r>
            <w:r w:rsidR="00C93C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terá como pauta as DCN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relatam </w:t>
            </w:r>
            <w:r w:rsidR="00D902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importância da </w:t>
            </w:r>
            <w:r w:rsidR="00D90241">
              <w:rPr>
                <w:rFonts w:asciiTheme="minorHAnsi" w:eastAsia="MS Mincho" w:hAnsiTheme="minorHAnsi" w:cstheme="minorHAnsi"/>
                <w:sz w:val="22"/>
                <w:szCs w:val="22"/>
              </w:rPr>
              <w:t>participaç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dos membros da comissão</w:t>
            </w:r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D5976" w:rsidRPr="00F037B8" w14:paraId="11EE9D84" w14:textId="77777777" w:rsidTr="00097496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1D5976" w:rsidRPr="00F037B8" w:rsidRDefault="001D5976" w:rsidP="001D597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D5976" w:rsidRPr="00145954" w14:paraId="289F4AF2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214" w:type="dxa"/>
            <w:gridSpan w:val="5"/>
            <w:shd w:val="clear" w:color="auto" w:fill="F2F2F2" w:themeFill="background1" w:themeFillShade="F2"/>
          </w:tcPr>
          <w:p w14:paraId="0A1D7F0A" w14:textId="5B3794B5" w:rsidR="001D5976" w:rsidRPr="00E61C35" w:rsidRDefault="001D5976" w:rsidP="001D597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1D5976" w:rsidRPr="00145954" w14:paraId="796A3325" w14:textId="77777777" w:rsidTr="0009749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214" w:type="dxa"/>
            <w:gridSpan w:val="5"/>
            <w:shd w:val="clear" w:color="auto" w:fill="auto"/>
          </w:tcPr>
          <w:p w14:paraId="020AF51E" w14:textId="559364FD" w:rsidR="001D5976" w:rsidRPr="00145954" w:rsidRDefault="001D5976" w:rsidP="001D1AB5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310B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</w:t>
            </w:r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>s os</w:t>
            </w:r>
            <w:r w:rsidR="00310B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</w:t>
            </w:r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 w:rsidR="00310B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 pauta 6.1.</w:t>
            </w:r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proofErr w:type="gramEnd"/>
            <w:r w:rsidR="001D1A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6.2.</w:t>
            </w:r>
          </w:p>
        </w:tc>
      </w:tr>
      <w:tr w:rsidR="001D5976" w:rsidRPr="007E42A4" w14:paraId="7BF19C94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1D5976" w:rsidRPr="0014595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7E42A4" w14:paraId="41453658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1D5976" w:rsidRPr="00E61C35" w:rsidRDefault="001D5976" w:rsidP="001D597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D5976" w:rsidRPr="004C1308" w14:paraId="0EBD2607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1B3F59F5" w:rsidR="001D5976" w:rsidRPr="00E61C35" w:rsidRDefault="001D5976" w:rsidP="001D5976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232D6" w:rsidRPr="004C1308" w14:paraId="4BA748A5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B598D" w14:textId="672045CB" w:rsidR="00F232D6" w:rsidRPr="00F232D6" w:rsidRDefault="00800261" w:rsidP="00F232D6">
            <w:pPr>
              <w:pStyle w:val="PargrafodaLista"/>
              <w:numPr>
                <w:ilvl w:val="2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1D5976" w:rsidRPr="007E42A4" w14:paraId="5EAF2501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D5976" w:rsidRPr="007E42A4" w14:paraId="3E95AFB0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5DAB0774" w:rsidR="001D5976" w:rsidRPr="007E42A4" w:rsidRDefault="00A11CEB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1D5976" w:rsidRPr="007E42A4" w14:paraId="62A1BEE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349CD58E" w:rsidR="001D5976" w:rsidRPr="003D1815" w:rsidRDefault="001A647A" w:rsidP="007F24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181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1815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assessora Jéssica a</w:t>
            </w:r>
            <w:r w:rsidR="001D5976" w:rsidRPr="003D1815">
              <w:rPr>
                <w:rFonts w:asciiTheme="minorHAnsi" w:hAnsiTheme="minorHAnsi" w:cstheme="minorHAnsi"/>
                <w:sz w:val="22"/>
                <w:szCs w:val="22"/>
              </w:rPr>
              <w:t>presenta a minuta de deliberação sobre os registros profission</w:t>
            </w:r>
            <w:r w:rsidR="00C567AB" w:rsidRPr="003D1815">
              <w:rPr>
                <w:rFonts w:asciiTheme="minorHAnsi" w:hAnsiTheme="minorHAnsi" w:cstheme="minorHAnsi"/>
                <w:sz w:val="22"/>
                <w:szCs w:val="22"/>
              </w:rPr>
              <w:t>ais</w:t>
            </w:r>
            <w:r w:rsidR="002B468E" w:rsidRPr="003D1815">
              <w:rPr>
                <w:rFonts w:asciiTheme="minorHAnsi" w:hAnsiTheme="minorHAnsi" w:cstheme="minorHAnsi"/>
                <w:sz w:val="22"/>
                <w:szCs w:val="22"/>
              </w:rPr>
              <w:t>, provenientes de</w:t>
            </w:r>
            <w:r w:rsidR="000C3FBA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cursos presenciais, </w:t>
            </w:r>
            <w:r w:rsidR="00C567AB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de </w:t>
            </w:r>
            <w:r w:rsidR="00331D69" w:rsidRPr="003D181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1D5976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331D69" w:rsidRPr="003D1815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1D5976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331D69" w:rsidRPr="003D1815">
              <w:rPr>
                <w:rFonts w:asciiTheme="minorHAnsi" w:hAnsiTheme="minorHAnsi" w:cstheme="minorHAnsi"/>
                <w:sz w:val="22"/>
                <w:szCs w:val="22"/>
              </w:rPr>
              <w:t>maio</w:t>
            </w:r>
            <w:r w:rsidR="001D5976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1D5976" w:rsidRPr="003D181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D1815" w:rsidRPr="003D18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D1815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471FC3">
              <w:rPr>
                <w:rFonts w:asciiTheme="minorHAnsi" w:hAnsiTheme="minorHAnsi" w:cstheme="minorHAnsi"/>
                <w:sz w:val="22"/>
                <w:szCs w:val="22"/>
              </w:rPr>
              <w:t xml:space="preserve">a solicitação de </w:t>
            </w:r>
            <w:r w:rsidR="003D1815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registros </w:t>
            </w:r>
            <w:r w:rsidR="00471FC3">
              <w:rPr>
                <w:rFonts w:asciiTheme="minorHAnsi" w:hAnsiTheme="minorHAnsi" w:cstheme="minorHAnsi"/>
                <w:sz w:val="22"/>
                <w:szCs w:val="22"/>
              </w:rPr>
              <w:t>da IES</w:t>
            </w:r>
            <w:r w:rsidR="003D1815" w:rsidRPr="003D1815">
              <w:rPr>
                <w:rFonts w:asciiTheme="minorHAnsi" w:hAnsiTheme="minorHAnsi" w:cstheme="minorHAnsi"/>
                <w:sz w:val="22"/>
                <w:szCs w:val="22"/>
              </w:rPr>
              <w:t xml:space="preserve"> Anhanguera Pelotas, </w:t>
            </w:r>
            <w:r w:rsidR="007F242C">
              <w:rPr>
                <w:rFonts w:asciiTheme="minorHAnsi" w:hAnsiTheme="minorHAnsi" w:cstheme="minorHAnsi"/>
                <w:sz w:val="22"/>
                <w:szCs w:val="22"/>
              </w:rPr>
              <w:t xml:space="preserve">conforme </w:t>
            </w:r>
            <w:r w:rsidR="003D1815" w:rsidRPr="003D1815">
              <w:rPr>
                <w:rFonts w:asciiTheme="minorHAnsi" w:hAnsiTheme="minorHAnsi" w:cstheme="minorHAnsi"/>
                <w:sz w:val="22"/>
                <w:szCs w:val="22"/>
              </w:rPr>
              <w:t>discuti</w:t>
            </w:r>
            <w:r w:rsidR="00471FC3">
              <w:rPr>
                <w:rFonts w:asciiTheme="minorHAnsi" w:hAnsiTheme="minorHAnsi" w:cstheme="minorHAnsi"/>
                <w:sz w:val="22"/>
                <w:szCs w:val="22"/>
              </w:rPr>
              <w:t xml:space="preserve">do na pauta 5.1.2, foi retirada da minuta de deliberação. </w:t>
            </w:r>
          </w:p>
        </w:tc>
      </w:tr>
      <w:tr w:rsidR="001D5976" w:rsidRPr="00A30F1D" w14:paraId="1423799B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616EA4B9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15F376D5" w:rsidR="001D5976" w:rsidRPr="00A30F1D" w:rsidRDefault="001D5976" w:rsidP="00257A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2667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26678E" w:rsidRPr="00E73667"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E73667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0C3FBA"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9D59E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232D6" w:rsidRPr="004C1308" w14:paraId="1CCFA6BD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8B7CB" w14:textId="0A5036F3" w:rsidR="00F232D6" w:rsidRPr="00C4675A" w:rsidRDefault="00800261" w:rsidP="00800261">
            <w:pPr>
              <w:pStyle w:val="PargrafodaLista"/>
              <w:numPr>
                <w:ilvl w:val="2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75A">
              <w:rPr>
                <w:rFonts w:asciiTheme="minorHAnsi" w:hAnsiTheme="minorHAnsi" w:cstheme="minorHAnsi"/>
                <w:b/>
                <w:sz w:val="22"/>
                <w:szCs w:val="22"/>
              </w:rPr>
              <w:t>Solicitações de Registro – Anhanguera Pelotas</w:t>
            </w:r>
          </w:p>
        </w:tc>
      </w:tr>
      <w:tr w:rsidR="00F232D6" w:rsidRPr="007E42A4" w14:paraId="067B1894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3C58C8" w14:textId="77777777" w:rsidR="00F232D6" w:rsidRPr="007E42A4" w:rsidRDefault="00F232D6" w:rsidP="00D2730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26CC5E" w14:textId="77777777" w:rsidR="00F232D6" w:rsidRPr="007E42A4" w:rsidRDefault="00F232D6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232D6" w:rsidRPr="007E42A4" w14:paraId="7F8DC19A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6AA4DB" w14:textId="77777777" w:rsidR="00F232D6" w:rsidRPr="007E42A4" w:rsidRDefault="00F232D6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33D27" w14:textId="77777777" w:rsidR="00F232D6" w:rsidRPr="007E42A4" w:rsidRDefault="00F232D6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F232D6" w:rsidRPr="007E42A4" w14:paraId="63A6BDD8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9393D" w14:textId="77777777" w:rsidR="00F232D6" w:rsidRPr="007E42A4" w:rsidRDefault="00F232D6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25C296" w14:textId="71297A63" w:rsidR="007E0950" w:rsidRPr="007E42A4" w:rsidRDefault="009635F8" w:rsidP="00AE58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relata sobre a solicitação de registros, que analisou o curso de Arquitetura e Urbanismo da IES Anhanguera de Pelotas, que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 leu o PPC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IES e relata que </w:t>
            </w:r>
            <w:r w:rsidR="002C7971">
              <w:rPr>
                <w:rFonts w:asciiTheme="minorHAnsi" w:hAnsiTheme="minorHAnsi" w:cstheme="minorHAnsi"/>
                <w:sz w:val="22"/>
                <w:szCs w:val="22"/>
              </w:rPr>
              <w:t xml:space="preserve">o documento é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bem completo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Fala que a IES tem um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sistema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ensino hí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brido,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tem aulas presenciais e virtuais e que cita a Portaria 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2.117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>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PPC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Informa 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ue chama a atenção o nú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mer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alto de horas de aula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virtua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chama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“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”, que citam que dão aulas prá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ticas e teóricas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 xml:space="preserve"> presenciais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porém que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especificam quais são as práticas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 xml:space="preserve">Fala que as atividades práticas ficam a critério de cada professor, que a </w:t>
            </w:r>
            <w:r w:rsidR="00542CC1">
              <w:rPr>
                <w:rFonts w:asciiTheme="minorHAnsi" w:hAnsiTheme="minorHAnsi" w:cstheme="minorHAnsi"/>
                <w:sz w:val="22"/>
                <w:szCs w:val="22"/>
              </w:rPr>
              <w:t xml:space="preserve">carga horária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542CC1">
              <w:rPr>
                <w:rFonts w:asciiTheme="minorHAnsi" w:hAnsiTheme="minorHAnsi" w:cstheme="minorHAnsi"/>
                <w:sz w:val="22"/>
                <w:szCs w:val="22"/>
              </w:rPr>
              <w:t xml:space="preserve">do curso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 abaixo da média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. Informa que tem o cálculo de tempestividade, 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ão tem portaria de reconhecimento do MEC. 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Fala que foi recebida uma denú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ncia 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>contra a coordenação do curso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6010E">
              <w:rPr>
                <w:rFonts w:asciiTheme="minorHAnsi" w:hAnsiTheme="minorHAnsi" w:cstheme="minorHAnsi"/>
                <w:sz w:val="22"/>
                <w:szCs w:val="22"/>
              </w:rPr>
              <w:t xml:space="preserve"> há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 xml:space="preserve"> 2 anos atrás, que o CAU/RS enviou ofí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cio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 xml:space="preserve"> e que não houve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retorno. Fala que 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 xml:space="preserve">o curso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 xml:space="preserve">passou em todos os ritos processuais para o registro, 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 xml:space="preserve">porém, </w:t>
            </w:r>
            <w:r w:rsidR="004A4D7B">
              <w:rPr>
                <w:rFonts w:asciiTheme="minorHAnsi" w:hAnsiTheme="minorHAnsi" w:cstheme="minorHAnsi"/>
                <w:sz w:val="22"/>
                <w:szCs w:val="22"/>
              </w:rPr>
              <w:t>que a questão qualidade do curso é q</w:t>
            </w:r>
            <w:r w:rsidR="004D3136">
              <w:rPr>
                <w:rFonts w:asciiTheme="minorHAnsi" w:hAnsiTheme="minorHAnsi" w:cstheme="minorHAnsi"/>
                <w:sz w:val="22"/>
                <w:szCs w:val="22"/>
              </w:rPr>
              <w:t>uestionável. O conselheiro Fábio considera que já falou em reuniões anteriores em se dar atenção aos cursos que utilizam a Portaria 2.117/2019, como argumento para 40% de aulas a dist</w:t>
            </w:r>
            <w:r w:rsidR="00AE36C8">
              <w:rPr>
                <w:rFonts w:asciiTheme="minorHAnsi" w:hAnsiTheme="minorHAnsi" w:cstheme="minorHAnsi"/>
                <w:sz w:val="22"/>
                <w:szCs w:val="22"/>
              </w:rPr>
              <w:t xml:space="preserve">ância. Fala em verificar o curso com base na legislação nacional, se atende a carga horária, </w:t>
            </w:r>
            <w:r w:rsidR="00175301">
              <w:rPr>
                <w:rFonts w:asciiTheme="minorHAnsi" w:hAnsiTheme="minorHAnsi" w:cstheme="minorHAnsi"/>
                <w:sz w:val="22"/>
                <w:szCs w:val="22"/>
              </w:rPr>
              <w:t>as DCN e</w:t>
            </w:r>
            <w:r w:rsidR="00AE36C8">
              <w:rPr>
                <w:rFonts w:asciiTheme="minorHAnsi" w:hAnsiTheme="minorHAnsi" w:cstheme="minorHAnsi"/>
                <w:sz w:val="22"/>
                <w:szCs w:val="22"/>
              </w:rPr>
              <w:t xml:space="preserve"> o estágio supervisionado.</w:t>
            </w:r>
            <w:r w:rsidR="001F75BA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as quest</w:t>
            </w:r>
            <w:r w:rsidR="00BE12C9">
              <w:rPr>
                <w:rFonts w:asciiTheme="minorHAnsi" w:hAnsiTheme="minorHAnsi" w:cstheme="minorHAnsi"/>
                <w:sz w:val="22"/>
                <w:szCs w:val="22"/>
              </w:rPr>
              <w:t xml:space="preserve">ões relatadas pela assessoria. </w:t>
            </w:r>
            <w:r w:rsidR="00190382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Carlos informa que o jurídico do CAU/RS ingressou com uma ação civil pública, em 2020, questionando a Portaria nº2.117/2019 e está aguardando uma resposta do TRF. Informa que o CAU/RS está na tentativa de barrar essa portaria. O conselheiro </w:t>
            </w:r>
            <w:r w:rsidR="00365589">
              <w:rPr>
                <w:rFonts w:asciiTheme="minorHAnsi" w:hAnsiTheme="minorHAnsi" w:cstheme="minorHAnsi"/>
                <w:sz w:val="22"/>
                <w:szCs w:val="22"/>
              </w:rPr>
              <w:t xml:space="preserve">Fábio </w:t>
            </w:r>
            <w:r w:rsidR="00190382">
              <w:rPr>
                <w:rFonts w:asciiTheme="minorHAnsi" w:hAnsiTheme="minorHAnsi" w:cstheme="minorHAnsi"/>
                <w:sz w:val="22"/>
                <w:szCs w:val="22"/>
              </w:rPr>
              <w:t>relata, como exemplo, o caso de um</w:t>
            </w:r>
            <w:r w:rsidR="00365589">
              <w:rPr>
                <w:rFonts w:asciiTheme="minorHAnsi" w:hAnsiTheme="minorHAnsi" w:cstheme="minorHAnsi"/>
                <w:sz w:val="22"/>
                <w:szCs w:val="22"/>
              </w:rPr>
              <w:t xml:space="preserve"> registro provisório</w:t>
            </w:r>
            <w:r w:rsidR="00190382">
              <w:rPr>
                <w:rFonts w:asciiTheme="minorHAnsi" w:hAnsiTheme="minorHAnsi" w:cstheme="minorHAnsi"/>
                <w:sz w:val="22"/>
                <w:szCs w:val="22"/>
              </w:rPr>
              <w:t xml:space="preserve"> aprovado pelo Conselho Nacional</w:t>
            </w:r>
            <w:r w:rsidR="00175301">
              <w:rPr>
                <w:rFonts w:asciiTheme="minorHAnsi" w:hAnsiTheme="minorHAnsi" w:cstheme="minorHAnsi"/>
                <w:sz w:val="22"/>
                <w:szCs w:val="22"/>
              </w:rPr>
              <w:t xml:space="preserve"> de Ensino, referente a duas turmas de </w:t>
            </w:r>
            <w:proofErr w:type="spellStart"/>
            <w:r w:rsidR="00175301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190382">
              <w:rPr>
                <w:rFonts w:asciiTheme="minorHAnsi" w:hAnsiTheme="minorHAnsi" w:cstheme="minorHAnsi"/>
                <w:sz w:val="22"/>
                <w:szCs w:val="22"/>
              </w:rPr>
              <w:t xml:space="preserve"> com carga</w:t>
            </w:r>
            <w:r w:rsidR="00175301">
              <w:rPr>
                <w:rFonts w:asciiTheme="minorHAnsi" w:hAnsiTheme="minorHAnsi" w:cstheme="minorHAnsi"/>
                <w:sz w:val="22"/>
                <w:szCs w:val="22"/>
              </w:rPr>
              <w:t xml:space="preserve"> horária de 4 anos. 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>O assessor Carlos fala sobre a P</w:t>
            </w:r>
            <w:r w:rsidR="009C351A">
              <w:rPr>
                <w:rFonts w:asciiTheme="minorHAnsi" w:hAnsiTheme="minorHAnsi" w:cstheme="minorHAnsi"/>
                <w:sz w:val="22"/>
                <w:szCs w:val="22"/>
              </w:rPr>
              <w:t>ortaria nº 1.095</w:t>
            </w:r>
            <w:r w:rsidR="00BE6F03">
              <w:rPr>
                <w:rFonts w:asciiTheme="minorHAnsi" w:hAnsiTheme="minorHAnsi" w:cstheme="minorHAnsi"/>
                <w:sz w:val="22"/>
                <w:szCs w:val="22"/>
              </w:rPr>
              <w:t>/2018 do MEC e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351A">
              <w:rPr>
                <w:rFonts w:asciiTheme="minorHAnsi" w:hAnsiTheme="minorHAnsi" w:cstheme="minorHAnsi"/>
                <w:sz w:val="22"/>
                <w:szCs w:val="22"/>
              </w:rPr>
              <w:t>faz a leitura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F0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4091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E6F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351A">
              <w:rPr>
                <w:rFonts w:asciiTheme="minorHAnsi" w:hAnsiTheme="minorHAnsi" w:cstheme="minorHAnsi"/>
                <w:sz w:val="22"/>
                <w:szCs w:val="22"/>
              </w:rPr>
              <w:t xml:space="preserve">trechos </w:t>
            </w:r>
            <w:r w:rsidR="00BE6F03">
              <w:rPr>
                <w:rFonts w:asciiTheme="minorHAnsi" w:hAnsiTheme="minorHAnsi" w:cstheme="minorHAnsi"/>
                <w:sz w:val="22"/>
                <w:szCs w:val="22"/>
              </w:rPr>
              <w:t xml:space="preserve">referentes à </w:t>
            </w:r>
            <w:r w:rsidR="009C351A">
              <w:rPr>
                <w:rFonts w:asciiTheme="minorHAnsi" w:hAnsiTheme="minorHAnsi" w:cstheme="minorHAnsi"/>
                <w:sz w:val="22"/>
                <w:szCs w:val="22"/>
              </w:rPr>
              <w:t>tempestividade.</w:t>
            </w:r>
            <w:r w:rsidR="00AE5806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a tempestividade e o</w:t>
            </w:r>
            <w:r w:rsidR="00BE6F03">
              <w:rPr>
                <w:rFonts w:asciiTheme="minorHAnsi" w:hAnsiTheme="minorHAnsi" w:cstheme="minorHAnsi"/>
                <w:sz w:val="22"/>
                <w:szCs w:val="22"/>
              </w:rPr>
              <w:t xml:space="preserve"> conselheiro </w:t>
            </w:r>
            <w:r w:rsidR="00753775">
              <w:rPr>
                <w:rFonts w:asciiTheme="minorHAnsi" w:hAnsiTheme="minorHAnsi" w:cstheme="minorHAnsi"/>
                <w:sz w:val="22"/>
                <w:szCs w:val="22"/>
              </w:rPr>
              <w:t xml:space="preserve">Spinelli solicita uma </w:t>
            </w:r>
            <w:r w:rsidR="007537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minuta com proposta para o CAU/BR, para a retirada do cálculo de tempestividade, para ser analisada na próxima reunião</w:t>
            </w:r>
            <w:r w:rsidR="00AE58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32D6" w:rsidRPr="00A30F1D" w14:paraId="501BBEA7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CE0101" w14:textId="07E024FA" w:rsidR="00F232D6" w:rsidRPr="007E42A4" w:rsidRDefault="00F232D6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094EAB" w14:textId="6DF144BE" w:rsidR="00F232D6" w:rsidRPr="007F6F81" w:rsidRDefault="00AE5806" w:rsidP="00AE58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33A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fará minuta solicitando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parecer jurídico</w:t>
            </w:r>
            <w:r w:rsidR="00A33A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análise de revalidação de cursos reconhecidos com carga horária de 40% no modelo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F6F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76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="00C760F0"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C76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C760F0" w:rsidRPr="001A647A"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4D290F" w:rsidRPr="001A647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C76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="00C760F0"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4D290F"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="00C760F0"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C760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00261" w:rsidRPr="004C1308" w14:paraId="6D71F92A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42CAFD" w14:textId="4B908D1A" w:rsidR="00800261" w:rsidRPr="00800261" w:rsidRDefault="00800261" w:rsidP="00800261">
            <w:pPr>
              <w:pStyle w:val="PargrafodaLista"/>
              <w:numPr>
                <w:ilvl w:val="2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0261">
              <w:rPr>
                <w:rFonts w:asciiTheme="minorHAnsi" w:hAnsiTheme="minorHAnsi" w:cstheme="minorHAnsi"/>
                <w:b/>
                <w:sz w:val="22"/>
                <w:szCs w:val="22"/>
              </w:rPr>
              <w:t>Solicitações de Anotação em Engenharia de Segurança do Trabalho</w:t>
            </w:r>
          </w:p>
        </w:tc>
      </w:tr>
      <w:tr w:rsidR="00800261" w:rsidRPr="007E42A4" w14:paraId="19CA6F94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70B55F" w14:textId="77777777" w:rsidR="00800261" w:rsidRPr="007E42A4" w:rsidRDefault="00800261" w:rsidP="00D2730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EAD3C2" w14:textId="77777777" w:rsidR="00800261" w:rsidRPr="007E42A4" w:rsidRDefault="00800261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00261" w:rsidRPr="007E42A4" w14:paraId="2CCAF377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739CA" w14:textId="77777777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0B6A0" w14:textId="77777777" w:rsidR="00800261" w:rsidRPr="007E42A4" w:rsidRDefault="00800261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00261" w:rsidRPr="007E42A4" w14:paraId="07B8317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EADFD2" w14:textId="77777777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99289F" w14:textId="663483D5" w:rsidR="007F6F81" w:rsidRPr="005935E4" w:rsidRDefault="000C3FBA" w:rsidP="001711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35E4"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</w:t>
            </w:r>
            <w:r w:rsidR="00366A88">
              <w:rPr>
                <w:rFonts w:asciiTheme="minorHAnsi" w:hAnsiTheme="minorHAnsi" w:cstheme="minorHAnsi"/>
                <w:sz w:val="22"/>
                <w:szCs w:val="22"/>
              </w:rPr>
              <w:t xml:space="preserve"> de solicitações de anotações em Engenharia de Segurança do Trabalho</w:t>
            </w:r>
            <w:r w:rsidRPr="00593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F6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6A88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 w:rsidR="002F6A15">
              <w:rPr>
                <w:rFonts w:asciiTheme="minorHAnsi" w:hAnsiTheme="minorHAnsi" w:cstheme="minorHAnsi"/>
                <w:sz w:val="22"/>
                <w:szCs w:val="22"/>
              </w:rPr>
              <w:t>a documentação dos</w:t>
            </w:r>
            <w:r w:rsidR="00FF2E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6A88">
              <w:rPr>
                <w:rFonts w:asciiTheme="minorHAnsi" w:hAnsiTheme="minorHAnsi" w:cstheme="minorHAnsi"/>
                <w:sz w:val="22"/>
                <w:szCs w:val="22"/>
              </w:rPr>
              <w:t xml:space="preserve">egressos das IES IMED e </w:t>
            </w:r>
            <w:r w:rsidR="002F6A15">
              <w:rPr>
                <w:rFonts w:asciiTheme="minorHAnsi" w:hAnsiTheme="minorHAnsi" w:cstheme="minorHAnsi"/>
                <w:sz w:val="22"/>
                <w:szCs w:val="22"/>
              </w:rPr>
              <w:t>PUC Minas e</w:t>
            </w:r>
            <w:r w:rsidR="00366A88">
              <w:rPr>
                <w:rFonts w:asciiTheme="minorHAnsi" w:hAnsiTheme="minorHAnsi" w:cstheme="minorHAnsi"/>
                <w:sz w:val="22"/>
                <w:szCs w:val="22"/>
              </w:rPr>
              <w:t xml:space="preserve"> que atenderam todas as an</w:t>
            </w:r>
            <w:r w:rsidR="00FF2EAD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366A88">
              <w:rPr>
                <w:rFonts w:asciiTheme="minorHAnsi" w:hAnsiTheme="minorHAnsi" w:cstheme="minorHAnsi"/>
                <w:sz w:val="22"/>
                <w:szCs w:val="22"/>
              </w:rPr>
              <w:t>lises</w:t>
            </w:r>
            <w:r w:rsidR="002F6A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0261" w:rsidRPr="00A30F1D" w14:paraId="7F44A5B9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4F1932" w14:textId="72737192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66104" w14:textId="015F68D5" w:rsidR="00800261" w:rsidRPr="00A30F1D" w:rsidRDefault="00800261" w:rsidP="00D273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0C3FBA" w:rsidRPr="000C3FBA">
              <w:rPr>
                <w:rFonts w:asciiTheme="minorHAnsi" w:eastAsia="MS Mincho" w:hAnsiTheme="minorHAnsi" w:cstheme="minorHAnsi"/>
                <w:sz w:val="22"/>
                <w:szCs w:val="22"/>
              </w:rPr>
              <w:t>026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1173F5"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00261" w:rsidRPr="004C1308" w14:paraId="39BA82F2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0F519A" w14:textId="4DE8698A" w:rsidR="001266D3" w:rsidRPr="00800261" w:rsidRDefault="00542CC1" w:rsidP="00905918">
            <w:pPr>
              <w:pStyle w:val="PargrafodaLista"/>
              <w:numPr>
                <w:ilvl w:val="2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2CC1">
              <w:rPr>
                <w:rFonts w:asciiTheme="minorHAnsi" w:hAnsiTheme="minorHAnsi" w:cstheme="minorHAnsi"/>
                <w:b/>
                <w:sz w:val="22"/>
                <w:szCs w:val="22"/>
              </w:rPr>
              <w:t>Anotação em Engenharia de Segurança do Trabal</w:t>
            </w:r>
            <w:r w:rsidR="00905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 – Protocolo SICCAU nº 1416388 </w:t>
            </w:r>
            <w:proofErr w:type="gramStart"/>
            <w:r w:rsidR="00905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="001266D3" w:rsidRPr="00542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Protocolo</w:t>
            </w:r>
            <w:proofErr w:type="gramEnd"/>
            <w:r w:rsidR="001266D3" w:rsidRPr="00542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SICCAU </w:t>
            </w:r>
            <w:r w:rsidR="00905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="001266D3" w:rsidRPr="00542CC1">
              <w:rPr>
                <w:rFonts w:asciiTheme="minorHAnsi" w:hAnsiTheme="minorHAnsi" w:cstheme="minorHAnsi"/>
                <w:b/>
                <w:sz w:val="22"/>
                <w:szCs w:val="22"/>
              </w:rPr>
              <w:t>1461532 – Designação de Relator</w:t>
            </w:r>
          </w:p>
        </w:tc>
      </w:tr>
      <w:tr w:rsidR="00800261" w:rsidRPr="007E42A4" w14:paraId="2377601A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3E5D73" w14:textId="77777777" w:rsidR="00800261" w:rsidRPr="007E42A4" w:rsidRDefault="00800261" w:rsidP="00D2730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93CEF5" w14:textId="77777777" w:rsidR="00800261" w:rsidRPr="007E42A4" w:rsidRDefault="00800261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00261" w:rsidRPr="007E42A4" w14:paraId="0B0ECB93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E89C8" w14:textId="77777777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E88A50" w14:textId="77777777" w:rsidR="00800261" w:rsidRPr="007E42A4" w:rsidRDefault="00800261" w:rsidP="00D273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00261" w:rsidRPr="007E42A4" w14:paraId="6EF80570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A475D5" w14:textId="77777777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494565" w14:textId="07B26284" w:rsidR="00800261" w:rsidRPr="007E42A4" w:rsidRDefault="000C3FBA" w:rsidP="008A36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>éssica faz o relato de duas a</w:t>
            </w:r>
            <w:r w:rsidR="008A36A5" w:rsidRPr="008A36A5">
              <w:rPr>
                <w:rFonts w:asciiTheme="minorHAnsi" w:hAnsiTheme="minorHAnsi" w:cstheme="minorHAnsi"/>
                <w:sz w:val="22"/>
                <w:szCs w:val="22"/>
              </w:rPr>
              <w:t>notações em Engenharia de Segurança do Trabalho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8A36A5" w:rsidRPr="008A36A5">
              <w:rPr>
                <w:rFonts w:asciiTheme="minorHAnsi" w:hAnsiTheme="minorHAnsi" w:cstheme="minorHAnsi"/>
                <w:sz w:val="22"/>
                <w:szCs w:val="22"/>
              </w:rPr>
              <w:t xml:space="preserve"> Protocolo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A36A5" w:rsidRPr="008A36A5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8A36A5" w:rsidRPr="008A36A5">
              <w:rPr>
                <w:rFonts w:asciiTheme="minorHAnsi" w:hAnsiTheme="minorHAnsi" w:cstheme="minorHAnsi"/>
                <w:sz w:val="22"/>
                <w:szCs w:val="22"/>
              </w:rPr>
              <w:t xml:space="preserve">1416388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e nº 1461532. </w:t>
            </w:r>
            <w:r w:rsidR="00171129">
              <w:rPr>
                <w:rFonts w:asciiTheme="minorHAnsi" w:hAnsiTheme="minorHAnsi" w:cstheme="minorHAnsi"/>
                <w:sz w:val="22"/>
                <w:szCs w:val="22"/>
              </w:rPr>
              <w:t xml:space="preserve">Fala de 2 processos abertos que entram no teor da tempestividade, que são cursos de pós-graduação e que já foram discutidos e concedidos os registros na reunião anterior.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Faz a leitura da minuta e relata que os protocolos já foram relatados.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se posiciona a </w:t>
            </w:r>
            <w:r w:rsidR="00284D11">
              <w:rPr>
                <w:rFonts w:asciiTheme="minorHAnsi" w:hAnsiTheme="minorHAnsi" w:cstheme="minorHAnsi"/>
                <w:sz w:val="22"/>
                <w:szCs w:val="22"/>
              </w:rPr>
              <w:t xml:space="preserve">favor da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aprovação dos registros, visto que já foram relatados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questiona se h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 xml:space="preserve">á algum ponto a ser analisado. Os membros discutem </w:t>
            </w:r>
            <w:r w:rsidR="00345F44">
              <w:rPr>
                <w:rFonts w:asciiTheme="minorHAnsi" w:hAnsiTheme="minorHAnsi" w:cstheme="minorHAnsi"/>
                <w:sz w:val="22"/>
                <w:szCs w:val="22"/>
              </w:rPr>
              <w:t xml:space="preserve">o assunto e </w:t>
            </w:r>
            <w:r w:rsidR="008A36A5">
              <w:rPr>
                <w:rFonts w:asciiTheme="minorHAnsi" w:hAnsiTheme="minorHAnsi" w:cstheme="minorHAnsi"/>
                <w:sz w:val="22"/>
                <w:szCs w:val="22"/>
              </w:rPr>
              <w:t>a votação em uma nova deliberação.</w:t>
            </w:r>
          </w:p>
        </w:tc>
      </w:tr>
      <w:tr w:rsidR="00800261" w:rsidRPr="00A30F1D" w14:paraId="6E83A919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F57A0C" w14:textId="2733ACA1" w:rsidR="00800261" w:rsidRPr="007E42A4" w:rsidRDefault="00800261" w:rsidP="00D273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7E89D" w14:textId="7C47F774" w:rsidR="00800261" w:rsidRPr="00A30F1D" w:rsidRDefault="00800261" w:rsidP="00D273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710744">
              <w:rPr>
                <w:rFonts w:asciiTheme="minorHAnsi" w:eastAsia="MS Mincho" w:hAnsiTheme="minorHAnsi" w:cstheme="minorHAnsi"/>
                <w:sz w:val="22"/>
                <w:szCs w:val="22"/>
              </w:rPr>
              <w:t>027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710744"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232D6" w:rsidRPr="00145954" w14:paraId="731282DE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DAE867" w14:textId="77777777" w:rsidR="00F232D6" w:rsidRDefault="00F232D6" w:rsidP="001D5976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9F256A" w14:paraId="04AD3C62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5485BB3C" w:rsidR="001D5976" w:rsidRPr="009F256A" w:rsidRDefault="00542CC1" w:rsidP="009C351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976">
              <w:rPr>
                <w:rFonts w:asciiTheme="minorHAnsi" w:hAnsiTheme="minorHAnsi" w:cstheme="minorHAnsi"/>
                <w:b/>
                <w:sz w:val="22"/>
                <w:szCs w:val="22"/>
              </w:rPr>
              <w:t>Residên</w:t>
            </w:r>
            <w:r w:rsidR="009C3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cia </w:t>
            </w:r>
            <w:r w:rsidR="00E442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Técnica </w:t>
            </w:r>
            <w:r w:rsidR="00DE7E82"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1D5976" w:rsidRPr="007E42A4" w14:paraId="0EF9854E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D5976" w:rsidRPr="007E42A4" w14:paraId="010D83D4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39B041EC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D59E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E23A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05562B1A" w:rsidR="001D5976" w:rsidRPr="007E42A4" w:rsidRDefault="00E23A52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1D5976" w:rsidRPr="007E42A4" w14:paraId="0548817E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2195F8E2" w:rsidR="001D5976" w:rsidRPr="003206B0" w:rsidRDefault="00684144" w:rsidP="00DE7E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  <w:bookmarkStart w:id="0" w:name="_GoBack"/>
            <w:bookmarkEnd w:id="0"/>
          </w:p>
        </w:tc>
      </w:tr>
      <w:tr w:rsidR="001D5976" w:rsidRPr="00A30F1D" w14:paraId="08553ED4" w14:textId="77777777" w:rsidTr="0009749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344CECAE" w:rsidR="001D5976" w:rsidRPr="003206B0" w:rsidRDefault="00E442B6" w:rsidP="007B7A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</w:t>
            </w:r>
            <w:r w:rsidR="00345F4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D5976" w:rsidRPr="00145954" w14:paraId="35B288B7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1D5976" w:rsidRPr="0014595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9F256A" w14:paraId="31DAB353" w14:textId="77777777" w:rsidTr="00097496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0829EF7E" w:rsidR="001D5976" w:rsidRPr="009F256A" w:rsidRDefault="00542CC1" w:rsidP="00542CC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>Fórum de coordenadores</w:t>
            </w:r>
            <w:r w:rsidR="00DE7E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(Plano de Trabalho)</w:t>
            </w:r>
          </w:p>
        </w:tc>
      </w:tr>
      <w:tr w:rsidR="001D5976" w:rsidRPr="007E42A4" w14:paraId="786ED8D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D5976" w:rsidRPr="007E42A4" w14:paraId="6593C9C4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4207A0CA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E23A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36A265E0" w:rsidR="001D5976" w:rsidRPr="007E42A4" w:rsidRDefault="00E23A52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1D5976" w:rsidRPr="001144DE" w14:paraId="37FA284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1F01D2D8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618891BD" w:rsidR="001D5976" w:rsidRPr="00230CA0" w:rsidRDefault="001F2721" w:rsidP="000E0F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faz a leitura da minuta do </w:t>
            </w:r>
            <w:r w:rsidRPr="001F2721">
              <w:rPr>
                <w:rFonts w:asciiTheme="minorHAnsi" w:eastAsia="MS Mincho" w:hAnsiTheme="minorHAnsi" w:cstheme="minorHAnsi"/>
                <w:sz w:val="22"/>
                <w:szCs w:val="22"/>
              </w:rPr>
              <w:t>Fórum de coordenadores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dá </w:t>
            </w:r>
            <w:r w:rsidR="00F52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sugestão sobre o método de definição dos coordenadores. </w:t>
            </w:r>
            <w:r w:rsidR="00B17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Rinaldo relata que, </w:t>
            </w:r>
            <w:r w:rsidR="00F52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reunião anterior, </w:t>
            </w:r>
            <w:r w:rsidR="00B17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discutido que os coordenadores não seriam </w:t>
            </w:r>
            <w:r w:rsidR="00F5209F">
              <w:rPr>
                <w:rFonts w:asciiTheme="minorHAnsi" w:eastAsia="MS Mincho" w:hAnsiTheme="minorHAnsi" w:cstheme="minorHAnsi"/>
                <w:sz w:val="22"/>
                <w:szCs w:val="22"/>
              </w:rPr>
              <w:t>escolhidos por acento</w:t>
            </w:r>
            <w:r w:rsidR="00B17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especiais e que seriam convidados</w:t>
            </w:r>
            <w:r w:rsidR="00F52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84D11">
              <w:rPr>
                <w:rFonts w:asciiTheme="minorHAnsi" w:eastAsia="MS Mincho" w:hAnsiTheme="minorHAnsi" w:cstheme="minorHAnsi"/>
                <w:sz w:val="22"/>
                <w:szCs w:val="22"/>
              </w:rPr>
              <w:t>Os membros d</w:t>
            </w:r>
            <w:r w:rsidR="003C74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iscutem sobre o nome do evento, que será encaminhado como “Fórum” e que posteriormente será discutido com o Presidente do CAU/RS. </w:t>
            </w:r>
            <w:r w:rsidR="007F4191">
              <w:rPr>
                <w:rFonts w:asciiTheme="minorHAnsi" w:eastAsia="MS Mincho" w:hAnsiTheme="minorHAnsi" w:cstheme="minorHAnsi"/>
                <w:sz w:val="22"/>
                <w:szCs w:val="22"/>
              </w:rPr>
              <w:t>A assessoria faz</w:t>
            </w:r>
            <w:r w:rsidR="00B17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ajustes n</w:t>
            </w:r>
            <w:r w:rsidR="00D64E8B">
              <w:rPr>
                <w:rFonts w:asciiTheme="minorHAnsi" w:eastAsia="MS Mincho" w:hAnsiTheme="minorHAnsi" w:cstheme="minorHAnsi"/>
                <w:sz w:val="22"/>
                <w:szCs w:val="22"/>
              </w:rPr>
              <w:t>a minuta</w:t>
            </w:r>
            <w:r w:rsidR="000E0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="00B17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membros </w:t>
            </w:r>
            <w:r w:rsidR="000E0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</w:t>
            </w:r>
            <w:r w:rsidR="008657AD">
              <w:rPr>
                <w:rFonts w:asciiTheme="minorHAnsi" w:eastAsia="MS Mincho" w:hAnsiTheme="minorHAnsi" w:cstheme="minorHAnsi"/>
                <w:sz w:val="22"/>
                <w:szCs w:val="22"/>
              </w:rPr>
              <w:t>o prazo para a deliberação.</w:t>
            </w:r>
          </w:p>
        </w:tc>
      </w:tr>
      <w:tr w:rsidR="001D5976" w:rsidRPr="00E13142" w14:paraId="457D7307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0A7F2705" w:rsidR="001D5976" w:rsidRPr="00D253D2" w:rsidRDefault="000E0FF1" w:rsidP="00DE7E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ajustes na minuta e enviará </w:t>
            </w:r>
            <w:r w:rsidR="007F4191">
              <w:rPr>
                <w:rFonts w:asciiTheme="minorHAnsi" w:eastAsia="MS Mincho" w:hAnsiTheme="minorHAnsi" w:cstheme="minorHAnsi"/>
                <w:sz w:val="22"/>
                <w:szCs w:val="22"/>
              </w:rPr>
              <w:t>aos membros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leitura. </w:t>
            </w:r>
            <w:proofErr w:type="spellStart"/>
            <w:r w:rsidR="00B20659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="00B20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BB1161" w:rsidRPr="00145954" w14:paraId="2C17FBB6" w14:textId="77777777" w:rsidTr="00097496">
        <w:trPr>
          <w:trHeight w:val="172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5A85843A" w:rsidR="00BB1161" w:rsidRPr="00145954" w:rsidRDefault="00BB1161" w:rsidP="000E1ACF">
            <w:pPr>
              <w:tabs>
                <w:tab w:val="left" w:pos="5662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B1161" w:rsidRPr="00E13142" w14:paraId="1FEC053F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708784EB" w:rsidR="00BB1161" w:rsidRPr="00185259" w:rsidRDefault="00875D9D" w:rsidP="00542CC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DE7E82" w:rsidRPr="00DE7E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rotocolo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="00DE7E82" w:rsidRPr="00DE7E82">
              <w:rPr>
                <w:rFonts w:asciiTheme="minorHAnsi" w:hAnsiTheme="minorHAnsi" w:cstheme="minorHAnsi"/>
                <w:b/>
                <w:sz w:val="22"/>
                <w:szCs w:val="22"/>
              </w:rPr>
              <w:t>1482819</w:t>
            </w:r>
            <w:r w:rsidR="00542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7E82" w:rsidRPr="00DE7E8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="00DE7E82" w:rsidRPr="00DE7E82">
              <w:rPr>
                <w:rFonts w:asciiTheme="minorHAnsi" w:hAnsiTheme="minorHAnsi" w:cstheme="minorHAnsi"/>
                <w:b/>
                <w:sz w:val="22"/>
                <w:szCs w:val="22"/>
              </w:rPr>
              <w:t>Univates</w:t>
            </w:r>
            <w:proofErr w:type="spellEnd"/>
            <w:r w:rsidR="00DE7E82" w:rsidRPr="00DE7E8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B1161" w:rsidRPr="00E13142" w14:paraId="474A7C9F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16345A83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01117ADD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5B14A4EB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23A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15ED33C0" w:rsidR="00BB1161" w:rsidRDefault="00E23A52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BB1161" w:rsidRPr="00E13142" w14:paraId="67494E63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1AFA7E19" w:rsidR="00BB1161" w:rsidRDefault="00171129" w:rsidP="00DE7E8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</w:p>
        </w:tc>
      </w:tr>
      <w:tr w:rsidR="00BB1161" w:rsidRPr="00E13142" w14:paraId="36DAF4AA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3658B37C" w:rsidR="00BB1161" w:rsidRDefault="002B468E" w:rsidP="008B16C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reunião</w:t>
            </w:r>
            <w:r w:rsidR="001F3C73">
              <w:rPr>
                <w:rFonts w:asciiTheme="minorHAnsi" w:hAnsiTheme="minorHAnsi" w:cstheme="minorHAnsi"/>
                <w:sz w:val="22"/>
                <w:szCs w:val="22"/>
              </w:rPr>
              <w:t xml:space="preserve"> em junho.</w:t>
            </w:r>
          </w:p>
        </w:tc>
      </w:tr>
      <w:tr w:rsidR="00BB1161" w:rsidRPr="00103DAB" w14:paraId="499B7AAE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7E42A4" w14:paraId="164D699E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3526151E" w:rsidR="00BB1161" w:rsidRPr="005B5BE1" w:rsidRDefault="00BB1161" w:rsidP="00C93CD8">
            <w:pPr>
              <w:tabs>
                <w:tab w:val="right" w:pos="8998"/>
              </w:tabs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6.Extra Pauta</w:t>
            </w:r>
            <w:r w:rsidR="00C93CD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C93CD8" w:rsidRPr="007E42A4" w14:paraId="200B44D0" w14:textId="77777777" w:rsidTr="00D34DE1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AD2904" w14:textId="11FF35CA" w:rsidR="00C93CD8" w:rsidRDefault="00C93CD8" w:rsidP="00D34DE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="008C20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no </w:t>
            </w:r>
            <w:r w:rsidR="002C78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="002C78B9" w:rsidRPr="002C78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ncontro das CEF-CAU/BR e CEF/</w:t>
            </w:r>
            <w:proofErr w:type="spellStart"/>
            <w:r w:rsidR="002C78B9" w:rsidRPr="002C78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UFs</w:t>
            </w:r>
            <w:proofErr w:type="spellEnd"/>
          </w:p>
        </w:tc>
      </w:tr>
      <w:tr w:rsidR="00C93CD8" w:rsidRPr="00E13142" w14:paraId="43B0186C" w14:textId="77777777" w:rsidTr="00D34DE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BA88A" w14:textId="77777777" w:rsidR="00C93CD8" w:rsidRPr="007E42A4" w:rsidRDefault="00C93CD8" w:rsidP="00D34D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DB330" w14:textId="77777777" w:rsidR="00C93CD8" w:rsidRDefault="00C93CD8" w:rsidP="00D34D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93CD8" w:rsidRPr="00E13142" w14:paraId="29DBBF9E" w14:textId="77777777" w:rsidTr="00D34DE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5B4DC" w14:textId="77777777" w:rsidR="00C93CD8" w:rsidRPr="007E42A4" w:rsidRDefault="00C93CD8" w:rsidP="00D34D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83CA7" w14:textId="0C5EA5A0" w:rsidR="00C93CD8" w:rsidRDefault="008C2097" w:rsidP="00D34D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 e Márcia</w:t>
            </w:r>
          </w:p>
        </w:tc>
      </w:tr>
      <w:tr w:rsidR="00C93CD8" w:rsidRPr="00E13142" w14:paraId="56670DD8" w14:textId="77777777" w:rsidTr="00D34DE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52C7EB" w14:textId="77777777" w:rsidR="00C93CD8" w:rsidRPr="007E42A4" w:rsidRDefault="00C93CD8" w:rsidP="00D34D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C730F" w14:textId="2F3E98F1" w:rsidR="00C93CD8" w:rsidRDefault="007443D7" w:rsidP="00622EE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o assunto no início da reunião, dentro das</w:t>
            </w:r>
            <w:r w:rsidR="008C2097">
              <w:rPr>
                <w:rFonts w:asciiTheme="minorHAnsi" w:hAnsiTheme="minorHAnsi" w:cstheme="minorHAnsi"/>
                <w:sz w:val="22"/>
                <w:szCs w:val="22"/>
              </w:rPr>
              <w:t xml:space="preserve"> comunicaç</w:t>
            </w:r>
            <w:r w:rsidR="00622EEC">
              <w:rPr>
                <w:rFonts w:asciiTheme="minorHAnsi" w:hAnsiTheme="minorHAnsi" w:cstheme="minorHAnsi"/>
                <w:sz w:val="22"/>
                <w:szCs w:val="22"/>
              </w:rPr>
              <w:t>ões. F</w:t>
            </w:r>
            <w:r w:rsidR="008A79A3">
              <w:rPr>
                <w:rFonts w:asciiTheme="minorHAnsi" w:eastAsia="MS Mincho" w:hAnsiTheme="minorHAnsi" w:cstheme="minorHAnsi"/>
                <w:sz w:val="22"/>
                <w:szCs w:val="22"/>
              </w:rPr>
              <w:t>alam que a participação da maioria dos membros é muito importante. D</w:t>
            </w:r>
            <w:r w:rsidR="008C2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iscutem os alinhamentos </w:t>
            </w:r>
            <w:r w:rsidR="00622E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necessários </w:t>
            </w:r>
            <w:r w:rsidR="008C2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participação </w:t>
            </w:r>
            <w:r w:rsidR="008A79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conselheiros Rinaldo, Fábio e Márcia </w:t>
            </w:r>
            <w:r w:rsidR="008C2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622EE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22EEC" w:rsidRPr="00622EEC">
              <w:rPr>
                <w:rFonts w:asciiTheme="minorHAnsi" w:eastAsia="MS Mincho" w:hAnsiTheme="minorHAnsi" w:cstheme="minorHAnsi"/>
                <w:sz w:val="22"/>
                <w:szCs w:val="22"/>
              </w:rPr>
              <w:t>ncontro das CEF-CAU/BR e CEF/</w:t>
            </w:r>
            <w:proofErr w:type="spellStart"/>
            <w:r w:rsidR="00622EEC" w:rsidRPr="00622EEC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D301E5" w:rsidRPr="00622EEC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622EEC" w:rsidRPr="00622EE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8C2097">
              <w:rPr>
                <w:rFonts w:asciiTheme="minorHAnsi" w:eastAsia="MS Mincho" w:hAnsiTheme="minorHAnsi" w:cstheme="minorHAnsi"/>
                <w:sz w:val="22"/>
                <w:szCs w:val="22"/>
              </w:rPr>
              <w:t>, após o recebimento do ofício</w:t>
            </w:r>
            <w:r w:rsidR="00D301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convite</w:t>
            </w:r>
            <w:r w:rsidR="00E1697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93CD8" w:rsidRPr="00E13142" w14:paraId="7DEC5237" w14:textId="77777777" w:rsidTr="00D34DE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8AFA00" w14:textId="77777777" w:rsidR="00C93CD8" w:rsidRPr="007E42A4" w:rsidRDefault="00C93CD8" w:rsidP="00D34D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5A65E" w14:textId="757C6AF6" w:rsidR="00C93CD8" w:rsidRDefault="008C2097" w:rsidP="00D34D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nº023/2022, é aprovada com 5 votos favoráveis.</w:t>
            </w:r>
          </w:p>
        </w:tc>
      </w:tr>
      <w:tr w:rsidR="00C93CD8" w:rsidRPr="00103DAB" w14:paraId="3C1889EE" w14:textId="77777777" w:rsidTr="00D34DE1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0C8742C0" w14:textId="77777777" w:rsidR="00C93CD8" w:rsidRPr="00103DAB" w:rsidRDefault="00C93CD8" w:rsidP="00D34DE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7E42A4" w14:paraId="51A75AD4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B17A8" w14:textId="0B879DFB" w:rsidR="00BB1161" w:rsidRDefault="00C93CD8" w:rsidP="00BB116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6.2</w:t>
            </w:r>
            <w:r w:rsidR="00DE7E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  <w:r w:rsidR="003655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65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Rediscussão Anexo I </w:t>
            </w:r>
            <w:r w:rsidR="00D301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365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5589" w:rsidRPr="000E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DPO/RS Nº 1439/2022</w:t>
            </w:r>
            <w:r w:rsidR="00365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Registro </w:t>
            </w:r>
            <w:proofErr w:type="spellStart"/>
            <w:r w:rsidR="00365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BB1161" w:rsidRPr="00E13142" w14:paraId="30575804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60A82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4DE501" w14:textId="34E88D8A" w:rsidR="00BB1161" w:rsidRDefault="00E23A52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Plenária</w:t>
            </w:r>
          </w:p>
        </w:tc>
      </w:tr>
      <w:tr w:rsidR="00BB1161" w:rsidRPr="00E13142" w14:paraId="7EDE8489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D866A6" w14:textId="590765FA" w:rsidR="00BB1161" w:rsidRPr="007E42A4" w:rsidRDefault="00D301E5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BB1161"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E6B5F1" w14:textId="4B8CDAA1" w:rsidR="00BB1161" w:rsidRDefault="00E23A52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BB1161" w:rsidRPr="00E13142" w14:paraId="10BDE8F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8F7F7F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AEB33" w14:textId="202B4DF4" w:rsidR="00BB1161" w:rsidRDefault="00171129" w:rsidP="00DE7E8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</w:p>
        </w:tc>
      </w:tr>
      <w:tr w:rsidR="00BB1161" w:rsidRPr="00E13142" w14:paraId="5A828DDD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FBCC6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9DEBB" w14:textId="63E54F28" w:rsidR="00BB1161" w:rsidRDefault="001F272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BB1161" w:rsidRPr="00103DAB" w14:paraId="0D1CDF7B" w14:textId="77777777" w:rsidTr="00097496"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721452" w14:paraId="46E1E526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BB1161" w:rsidRPr="00772435" w:rsidRDefault="00BB1161" w:rsidP="00BB1161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B1161" w:rsidRPr="00721452" w14:paraId="7D45626F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41F7789D" w:rsidR="00BB1161" w:rsidRPr="00721452" w:rsidRDefault="008F2860" w:rsidP="00BB1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Rediscussão Anexo I - </w:t>
            </w:r>
            <w:r w:rsidRPr="000E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DPO/RS Nº 1439/2022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Registro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BB1161" w:rsidRPr="00721452" w14:paraId="304A7186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BB1161" w:rsidRPr="00721452" w:rsidRDefault="00BB1161" w:rsidP="00BB1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721452" w14:paraId="2AA52A93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DA975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ADB1F" w14:textId="1FB24682" w:rsidR="00BB1161" w:rsidRPr="00A07965" w:rsidRDefault="00300B3A" w:rsidP="00BB1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</w:t>
            </w:r>
            <w:r w:rsidR="007E10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Profissionais</w:t>
            </w:r>
          </w:p>
        </w:tc>
      </w:tr>
      <w:tr w:rsidR="00BB1161" w:rsidRPr="00721452" w14:paraId="4BF79C5F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FB3FD3" w14:textId="64C3DF9C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842E" w14:textId="14217BF8" w:rsidR="00BB1161" w:rsidRDefault="00BB1161" w:rsidP="00BB1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721452" w14:paraId="5CDED133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B75D2" w14:textId="54C3B204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3BCCC" w14:textId="35D125FD" w:rsidR="00BB1161" w:rsidRPr="00A07965" w:rsidRDefault="00300B3A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7D56D1" w:rsidRPr="00721452" w14:paraId="5DA0DC6C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3987F4" w14:textId="10AA1CDE" w:rsidR="007D56D1" w:rsidRPr="00721452" w:rsidRDefault="007D56D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19D6B" w14:textId="7C5F1DB6" w:rsidR="007D56D1" w:rsidRPr="001D5976" w:rsidRDefault="007D56D1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00B3A" w:rsidRPr="00721452" w14:paraId="32A3CAA5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03B0F1" w14:textId="18590804" w:rsidR="00300B3A" w:rsidRPr="00721452" w:rsidRDefault="00300B3A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7EFB5" w14:textId="0428F628" w:rsidR="00300B3A" w:rsidRPr="00345F44" w:rsidRDefault="00345F44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F44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300B3A" w:rsidRPr="00721452" w14:paraId="5632F1E5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BED54C" w14:textId="35DBC4EB" w:rsidR="00300B3A" w:rsidRPr="00721452" w:rsidRDefault="00300B3A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99F59" w14:textId="43AC9D14" w:rsidR="00300B3A" w:rsidRDefault="00300B3A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103DAB" w14:paraId="1B061749" w14:textId="77777777" w:rsidTr="0009749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BB1161" w:rsidRPr="007E42A4" w14:paraId="3A071050" w14:textId="77777777" w:rsidTr="00097496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BB1161" w:rsidRPr="00772435" w:rsidRDefault="00BB1161" w:rsidP="00BB1161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B1161" w:rsidRPr="007E42A4" w14:paraId="0BE93845" w14:textId="77777777" w:rsidTr="0009749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FC5EC93" w:rsidR="00BB1161" w:rsidRPr="007E42A4" w:rsidRDefault="00BB1161" w:rsidP="00BB11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B94B23" w14:textId="77777777" w:rsidR="007C483C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E23652" w14:textId="77777777" w:rsidR="004B1D59" w:rsidRDefault="004B1D5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Pr="00103DAB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2043F7" w14:textId="77777777" w:rsidR="004B1D59" w:rsidRDefault="004B1D59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DC34CB" w14:textId="77777777" w:rsidR="004B1D59" w:rsidRDefault="004B1D59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7F19EC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C6E08" w14:textId="77777777" w:rsidR="00E0172E" w:rsidRDefault="00E0172E" w:rsidP="004C3048">
      <w:r>
        <w:separator/>
      </w:r>
    </w:p>
  </w:endnote>
  <w:endnote w:type="continuationSeparator" w:id="0">
    <w:p w14:paraId="7092F1FC" w14:textId="77777777" w:rsidR="00E0172E" w:rsidRDefault="00E0172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414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414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FE21A" w14:textId="77777777" w:rsidR="00E0172E" w:rsidRDefault="00E0172E" w:rsidP="004C3048">
      <w:r>
        <w:separator/>
      </w:r>
    </w:p>
  </w:footnote>
  <w:footnote w:type="continuationSeparator" w:id="0">
    <w:p w14:paraId="71DFBC9B" w14:textId="77777777" w:rsidR="00E0172E" w:rsidRDefault="00E0172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7963B16"/>
    <w:multiLevelType w:val="multilevel"/>
    <w:tmpl w:val="623C0872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3D941918"/>
    <w:multiLevelType w:val="multilevel"/>
    <w:tmpl w:val="DB5E28C2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5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6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BFA78D3"/>
    <w:multiLevelType w:val="multilevel"/>
    <w:tmpl w:val="44BAFFE2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9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D3933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1" w15:restartNumberingAfterBreak="0">
    <w:nsid w:val="686A662B"/>
    <w:multiLevelType w:val="multilevel"/>
    <w:tmpl w:val="5D62037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2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6"/>
  </w:num>
  <w:num w:numId="5">
    <w:abstractNumId w:val="11"/>
  </w:num>
  <w:num w:numId="6">
    <w:abstractNumId w:val="24"/>
  </w:num>
  <w:num w:numId="7">
    <w:abstractNumId w:val="1"/>
  </w:num>
  <w:num w:numId="8">
    <w:abstractNumId w:val="9"/>
  </w:num>
  <w:num w:numId="9">
    <w:abstractNumId w:val="17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19"/>
  </w:num>
  <w:num w:numId="15">
    <w:abstractNumId w:val="23"/>
  </w:num>
  <w:num w:numId="16">
    <w:abstractNumId w:val="7"/>
  </w:num>
  <w:num w:numId="17">
    <w:abstractNumId w:val="13"/>
  </w:num>
  <w:num w:numId="18">
    <w:abstractNumId w:val="4"/>
  </w:num>
  <w:num w:numId="19">
    <w:abstractNumId w:val="21"/>
  </w:num>
  <w:num w:numId="20">
    <w:abstractNumId w:val="5"/>
  </w:num>
  <w:num w:numId="21">
    <w:abstractNumId w:val="15"/>
  </w:num>
  <w:num w:numId="22">
    <w:abstractNumId w:val="20"/>
  </w:num>
  <w:num w:numId="23">
    <w:abstractNumId w:val="2"/>
  </w:num>
  <w:num w:numId="24">
    <w:abstractNumId w:val="18"/>
  </w:num>
  <w:num w:numId="2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500E9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C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496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3FBA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0FF1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1E2D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3F5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6D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5AF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129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301"/>
    <w:rsid w:val="00175414"/>
    <w:rsid w:val="0017578D"/>
    <w:rsid w:val="001758C6"/>
    <w:rsid w:val="00175F25"/>
    <w:rsid w:val="00176142"/>
    <w:rsid w:val="00176310"/>
    <w:rsid w:val="00176E9B"/>
    <w:rsid w:val="0017784D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25C"/>
    <w:rsid w:val="00190382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6DA"/>
    <w:rsid w:val="001A1B0C"/>
    <w:rsid w:val="001A1C24"/>
    <w:rsid w:val="001A2139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47A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3FCD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AB5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2721"/>
    <w:rsid w:val="001F317D"/>
    <w:rsid w:val="001F38E4"/>
    <w:rsid w:val="001F39E5"/>
    <w:rsid w:val="001F3C73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5BA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599F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ABB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A42"/>
    <w:rsid w:val="00271D9D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081"/>
    <w:rsid w:val="00284531"/>
    <w:rsid w:val="00284755"/>
    <w:rsid w:val="002847EC"/>
    <w:rsid w:val="00284D11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1CCF"/>
    <w:rsid w:val="002B20F2"/>
    <w:rsid w:val="002B2C18"/>
    <w:rsid w:val="002B3707"/>
    <w:rsid w:val="002B3BB7"/>
    <w:rsid w:val="002B3E3B"/>
    <w:rsid w:val="002B412F"/>
    <w:rsid w:val="002B41C1"/>
    <w:rsid w:val="002B468E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8B9"/>
    <w:rsid w:val="002C7971"/>
    <w:rsid w:val="002D0674"/>
    <w:rsid w:val="002D267B"/>
    <w:rsid w:val="002D2C6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A15"/>
    <w:rsid w:val="002F6B55"/>
    <w:rsid w:val="002F77AE"/>
    <w:rsid w:val="0030043A"/>
    <w:rsid w:val="00300B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A16"/>
    <w:rsid w:val="00306F4E"/>
    <w:rsid w:val="00307228"/>
    <w:rsid w:val="00310BDA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11B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1D69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5F44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13F"/>
    <w:rsid w:val="00365589"/>
    <w:rsid w:val="0036566B"/>
    <w:rsid w:val="0036594E"/>
    <w:rsid w:val="00365B2F"/>
    <w:rsid w:val="003661C3"/>
    <w:rsid w:val="003663B5"/>
    <w:rsid w:val="00366A88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C6E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C7450"/>
    <w:rsid w:val="003D0813"/>
    <w:rsid w:val="003D0B61"/>
    <w:rsid w:val="003D0DAA"/>
    <w:rsid w:val="003D0FE2"/>
    <w:rsid w:val="003D135D"/>
    <w:rsid w:val="003D15F1"/>
    <w:rsid w:val="003D1815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1FC3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4D7B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D59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90F"/>
    <w:rsid w:val="004D2D88"/>
    <w:rsid w:val="004D3136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673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5983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912"/>
    <w:rsid w:val="00540F06"/>
    <w:rsid w:val="0054102A"/>
    <w:rsid w:val="00542B8B"/>
    <w:rsid w:val="00542C4E"/>
    <w:rsid w:val="00542CC1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110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5E4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8D2"/>
    <w:rsid w:val="00612B3B"/>
    <w:rsid w:val="00612CD9"/>
    <w:rsid w:val="00612D40"/>
    <w:rsid w:val="00612E6E"/>
    <w:rsid w:val="006130EF"/>
    <w:rsid w:val="00613413"/>
    <w:rsid w:val="00613ABC"/>
    <w:rsid w:val="00614679"/>
    <w:rsid w:val="006147F2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EEC"/>
    <w:rsid w:val="00622FA6"/>
    <w:rsid w:val="00623326"/>
    <w:rsid w:val="00623338"/>
    <w:rsid w:val="006238C7"/>
    <w:rsid w:val="00623BA8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22E3"/>
    <w:rsid w:val="00683408"/>
    <w:rsid w:val="00683FE2"/>
    <w:rsid w:val="00684144"/>
    <w:rsid w:val="00684C79"/>
    <w:rsid w:val="00685E0B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744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4F59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3D7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775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AE0"/>
    <w:rsid w:val="00757C15"/>
    <w:rsid w:val="00757D3C"/>
    <w:rsid w:val="00757F8D"/>
    <w:rsid w:val="0076034A"/>
    <w:rsid w:val="007603D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73B"/>
    <w:rsid w:val="00775BF2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653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C1E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9F1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865"/>
    <w:rsid w:val="007D48D8"/>
    <w:rsid w:val="007D56D1"/>
    <w:rsid w:val="007D57E9"/>
    <w:rsid w:val="007D7C7C"/>
    <w:rsid w:val="007D7CDD"/>
    <w:rsid w:val="007D7DB5"/>
    <w:rsid w:val="007E0182"/>
    <w:rsid w:val="007E0950"/>
    <w:rsid w:val="007E0E95"/>
    <w:rsid w:val="007E0F84"/>
    <w:rsid w:val="007E1043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2C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191"/>
    <w:rsid w:val="007F4627"/>
    <w:rsid w:val="007F5059"/>
    <w:rsid w:val="007F56B5"/>
    <w:rsid w:val="007F5D32"/>
    <w:rsid w:val="007F6670"/>
    <w:rsid w:val="007F6F81"/>
    <w:rsid w:val="007F70FF"/>
    <w:rsid w:val="007F7AB5"/>
    <w:rsid w:val="00800113"/>
    <w:rsid w:val="008001A8"/>
    <w:rsid w:val="00800261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D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29B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1F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65C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187"/>
    <w:rsid w:val="008A2413"/>
    <w:rsid w:val="008A2C8E"/>
    <w:rsid w:val="008A2EE4"/>
    <w:rsid w:val="008A36A5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9A3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097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CF1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860"/>
    <w:rsid w:val="008F2B16"/>
    <w:rsid w:val="008F397F"/>
    <w:rsid w:val="008F3E16"/>
    <w:rsid w:val="008F3F8E"/>
    <w:rsid w:val="008F4114"/>
    <w:rsid w:val="008F5148"/>
    <w:rsid w:val="008F5B60"/>
    <w:rsid w:val="008F5BBF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5918"/>
    <w:rsid w:val="009066F9"/>
    <w:rsid w:val="00906CB8"/>
    <w:rsid w:val="00906D48"/>
    <w:rsid w:val="0091009C"/>
    <w:rsid w:val="00910159"/>
    <w:rsid w:val="00910373"/>
    <w:rsid w:val="0091096D"/>
    <w:rsid w:val="009110AC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8AD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5F8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AA2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377"/>
    <w:rsid w:val="009B4783"/>
    <w:rsid w:val="009B4C9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51A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616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98D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3AD5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2E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219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D78"/>
    <w:rsid w:val="00AC4E33"/>
    <w:rsid w:val="00AC5AA4"/>
    <w:rsid w:val="00AC7B58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36C8"/>
    <w:rsid w:val="00AE41EF"/>
    <w:rsid w:val="00AE4202"/>
    <w:rsid w:val="00AE463D"/>
    <w:rsid w:val="00AE496B"/>
    <w:rsid w:val="00AE4F6F"/>
    <w:rsid w:val="00AE5707"/>
    <w:rsid w:val="00AE5806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7B1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D3A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112"/>
    <w:rsid w:val="00B177C8"/>
    <w:rsid w:val="00B17C8B"/>
    <w:rsid w:val="00B20033"/>
    <w:rsid w:val="00B20581"/>
    <w:rsid w:val="00B20659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003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DAF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3E68"/>
    <w:rsid w:val="00BC492D"/>
    <w:rsid w:val="00BC549B"/>
    <w:rsid w:val="00BC54BD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2C9"/>
    <w:rsid w:val="00BE137B"/>
    <w:rsid w:val="00BE1785"/>
    <w:rsid w:val="00BE1AE0"/>
    <w:rsid w:val="00BE1EE3"/>
    <w:rsid w:val="00BE2255"/>
    <w:rsid w:val="00BE27A4"/>
    <w:rsid w:val="00BE42DD"/>
    <w:rsid w:val="00BE4C0B"/>
    <w:rsid w:val="00BE552F"/>
    <w:rsid w:val="00BE5773"/>
    <w:rsid w:val="00BE603B"/>
    <w:rsid w:val="00BE6B3D"/>
    <w:rsid w:val="00BE6F03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4E5C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2EC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75A"/>
    <w:rsid w:val="00C46889"/>
    <w:rsid w:val="00C46BC2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7A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0F0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CD8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965"/>
    <w:rsid w:val="00D02E74"/>
    <w:rsid w:val="00D02FEE"/>
    <w:rsid w:val="00D03077"/>
    <w:rsid w:val="00D0391E"/>
    <w:rsid w:val="00D04061"/>
    <w:rsid w:val="00D04A5C"/>
    <w:rsid w:val="00D0572D"/>
    <w:rsid w:val="00D05A92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1E5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4EE0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010E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4E8B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0241"/>
    <w:rsid w:val="00D9064E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21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93A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E7E82"/>
    <w:rsid w:val="00DF0711"/>
    <w:rsid w:val="00DF0F7E"/>
    <w:rsid w:val="00DF0FF9"/>
    <w:rsid w:val="00DF1320"/>
    <w:rsid w:val="00DF1C63"/>
    <w:rsid w:val="00DF239C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2E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4CA1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6978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A52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2B6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FEE"/>
    <w:rsid w:val="00E731F3"/>
    <w:rsid w:val="00E73667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A93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543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2D6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9F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2D7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872C1"/>
    <w:rsid w:val="00F903DE"/>
    <w:rsid w:val="00F90401"/>
    <w:rsid w:val="00F90DCB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EAD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B761-ADB7-41BF-BE0B-1954A927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1442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2022-02-24T14:29:00Z</cp:lastPrinted>
  <dcterms:created xsi:type="dcterms:W3CDTF">2022-05-10T18:39:00Z</dcterms:created>
  <dcterms:modified xsi:type="dcterms:W3CDTF">2022-05-17T13:31:00Z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