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44A1A49E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83BCA">
        <w:rPr>
          <w:rFonts w:asciiTheme="minorHAnsi" w:hAnsiTheme="minorHAnsi" w:cstheme="minorHAnsi"/>
          <w:b/>
          <w:sz w:val="22"/>
          <w:szCs w:val="22"/>
        </w:rPr>
        <w:t>202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9DE33C2" w:rsidR="007125FC" w:rsidRPr="007E42A4" w:rsidRDefault="00583BCA" w:rsidP="00FA6C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A7421">
              <w:rPr>
                <w:rFonts w:asciiTheme="minorHAnsi" w:eastAsia="MS Mincho" w:hAnsiTheme="minorHAnsi" w:cstheme="minorHAnsi"/>
                <w:sz w:val="22"/>
                <w:szCs w:val="22"/>
              </w:rPr>
              <w:t>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dez</w:t>
            </w:r>
            <w:r w:rsidR="0033196D">
              <w:rPr>
                <w:rFonts w:asciiTheme="minorHAnsi" w:eastAsia="MS Mincho" w:hAnsiTheme="minorHAnsi" w:cstheme="minorHAnsi"/>
                <w:sz w:val="22"/>
                <w:szCs w:val="22"/>
              </w:rPr>
              <w:t>embro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68360F3" w:rsidR="007125FC" w:rsidRPr="007E42A4" w:rsidRDefault="001E0EAC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</w:t>
            </w:r>
            <w:r w:rsidR="00A048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A0486B" w:rsidRPr="00A048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A0486B" w:rsidRPr="00A048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70277EC1" w:rsidR="00211616" w:rsidRPr="003C5C21" w:rsidRDefault="003C5C21" w:rsidP="00211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C21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6966D623" w:rsidR="00211616" w:rsidRPr="003C5C21" w:rsidRDefault="003C5C21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5C2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C5C2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79A80E34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3C5C21" w:rsidRPr="007E42A4" w14:paraId="612CC8F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837AAD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7061085" w14:textId="315EC108" w:rsidR="003C5C21" w:rsidRPr="00AB2816" w:rsidRDefault="003C5C21" w:rsidP="003C5C21">
            <w:pPr>
              <w:rPr>
                <w:rFonts w:ascii="Calibri" w:hAnsi="Calibri" w:cs="Calibr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497B5" w14:textId="1B202374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C5C21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44A74A6C" w:rsidR="003C5C21" w:rsidRDefault="003C5C21" w:rsidP="003C5C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60DEF3BA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C5C21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3C5C21" w:rsidRPr="00B30ADB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C5C21" w:rsidRPr="007E42A4" w14:paraId="4758DAB3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AECB" w14:textId="77777777" w:rsidR="003C5C21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1664F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E9FE5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3C5C21" w:rsidRPr="007E42A4" w14:paraId="7E9ACE06" w14:textId="77777777" w:rsidTr="00256793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256793" w:rsidRPr="007E42A4" w14:paraId="4F43770B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56793" w:rsidRPr="007E42A4" w14:paraId="7C9DC754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CAC66" w14:textId="77777777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E8258" w14:textId="28EE522E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5A22" w14:textId="59D37272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56793" w:rsidRPr="007E42A4" w14:paraId="728A59B5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52E54D2E" w:rsidR="00256793" w:rsidRPr="007E42A4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3F5C194F" w:rsidR="00256793" w:rsidRPr="007E42A4" w:rsidRDefault="00093CFD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63F9B963" w:rsidR="00256793" w:rsidRPr="007E42A4" w:rsidRDefault="00093CFD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56793" w:rsidRPr="007E42A4" w14:paraId="4152D869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92FD1F" w14:textId="77777777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55F1D" w14:textId="0C724DCF" w:rsidR="00256793" w:rsidRDefault="00093CFD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E8EA3" w14:textId="4080C186" w:rsidR="00256793" w:rsidRDefault="00093CFD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56793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6793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256793" w:rsidRPr="007E42A4" w:rsidRDefault="00256793" w:rsidP="0025679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56793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E15D09A" w:rsidR="00256793" w:rsidRPr="000C1378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mínimo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Registra-se a ausência justificada da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</w:t>
            </w:r>
            <w:r w:rsidR="007F37C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256793" w:rsidRPr="00F037B8" w:rsidRDefault="00256793" w:rsidP="002567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6793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4586C2BF" w:rsidR="00256793" w:rsidRPr="0078176F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176F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 201ª Reunião Ordinária, e das 24ª e 25ª Reuniões Extraordinárias</w:t>
            </w:r>
          </w:p>
        </w:tc>
      </w:tr>
      <w:tr w:rsidR="00256793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6804A485" w14:textId="77777777" w:rsidR="00443BC8" w:rsidRDefault="00443BC8" w:rsidP="00443B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D04A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="00D04A5C">
              <w:rPr>
                <w:rFonts w:asciiTheme="minorHAnsi" w:eastAsia="MS Mincho" w:hAnsiTheme="minorHAnsi" w:cstheme="minorHAnsi"/>
                <w:sz w:val="22"/>
                <w:szCs w:val="22"/>
              </w:rPr>
              <w:t>mulas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encaminhadas previamente, são aprovadas pelos presentes.</w:t>
            </w:r>
          </w:p>
          <w:p w14:paraId="3905BA65" w14:textId="61C10A54" w:rsidR="00256793" w:rsidRPr="00145954" w:rsidRDefault="00443BC8" w:rsidP="00443B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Registrada a</w:t>
            </w:r>
            <w:r w:rsidR="00D04A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bstenção do conselheiro Spinelli 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votação da súmula da 201ª Reunião O</w:t>
            </w:r>
            <w:r w:rsidR="00AD0743">
              <w:rPr>
                <w:rFonts w:asciiTheme="minorHAnsi" w:eastAsia="MS Mincho" w:hAnsiTheme="minorHAnsi" w:cstheme="minorHAnsi"/>
                <w:sz w:val="22"/>
                <w:szCs w:val="22"/>
              </w:rPr>
              <w:t>rdinária, devida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sua </w:t>
            </w:r>
            <w:r w:rsidR="00D04A5C">
              <w:rPr>
                <w:rFonts w:asciiTheme="minorHAnsi" w:eastAsia="MS Mincho" w:hAnsiTheme="minorHAnsi" w:cstheme="minorHAnsi"/>
                <w:sz w:val="22"/>
                <w:szCs w:val="22"/>
              </w:rPr>
              <w:t>ausência.</w:t>
            </w:r>
          </w:p>
        </w:tc>
      </w:tr>
      <w:tr w:rsidR="00256793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EBDCE89" w:rsidR="00256793" w:rsidRPr="00145954" w:rsidRDefault="00A51576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as súmulas no site e Portal da Transparência do CAU/RS.</w:t>
            </w:r>
          </w:p>
        </w:tc>
      </w:tr>
      <w:tr w:rsidR="00256793" w:rsidRPr="00F037B8" w14:paraId="3D6F7808" w14:textId="77777777" w:rsidTr="007375C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653A03" w14:textId="77777777" w:rsidR="00256793" w:rsidRPr="00F037B8" w:rsidRDefault="00256793" w:rsidP="002567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6793" w:rsidRPr="00145954" w14:paraId="13125D1E" w14:textId="77777777" w:rsidTr="007375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785C96CE" w14:textId="77777777" w:rsidR="00256793" w:rsidRPr="007B35C6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263AE" w:rsidRPr="00145954" w14:paraId="099F4301" w14:textId="77777777" w:rsidTr="00FC6A2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4A8716A" w14:textId="77777777" w:rsidR="005263AE" w:rsidRPr="00145954" w:rsidRDefault="005263AE" w:rsidP="00FC6A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083F90B6" w14:textId="6DD22238" w:rsidR="005263AE" w:rsidRDefault="00FF0586" w:rsidP="00FC6A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5263AE" w:rsidRPr="00145954" w14:paraId="1DD4D9BA" w14:textId="77777777" w:rsidTr="00FC6A2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DA2946" w14:textId="77777777" w:rsidR="005263AE" w:rsidRPr="00145954" w:rsidRDefault="005263AE" w:rsidP="00FC6A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756E26D6" w14:textId="205B6594" w:rsidR="005263AE" w:rsidRDefault="00FF0586" w:rsidP="00FF05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proofErr w:type="spellStart"/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Spineli</w:t>
            </w:r>
            <w:proofErr w:type="spellEnd"/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representará o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AU/RS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 solicitação do presidente Tiago,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próximo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dia 13/12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posse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nova gestão do Conselho Regional de Farmácia (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CRF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263AE" w:rsidRPr="00145954" w14:paraId="65B979EA" w14:textId="77777777" w:rsidTr="00FC6A2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B18353" w14:textId="6E5B28F8" w:rsidR="005263AE" w:rsidRPr="00145954" w:rsidRDefault="005263AE" w:rsidP="00FC6A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F05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</w:tcPr>
          <w:p w14:paraId="42D7A3F3" w14:textId="2AD9533E" w:rsidR="005263AE" w:rsidRDefault="00FF0586" w:rsidP="00FC6A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5263AE" w:rsidRPr="00145954" w14:paraId="67F10FF1" w14:textId="77777777" w:rsidTr="00FC6A2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8701A4" w14:textId="77777777" w:rsidR="005263AE" w:rsidRPr="00145954" w:rsidRDefault="005263AE" w:rsidP="00FC6A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3156BF2E" w14:textId="1B349AE4" w:rsidR="005263AE" w:rsidRDefault="00DA34BF" w:rsidP="000953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Jessica fala sobre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a reunião extra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ordinária, ressaltando </w:t>
            </w:r>
            <w:r w:rsidR="00ED23B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objetividade</w:t>
            </w:r>
            <w:r w:rsidR="00ED23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alinhamento entre </w:t>
            </w:r>
            <w:r w:rsidR="00ED23BE">
              <w:rPr>
                <w:rFonts w:asciiTheme="minorHAnsi" w:eastAsia="MS Mincho" w:hAnsiTheme="minorHAnsi" w:cstheme="minorHAnsi"/>
                <w:sz w:val="22"/>
                <w:szCs w:val="22"/>
              </w:rPr>
              <w:t>os Conselhos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E4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destaca </w:t>
            </w:r>
            <w:r w:rsidR="004E4BA5">
              <w:rPr>
                <w:rFonts w:asciiTheme="minorHAnsi" w:eastAsia="MS Mincho" w:hAnsiTheme="minorHAnsi" w:cstheme="minorHAnsi"/>
                <w:sz w:val="22"/>
                <w:szCs w:val="22"/>
              </w:rPr>
              <w:t>o posicionamento</w:t>
            </w:r>
            <w:r w:rsidR="000953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ações positivas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="000953C4">
              <w:rPr>
                <w:rFonts w:asciiTheme="minorHAnsi" w:eastAsia="MS Mincho" w:hAnsiTheme="minorHAnsi" w:cstheme="minorHAnsi"/>
                <w:sz w:val="22"/>
                <w:szCs w:val="22"/>
              </w:rPr>
              <w:t>CRF, além dos Conselhos de Enfermagem e de Psicologia</w:t>
            </w:r>
            <w:r w:rsidR="004E4BA5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E4BA5">
              <w:rPr>
                <w:rFonts w:asciiTheme="minorHAnsi" w:eastAsia="MS Mincho" w:hAnsiTheme="minorHAnsi" w:cstheme="minorHAnsi"/>
                <w:sz w:val="22"/>
                <w:szCs w:val="22"/>
              </w:rPr>
              <w:t>Fábio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lamenta a ausência do </w:t>
            </w:r>
            <w:r w:rsidR="004E4BA5">
              <w:rPr>
                <w:rFonts w:asciiTheme="minorHAnsi" w:eastAsia="MS Mincho" w:hAnsiTheme="minorHAnsi" w:cstheme="minorHAnsi"/>
                <w:sz w:val="22"/>
                <w:szCs w:val="22"/>
              </w:rPr>
              <w:t>CREA</w:t>
            </w:r>
            <w:r w:rsidR="00ED23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última reunião.</w:t>
            </w:r>
            <w:r w:rsidR="002D5D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77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solicita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retomar contato com os </w:t>
            </w:r>
            <w:r w:rsidR="00277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Conselhos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convidados anteriormente para </w:t>
            </w:r>
            <w:r w:rsidR="002771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>reunião do dia 16/12.</w:t>
            </w:r>
          </w:p>
        </w:tc>
      </w:tr>
      <w:tr w:rsidR="001F66B6" w:rsidRPr="00145954" w14:paraId="2F951409" w14:textId="77777777" w:rsidTr="00742A3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27D264" w14:textId="66C0AA43" w:rsidR="001F66B6" w:rsidRPr="00145954" w:rsidRDefault="001F66B6" w:rsidP="001F66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</w:tcPr>
          <w:p w14:paraId="3BBF2902" w14:textId="0850AC07" w:rsidR="001F66B6" w:rsidRDefault="001F66B6" w:rsidP="001F66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256793" w:rsidRPr="00145954" w14:paraId="0187AEAD" w14:textId="77777777" w:rsidTr="00742A3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E5CBD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304927C6" w14:textId="2A4927DA" w:rsidR="00256793" w:rsidRDefault="001F66B6" w:rsidP="006C1A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Jessica </w:t>
            </w:r>
            <w:r w:rsidR="006C1A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andamento da solicitação judicial para </w:t>
            </w:r>
            <w:r w:rsidR="002771A9">
              <w:rPr>
                <w:rFonts w:asciiTheme="minorHAnsi" w:eastAsia="MS Mincho" w:hAnsiTheme="minorHAnsi" w:cstheme="minorHAnsi"/>
                <w:sz w:val="22"/>
                <w:szCs w:val="22"/>
              </w:rPr>
              <w:t>obtenção</w:t>
            </w:r>
            <w:r w:rsidR="005263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informações do MEC.</w:t>
            </w:r>
            <w:r w:rsidR="008D49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C1AE2">
              <w:rPr>
                <w:rFonts w:asciiTheme="minorHAnsi" w:eastAsia="MS Mincho" w:hAnsiTheme="minorHAnsi" w:cstheme="minorHAnsi"/>
                <w:sz w:val="22"/>
                <w:szCs w:val="22"/>
              </w:rPr>
              <w:t>Informa sobre os novos encaminhamentos definidos junto à Gerência Jurídica</w:t>
            </w:r>
            <w:r w:rsidR="00A613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atuação em 2021</w:t>
            </w:r>
            <w:r w:rsidR="006C1AE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15B4BBB" w:rsidR="00256793" w:rsidRPr="00F037B8" w:rsidRDefault="00256793" w:rsidP="002567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6793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256793" w:rsidRPr="00145954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56793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C5E6A9E" w:rsidR="00256793" w:rsidRPr="00145954" w:rsidRDefault="00256793" w:rsidP="00B131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256793" w:rsidRPr="007E42A4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56793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7777777" w:rsidR="00256793" w:rsidRPr="00EB536E" w:rsidRDefault="00256793" w:rsidP="0025679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256793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256793" w:rsidRPr="007E42A4" w:rsidRDefault="00256793" w:rsidP="0025679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56793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256793" w:rsidRPr="007E42A4" w14:paraId="0548817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5AEE9" w14:textId="4FCC6106" w:rsidR="00C817F7" w:rsidRDefault="00E61D1E" w:rsidP="002567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Jéssica </w:t>
            </w:r>
            <w:r w:rsidR="00024B7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817F7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 w:rsidR="00024B72">
              <w:rPr>
                <w:rFonts w:asciiTheme="minorHAnsi" w:hAnsiTheme="minorHAnsi" w:cstheme="minorHAnsi"/>
                <w:sz w:val="22"/>
                <w:szCs w:val="22"/>
              </w:rPr>
              <w:t xml:space="preserve"> minuta de deliberação sobre anotação de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 pós-graduação em</w:t>
            </w:r>
            <w:r w:rsidR="00024B72">
              <w:rPr>
                <w:rFonts w:asciiTheme="minorHAnsi" w:hAnsiTheme="minorHAnsi" w:cstheme="minorHAnsi"/>
                <w:sz w:val="22"/>
                <w:szCs w:val="22"/>
              </w:rPr>
              <w:t xml:space="preserve"> Engenharia de Segurança do Trabalho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, referente aos protocolos 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 xml:space="preserve">SICCAU nº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1407532, 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1387660, 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1404224 e 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>1413834/2021</w:t>
            </w:r>
            <w:r w:rsidR="00024B7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17373">
              <w:rPr>
                <w:rFonts w:asciiTheme="minorHAnsi" w:hAnsiTheme="minorHAnsi" w:cstheme="minorHAnsi"/>
                <w:sz w:val="22"/>
                <w:szCs w:val="22"/>
              </w:rPr>
              <w:t>Ressalta que está havendo bom retorno em relação aos ofícios enviados</w:t>
            </w:r>
            <w:r w:rsidR="00A624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17373">
              <w:rPr>
                <w:rFonts w:asciiTheme="minorHAnsi" w:hAnsiTheme="minorHAnsi" w:cstheme="minorHAnsi"/>
                <w:sz w:val="22"/>
                <w:szCs w:val="22"/>
              </w:rPr>
              <w:t xml:space="preserve"> quanto à apresentação de documentação pelas IES.</w:t>
            </w:r>
            <w:r w:rsidR="008A4373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sugere contatar o CAU/BR para que a orientação seja amplamente distribuída.</w:t>
            </w:r>
            <w:r w:rsidR="00E173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B72">
              <w:rPr>
                <w:rFonts w:asciiTheme="minorHAnsi" w:hAnsiTheme="minorHAnsi" w:cstheme="minorHAnsi"/>
                <w:sz w:val="22"/>
                <w:szCs w:val="22"/>
              </w:rPr>
              <w:t>A comissão aprova.</w:t>
            </w:r>
          </w:p>
          <w:p w14:paraId="194E5050" w14:textId="4B2167A3" w:rsidR="00E61D1E" w:rsidRDefault="00E61D1E" w:rsidP="002567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Jéssica </w:t>
            </w:r>
            <w:r w:rsidR="00B7460B">
              <w:rPr>
                <w:rFonts w:asciiTheme="minorHAnsi" w:hAnsiTheme="minorHAnsi" w:cstheme="minorHAnsi"/>
                <w:sz w:val="22"/>
                <w:szCs w:val="22"/>
              </w:rPr>
              <w:t>relat</w:t>
            </w:r>
            <w:r w:rsidR="00C817F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62478">
              <w:rPr>
                <w:rFonts w:asciiTheme="minorHAnsi" w:hAnsiTheme="minorHAnsi" w:cstheme="minorHAnsi"/>
                <w:sz w:val="22"/>
                <w:szCs w:val="22"/>
              </w:rPr>
              <w:t xml:space="preserve"> situação do protocolo </w:t>
            </w:r>
            <w:r w:rsidR="00A62478">
              <w:rPr>
                <w:rFonts w:asciiTheme="minorHAnsi" w:hAnsiTheme="minorHAnsi" w:cstheme="minorHAnsi"/>
                <w:sz w:val="22"/>
                <w:szCs w:val="22"/>
              </w:rPr>
              <w:t>1387075</w:t>
            </w:r>
            <w:r w:rsidR="00A62478">
              <w:rPr>
                <w:rFonts w:asciiTheme="minorHAnsi" w:hAnsiTheme="minorHAnsi" w:cstheme="minorHAnsi"/>
                <w:sz w:val="22"/>
                <w:szCs w:val="22"/>
              </w:rPr>
              <w:t xml:space="preserve">/2021, referente a requerimento de </w:t>
            </w:r>
            <w:r w:rsidR="00B7460B">
              <w:rPr>
                <w:rFonts w:asciiTheme="minorHAnsi" w:hAnsiTheme="minorHAnsi" w:cstheme="minorHAnsi"/>
                <w:sz w:val="22"/>
                <w:szCs w:val="22"/>
              </w:rPr>
              <w:t>anotação de pós-graduação em Engenharia de Segurança do Trabalho</w:t>
            </w:r>
            <w:r w:rsidR="00EE24EB">
              <w:rPr>
                <w:rFonts w:asciiTheme="minorHAnsi" w:hAnsiTheme="minorHAnsi" w:cstheme="minorHAnsi"/>
                <w:sz w:val="22"/>
                <w:szCs w:val="22"/>
              </w:rPr>
              <w:t xml:space="preserve">. A comissão debate sobre a documentação 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>juntada ao processo</w:t>
            </w:r>
            <w:r w:rsidR="00EE24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A5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>O conselheiro Fábio propõe</w:t>
            </w:r>
            <w:r w:rsidR="00CA5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 xml:space="preserve">solicitar a portaria de recredenciamento e </w:t>
            </w:r>
            <w:r w:rsidR="00CA5312">
              <w:rPr>
                <w:rFonts w:asciiTheme="minorHAnsi" w:hAnsiTheme="minorHAnsi" w:cstheme="minorHAnsi"/>
                <w:sz w:val="22"/>
                <w:szCs w:val="22"/>
              </w:rPr>
              <w:t>comparar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CA5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>Projeto Pedagógico do Curso (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>PPC</w:t>
            </w:r>
            <w:r w:rsidR="00FD57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5312">
              <w:rPr>
                <w:rFonts w:asciiTheme="minorHAnsi" w:hAnsiTheme="minorHAnsi" w:cstheme="minorHAnsi"/>
                <w:sz w:val="22"/>
                <w:szCs w:val="22"/>
              </w:rPr>
              <w:t>com a declaração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 xml:space="preserve"> apresentada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>, para avaliação da realização de atividades práticas</w:t>
            </w:r>
            <w:r w:rsidR="00FF174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>A comissão decide analisar o processo, d</w:t>
            </w:r>
            <w:r w:rsidR="00881E93">
              <w:rPr>
                <w:rFonts w:asciiTheme="minorHAnsi" w:hAnsiTheme="minorHAnsi" w:cstheme="minorHAnsi"/>
                <w:sz w:val="22"/>
                <w:szCs w:val="22"/>
              </w:rPr>
              <w:t>esigna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81E93">
              <w:rPr>
                <w:rFonts w:asciiTheme="minorHAnsi" w:hAnsiTheme="minorHAnsi" w:cstheme="minorHAnsi"/>
                <w:sz w:val="22"/>
                <w:szCs w:val="22"/>
              </w:rPr>
              <w:t>do como relator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 xml:space="preserve"> o conselheiro</w:t>
            </w:r>
            <w:r w:rsidR="00881E93">
              <w:rPr>
                <w:rFonts w:asciiTheme="minorHAnsi" w:hAnsiTheme="minorHAnsi" w:cstheme="minorHAnsi"/>
                <w:sz w:val="22"/>
                <w:szCs w:val="22"/>
              </w:rPr>
              <w:t xml:space="preserve"> Fábio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E93">
              <w:rPr>
                <w:rFonts w:asciiTheme="minorHAnsi" w:hAnsiTheme="minorHAnsi" w:cstheme="minorHAnsi"/>
                <w:sz w:val="22"/>
                <w:szCs w:val="22"/>
              </w:rPr>
              <w:t>Müller.</w:t>
            </w:r>
          </w:p>
          <w:p w14:paraId="1C0BA1BD" w14:textId="4BF78046" w:rsidR="00C817F7" w:rsidRPr="007E42A4" w:rsidRDefault="00E61D1E" w:rsidP="006323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>assessora Jéssica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presenta a minuta de deliberação </w:t>
            </w:r>
            <w:r w:rsidR="0063234F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profissionais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773E96">
              <w:rPr>
                <w:rFonts w:asciiTheme="minorHAnsi" w:hAnsiTheme="minorHAnsi" w:cstheme="minorHAnsi"/>
                <w:sz w:val="22"/>
                <w:szCs w:val="22"/>
              </w:rPr>
              <w:t>17 a 30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novembro de 2021.</w:t>
            </w:r>
            <w:r w:rsidR="00F971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71EB">
              <w:rPr>
                <w:rFonts w:asciiTheme="minorHAnsi" w:hAnsiTheme="minorHAnsi" w:cstheme="minorHAnsi"/>
                <w:sz w:val="22"/>
                <w:szCs w:val="22"/>
              </w:rPr>
              <w:t>A comissão aprova.</w:t>
            </w:r>
          </w:p>
        </w:tc>
      </w:tr>
      <w:tr w:rsidR="00256793" w:rsidRPr="00A30F1D" w14:paraId="08553E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6223FFA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98F14" w14:textId="7A57A337" w:rsidR="00FB4EB4" w:rsidRDefault="00256793" w:rsidP="00FB4E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 w:rsidR="00FB4EB4">
              <w:rPr>
                <w:rFonts w:asciiTheme="minorHAnsi" w:eastAsia="MS Mincho" w:hAnsiTheme="minorHAnsi" w:cstheme="minorHAnsi"/>
                <w:sz w:val="22"/>
                <w:szCs w:val="22"/>
              </w:rPr>
              <w:t>52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FB4EB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62478">
              <w:rPr>
                <w:rFonts w:asciiTheme="minorHAnsi" w:hAnsiTheme="minorHAnsi" w:cstheme="minorHAnsi"/>
                <w:sz w:val="22"/>
                <w:szCs w:val="22"/>
              </w:rPr>
              <w:t>sobre anotação de pós-graduação em Engenharia de Segurança do Trabalho</w:t>
            </w:r>
            <w:r w:rsidR="00FB4EB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35B6BFD4" w14:textId="6F1C3D36" w:rsidR="00256793" w:rsidRDefault="006032AF" w:rsidP="00FB4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Designação de relatoria para o </w:t>
            </w:r>
            <w:r w:rsidR="005A60EB">
              <w:rPr>
                <w:rFonts w:asciiTheme="minorHAnsi" w:hAnsiTheme="minorHAnsi" w:cstheme="minorHAnsi"/>
                <w:sz w:val="22"/>
                <w:szCs w:val="22"/>
              </w:rPr>
              <w:t>protocolo 1387075/2021</w:t>
            </w:r>
            <w:r w:rsidR="00ED3AA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10A440C3" w14:textId="6B28270B" w:rsidR="00ED3AA2" w:rsidRPr="00A30F1D" w:rsidRDefault="00ED3AA2" w:rsidP="00FB4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 w:rsidR="006032AF">
              <w:rPr>
                <w:rFonts w:asciiTheme="minorHAnsi" w:eastAsia="MS Mincho" w:hAnsiTheme="minorHAnsi" w:cstheme="minorHAnsi"/>
                <w:sz w:val="22"/>
                <w:szCs w:val="22"/>
              </w:rPr>
              <w:t>53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FB6F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egistros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>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requeridos.</w:t>
            </w:r>
          </w:p>
        </w:tc>
      </w:tr>
      <w:tr w:rsidR="00256793" w:rsidRPr="00145954" w14:paraId="4DCB5077" w14:textId="77777777" w:rsidTr="00B84E2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7F127" w14:textId="7402DC83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E332F8" w14:paraId="7C7FDD26" w14:textId="77777777" w:rsidTr="005E095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62CC1" w14:textId="77777777" w:rsidR="00256793" w:rsidRPr="00A24B66" w:rsidRDefault="00256793" w:rsidP="0025679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7DFA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256793" w:rsidRPr="007E42A4" w14:paraId="0D873ED8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3F05E" w14:textId="77777777" w:rsidR="00256793" w:rsidRPr="007E42A4" w:rsidRDefault="00256793" w:rsidP="0025679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391FD7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56793" w:rsidRPr="007E42A4" w14:paraId="62B48882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29FBD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6E322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56793" w:rsidRPr="001144DE" w14:paraId="17DF8651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5D86A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C37A6" w14:textId="52038A72" w:rsidR="00C34DD2" w:rsidRPr="00972641" w:rsidRDefault="002A6EB0" w:rsidP="001B35B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apresenta questão sobre projeto de extensão que não esteja ligado a um EMAU, como um projeto de extensão institucional. </w:t>
            </w:r>
            <w:r w:rsidR="008E298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coloca entendimento sobre a diferença entre programa e projeto</w:t>
            </w:r>
            <w:r w:rsidR="007D57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8E29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57E9">
              <w:rPr>
                <w:rFonts w:asciiTheme="minorHAnsi" w:eastAsia="MS Mincho" w:hAnsiTheme="minorHAnsi" w:cstheme="minorHAnsi"/>
                <w:sz w:val="22"/>
                <w:szCs w:val="22"/>
              </w:rPr>
              <w:t>extensão</w:t>
            </w:r>
            <w:r w:rsidR="008E29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necessidade de estabelecer os procedimentos para cada caso.</w:t>
            </w:r>
            <w:r w:rsidR="004735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57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Destaca que a deliberação deverá contemplar as atividades de extensão que não estejam ligadas a EMAUS ou a empresas juniores, estabelecendo seu processo de registro e de fiscalização. </w:t>
            </w:r>
            <w:r w:rsidR="00421852"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</w:t>
            </w:r>
            <w:r w:rsidR="007D57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218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</w:t>
            </w:r>
            <w:r w:rsidR="007D57E9">
              <w:rPr>
                <w:rFonts w:asciiTheme="minorHAnsi" w:eastAsia="MS Mincho" w:hAnsiTheme="minorHAnsi" w:cstheme="minorHAnsi"/>
                <w:sz w:val="22"/>
                <w:szCs w:val="22"/>
              </w:rPr>
              <w:t>o documento para revisão.</w:t>
            </w:r>
            <w:r w:rsidR="00384C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os ajustes finais, considerando a necessidade de </w:t>
            </w:r>
            <w:r w:rsidR="001B35B1">
              <w:rPr>
                <w:rFonts w:asciiTheme="minorHAnsi" w:eastAsia="MS Mincho" w:hAnsiTheme="minorHAnsi" w:cstheme="minorHAnsi"/>
                <w:sz w:val="22"/>
                <w:szCs w:val="22"/>
              </w:rPr>
              <w:t>apresentar a revisão d</w:t>
            </w:r>
            <w:r w:rsidR="00384C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documento ao Plenário nesse ano e </w:t>
            </w:r>
            <w:r w:rsidR="00CB1C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384C2E">
              <w:rPr>
                <w:rFonts w:asciiTheme="minorHAnsi" w:eastAsia="MS Mincho" w:hAnsiTheme="minorHAnsi" w:cstheme="minorHAnsi"/>
                <w:sz w:val="22"/>
                <w:szCs w:val="22"/>
              </w:rPr>
              <w:t>seguimento do processo de revisão no próximo ano para aprimoramento constante.</w:t>
            </w:r>
          </w:p>
        </w:tc>
      </w:tr>
      <w:tr w:rsidR="00256793" w:rsidRPr="00E13142" w14:paraId="0F3FDE99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08EF0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89242" w14:textId="708A9293" w:rsidR="00B74E5E" w:rsidRPr="00972641" w:rsidRDefault="00B74E5E" w:rsidP="00CA1B0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</w:t>
            </w:r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últimos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ajustes </w:t>
            </w:r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documento para apreciação e aprovação</w:t>
            </w:r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versão final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reunião.</w:t>
            </w:r>
          </w:p>
        </w:tc>
      </w:tr>
      <w:tr w:rsidR="00256793" w:rsidRPr="00145954" w14:paraId="02FA7BBD" w14:textId="77777777" w:rsidTr="005E0954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4B4749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EB536E" w14:paraId="6281DFF8" w14:textId="77777777" w:rsidTr="00B84E2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AC345" w14:textId="031302E9" w:rsidR="00256793" w:rsidRPr="006D1643" w:rsidRDefault="00256793" w:rsidP="0025679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35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rta às IES (ERE/Ensino Híbrido)</w:t>
            </w:r>
          </w:p>
        </w:tc>
      </w:tr>
      <w:tr w:rsidR="00256793" w:rsidRPr="007E42A4" w14:paraId="5F39A70E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A05E3" w14:textId="77777777" w:rsidR="00256793" w:rsidRPr="007E42A4" w:rsidRDefault="00256793" w:rsidP="0025679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409250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56793" w:rsidRPr="007E42A4" w14:paraId="2DB8B3E0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CAB36F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270A9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56793" w:rsidRPr="001144DE" w14:paraId="72409132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D95FDC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3ACFE" w14:textId="1E459A05" w:rsidR="00FA4DD0" w:rsidRPr="001144DE" w:rsidRDefault="00224368" w:rsidP="00115AB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FA4D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propõe a adaptação do oficio encaminhado à UPF para envio </w:t>
            </w:r>
            <w:r w:rsidR="00115ABD">
              <w:rPr>
                <w:rFonts w:asciiTheme="minorHAnsi" w:eastAsia="MS Mincho" w:hAnsiTheme="minorHAnsi" w:cstheme="minorHAnsi"/>
                <w:sz w:val="22"/>
                <w:szCs w:val="22"/>
              </w:rPr>
              <w:t>às IES</w:t>
            </w:r>
            <w:r w:rsidR="00115A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4DD0">
              <w:rPr>
                <w:rFonts w:asciiTheme="minorHAnsi" w:eastAsia="MS Mincho" w:hAnsiTheme="minorHAnsi" w:cstheme="minorHAnsi"/>
                <w:sz w:val="22"/>
                <w:szCs w:val="22"/>
              </w:rPr>
              <w:t>da Nota</w:t>
            </w:r>
            <w:r w:rsidR="004121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Pública</w:t>
            </w:r>
            <w:r w:rsidR="00115A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homologada pelo Plenário</w:t>
            </w:r>
            <w:r w:rsidR="00FA4DD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Fábio </w:t>
            </w:r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entende que o teor do documento às demais IES deve ter cunho mais </w:t>
            </w:r>
            <w:proofErr w:type="spellStart"/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>orientativo</w:t>
            </w:r>
            <w:proofErr w:type="spellEnd"/>
            <w:r w:rsidR="00CA1B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diferente da UPF. </w:t>
            </w:r>
            <w:r w:rsidR="003247A6"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minuta</w:t>
            </w:r>
            <w:r w:rsidR="00462657">
              <w:rPr>
                <w:rFonts w:asciiTheme="minorHAnsi" w:eastAsia="MS Mincho" w:hAnsiTheme="minorHAnsi" w:cstheme="minorHAnsi"/>
                <w:sz w:val="22"/>
                <w:szCs w:val="22"/>
              </w:rPr>
              <w:t>r proposta</w:t>
            </w:r>
            <w:r w:rsidR="003247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of</w:t>
            </w:r>
            <w:r w:rsidR="003F0FF0">
              <w:rPr>
                <w:rFonts w:asciiTheme="minorHAnsi" w:eastAsia="MS Mincho" w:hAnsiTheme="minorHAnsi" w:cstheme="minorHAnsi"/>
                <w:sz w:val="22"/>
                <w:szCs w:val="22"/>
              </w:rPr>
              <w:t>ício para envio às IES</w:t>
            </w:r>
            <w:r w:rsidR="00FB2BC1">
              <w:rPr>
                <w:rFonts w:asciiTheme="minorHAnsi" w:eastAsia="MS Mincho" w:hAnsiTheme="minorHAnsi" w:cstheme="minorHAnsi"/>
                <w:sz w:val="22"/>
                <w:szCs w:val="22"/>
              </w:rPr>
              <w:t>, de acordo com a Deliberação Plenária</w:t>
            </w:r>
            <w:r w:rsidR="003F0F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E13142" w14:paraId="2C14BA69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F0DFF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8B998" w14:textId="12D0390D" w:rsidR="00FA4DD0" w:rsidRPr="00E13142" w:rsidRDefault="00FC25D9" w:rsidP="00C847F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</w:t>
            </w:r>
            <w:r w:rsidR="00B131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inuta de ofício à S</w:t>
            </w:r>
            <w:r w:rsidR="00AE5707">
              <w:rPr>
                <w:rFonts w:asciiTheme="minorHAnsi" w:hAnsiTheme="minorHAnsi" w:cstheme="minorHAnsi"/>
                <w:sz w:val="22"/>
                <w:szCs w:val="22"/>
              </w:rPr>
              <w:t xml:space="preserve">ecretaria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AE5707">
              <w:rPr>
                <w:rFonts w:asciiTheme="minorHAnsi" w:hAnsiTheme="minorHAnsi" w:cstheme="minorHAnsi"/>
                <w:sz w:val="22"/>
                <w:szCs w:val="22"/>
              </w:rPr>
              <w:t>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providências.</w:t>
            </w:r>
          </w:p>
        </w:tc>
      </w:tr>
      <w:tr w:rsidR="00256793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A24B66" w14:paraId="4EC33617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AC564" w14:textId="169DAD24" w:rsidR="00256793" w:rsidRPr="00EB536E" w:rsidRDefault="00256793" w:rsidP="0025679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35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 Projetos 2022</w:t>
            </w:r>
          </w:p>
        </w:tc>
      </w:tr>
      <w:tr w:rsidR="00256793" w:rsidRPr="007E42A4" w14:paraId="24C7A2A1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EE301" w14:textId="77777777" w:rsidR="00256793" w:rsidRPr="007E42A4" w:rsidRDefault="00256793" w:rsidP="0025679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75E41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56793" w:rsidRPr="007E42A4" w14:paraId="13FA66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6CB1D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ADC19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56793" w:rsidRPr="001144DE" w14:paraId="4B8211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2784E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AF0A6" w14:textId="77777777" w:rsidR="00CD543A" w:rsidRDefault="00A80A68" w:rsidP="00B205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Tales informa sobre</w:t>
            </w:r>
            <w:r w:rsidR="003678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alteração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678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de ação comunicacional, previsto inicialmente como projeto especial com uso de recurso do superávit, </w:t>
            </w:r>
            <w:r w:rsidR="00B20581">
              <w:rPr>
                <w:rFonts w:asciiTheme="minorHAnsi" w:eastAsia="MS Mincho" w:hAnsiTheme="minorHAnsi" w:cstheme="minorHAnsi"/>
                <w:sz w:val="22"/>
                <w:szCs w:val="22"/>
              </w:rPr>
              <w:t>que passará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D54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 um </w:t>
            </w:r>
            <w:r w:rsidR="0036783D">
              <w:rPr>
                <w:rFonts w:asciiTheme="minorHAnsi" w:eastAsia="MS Mincho" w:hAnsiTheme="minorHAnsi" w:cstheme="minorHAnsi"/>
                <w:sz w:val="22"/>
                <w:szCs w:val="22"/>
              </w:rPr>
              <w:t>projeto</w:t>
            </w:r>
            <w:r w:rsidR="00B205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3678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uso de recursos correntes</w:t>
            </w:r>
            <w:r w:rsidR="00B20581">
              <w:rPr>
                <w:rFonts w:asciiTheme="minorHAnsi" w:eastAsia="MS Mincho" w:hAnsiTheme="minorHAnsi" w:cstheme="minorHAnsi"/>
                <w:sz w:val="22"/>
                <w:szCs w:val="22"/>
              </w:rPr>
              <w:t>, dentro da despesa com a agência de publicidade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133DF8E4" w14:textId="289B75FC" w:rsidR="00256793" w:rsidRPr="001144DE" w:rsidRDefault="0036783D" w:rsidP="00E57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</w:t>
            </w:r>
            <w:r w:rsidR="00A80A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informa </w:t>
            </w:r>
            <w:r w:rsidR="00ED01A5">
              <w:rPr>
                <w:rFonts w:asciiTheme="minorHAnsi" w:eastAsia="MS Mincho" w:hAnsiTheme="minorHAnsi" w:cstheme="minorHAnsi"/>
                <w:sz w:val="22"/>
                <w:szCs w:val="22"/>
              </w:rPr>
              <w:t>a previsão de atividades da comissão para 2022</w:t>
            </w:r>
            <w:r w:rsidR="00A37831">
              <w:rPr>
                <w:rFonts w:asciiTheme="minorHAnsi" w:eastAsia="MS Mincho" w:hAnsiTheme="minorHAnsi" w:cstheme="minorHAnsi"/>
                <w:sz w:val="22"/>
                <w:szCs w:val="22"/>
              </w:rPr>
              <w:t>, que devem ser avaliados para identificação de quais serão projetos,</w:t>
            </w:r>
            <w:r w:rsidR="00ED01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etapa de conclusão dos projetos de 2021. A secretária</w:t>
            </w:r>
            <w:r w:rsidR="001854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64BA1">
              <w:rPr>
                <w:rFonts w:asciiTheme="minorHAnsi" w:eastAsia="MS Mincho" w:hAnsiTheme="minorHAnsi" w:cstheme="minorHAnsi"/>
                <w:sz w:val="22"/>
                <w:szCs w:val="22"/>
              </w:rPr>
              <w:t>Carla fala</w:t>
            </w:r>
            <w:r w:rsidR="00A378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alinhamento necessário para identificação das atividades e classificação em ação ou projeto e dos responsáveis por cada um</w:t>
            </w:r>
            <w:r w:rsidR="00E64BA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378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</w:t>
            </w:r>
            <w:r w:rsidR="00E64B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37831">
              <w:rPr>
                <w:rFonts w:asciiTheme="minorHAnsi" w:eastAsia="MS Mincho" w:hAnsiTheme="minorHAnsi" w:cstheme="minorHAnsi"/>
                <w:sz w:val="22"/>
                <w:szCs w:val="22"/>
              </w:rPr>
              <w:t>Fá</w:t>
            </w:r>
            <w:r w:rsidR="00BD3932">
              <w:rPr>
                <w:rFonts w:asciiTheme="minorHAnsi" w:eastAsia="MS Mincho" w:hAnsiTheme="minorHAnsi" w:cstheme="minorHAnsi"/>
                <w:sz w:val="22"/>
                <w:szCs w:val="22"/>
              </w:rPr>
              <w:t>bio sugere tratar na próxima reunião os projetos 2022.</w:t>
            </w:r>
            <w:r w:rsidR="00E12B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organização dos projetos.</w:t>
            </w:r>
          </w:p>
        </w:tc>
      </w:tr>
      <w:tr w:rsidR="00256793" w:rsidRPr="00E13142" w14:paraId="25BEC41F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DB173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D6EC1" w14:textId="4F3C1AB6" w:rsidR="00256793" w:rsidRPr="00E13142" w:rsidRDefault="00A37831" w:rsidP="0025679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 o planejamento de 2022.</w:t>
            </w:r>
          </w:p>
        </w:tc>
      </w:tr>
      <w:tr w:rsidR="00256793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256793" w:rsidRPr="00103DAB" w:rsidRDefault="00256793" w:rsidP="00256793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256793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256793" w:rsidRPr="003708AF" w:rsidRDefault="00256793" w:rsidP="0025679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36DFA" w:rsidRPr="00721452" w14:paraId="7D45626F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B36DFA" w:rsidRPr="00721452" w:rsidRDefault="00B36DFA" w:rsidP="00EA2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B36DFA" w:rsidRPr="00721452" w:rsidRDefault="00B36DFA" w:rsidP="00EA2E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B36DFA" w:rsidRPr="00721452" w14:paraId="304A7186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B36DFA" w:rsidRPr="00721452" w:rsidRDefault="00B36DFA" w:rsidP="00EA2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B36DFA" w:rsidRPr="00721452" w:rsidRDefault="00B36DFA" w:rsidP="00EA2E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36DFA" w:rsidRPr="00721452" w14:paraId="16BC7F2B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1EC89" w14:textId="77777777" w:rsidR="00B36DFA" w:rsidRPr="00721452" w:rsidRDefault="00B36DFA" w:rsidP="00EA2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C08DB" w14:textId="77777777" w:rsidR="00B36DFA" w:rsidRPr="005E2D1F" w:rsidRDefault="00B36DFA" w:rsidP="00EA2E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B36DFA" w:rsidRPr="00721452" w14:paraId="659935D8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764A5" w14:textId="77777777" w:rsidR="00B36DFA" w:rsidRPr="00721452" w:rsidRDefault="00B36DFA" w:rsidP="00EA2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CE77C" w14:textId="77777777" w:rsidR="00B36DFA" w:rsidRPr="00721452" w:rsidRDefault="00B36DFA" w:rsidP="00EA2E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56793" w:rsidRPr="00721452" w14:paraId="45933C8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0CF13" w14:textId="77777777" w:rsidR="00256793" w:rsidRPr="00721452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F7CC" w14:textId="281BA381" w:rsidR="00256793" w:rsidRPr="00721452" w:rsidRDefault="00B36DFA" w:rsidP="002567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5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 Projetos 2022</w:t>
            </w:r>
          </w:p>
        </w:tc>
      </w:tr>
      <w:tr w:rsidR="00256793" w:rsidRPr="00721452" w14:paraId="4AE47AA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E4C7" w14:textId="77777777" w:rsidR="00256793" w:rsidRPr="00721452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6890C" w14:textId="77777777" w:rsidR="00256793" w:rsidRPr="00721452" w:rsidRDefault="00256793" w:rsidP="00256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56793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256793" w:rsidRPr="00103DAB" w:rsidRDefault="00256793" w:rsidP="0025679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256793" w:rsidRPr="00103DAB" w:rsidRDefault="00256793" w:rsidP="0025679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256793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256793" w:rsidRPr="007E42A4" w:rsidRDefault="00256793" w:rsidP="0025679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56793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963CFD8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B36DFA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6F2996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A7EB53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FBAAD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AB">
        <w:rPr>
          <w:rFonts w:asciiTheme="minorHAnsi" w:hAnsiTheme="minorHAnsi" w:cstheme="minorHAnsi"/>
          <w:b/>
          <w:sz w:val="22"/>
          <w:szCs w:val="22"/>
        </w:rPr>
        <w:t>RODRIGO SPINELLI</w:t>
      </w:r>
    </w:p>
    <w:p w14:paraId="36D6C6B7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 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EBCDA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1ACE9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103DAB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bookmarkEnd w:id="0"/>
    <w:p w14:paraId="5B28EB44" w14:textId="06C75451" w:rsidR="00272DCB" w:rsidRPr="007E42A4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Secretária Executiva</w:t>
      </w: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7EE0" w14:textId="77777777" w:rsidR="00144A92" w:rsidRDefault="00144A92" w:rsidP="004C3048">
      <w:r>
        <w:separator/>
      </w:r>
    </w:p>
  </w:endnote>
  <w:endnote w:type="continuationSeparator" w:id="0">
    <w:p w14:paraId="4A357635" w14:textId="77777777" w:rsidR="00144A92" w:rsidRDefault="00144A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42A30" w:rsidRPr="005950FA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42A30" w:rsidRPr="005F2A2D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3DA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42A30" w:rsidRPr="003F1946" w:rsidRDefault="00742A3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3DA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42A30" w:rsidRPr="003F1946" w:rsidRDefault="00742A3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C308" w14:textId="77777777" w:rsidR="00144A92" w:rsidRDefault="00144A92" w:rsidP="004C3048">
      <w:r>
        <w:separator/>
      </w:r>
    </w:p>
  </w:footnote>
  <w:footnote w:type="continuationSeparator" w:id="0">
    <w:p w14:paraId="77554635" w14:textId="77777777" w:rsidR="00144A92" w:rsidRDefault="00144A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42A30" w:rsidRPr="009E4E5A" w:rsidRDefault="00742A3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42A30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42A30" w:rsidRPr="00D8266B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42A30" w:rsidRPr="009E4E5A" w:rsidRDefault="00742A3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42A30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42A30" w:rsidRPr="00D8266B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42A30" w:rsidRDefault="00742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4AF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72"/>
    <w:rsid w:val="00094F54"/>
    <w:rsid w:val="000953C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71E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4BA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644"/>
    <w:rsid w:val="005A7C11"/>
    <w:rsid w:val="005B01F5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98D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565D"/>
    <w:rsid w:val="006262A8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1E"/>
    <w:rsid w:val="007C50BE"/>
    <w:rsid w:val="007C57CC"/>
    <w:rsid w:val="007C5DAA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0F40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55E"/>
    <w:rsid w:val="00CA519D"/>
    <w:rsid w:val="00CA5312"/>
    <w:rsid w:val="00CA5CD0"/>
    <w:rsid w:val="00CA5F74"/>
    <w:rsid w:val="00CA693D"/>
    <w:rsid w:val="00CA6DC8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BA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3BE"/>
    <w:rsid w:val="00ED2895"/>
    <w:rsid w:val="00ED2E2B"/>
    <w:rsid w:val="00ED3AA2"/>
    <w:rsid w:val="00ED4ACD"/>
    <w:rsid w:val="00ED64FF"/>
    <w:rsid w:val="00ED6786"/>
    <w:rsid w:val="00ED6C95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88AB-79CC-46E8-B6D8-1BF9DD61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1035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252</cp:revision>
  <cp:lastPrinted>2020-12-04T15:19:00Z</cp:lastPrinted>
  <dcterms:created xsi:type="dcterms:W3CDTF">2021-10-27T13:56:00Z</dcterms:created>
  <dcterms:modified xsi:type="dcterms:W3CDTF">2021-12-07T16:00:00Z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