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AE3C5A" w:rsidRPr="007F16DC" w14:paraId="63083178" w14:textId="77777777" w:rsidTr="00D03E33">
        <w:trPr>
          <w:trHeight w:hRule="exact" w:val="742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1BDDE42" w14:textId="77777777" w:rsidR="00AE3C5A" w:rsidRPr="007F16DC" w:rsidRDefault="00AE3C5A" w:rsidP="00D03E3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C047BA4" w14:textId="7DC56D89" w:rsidR="00AE3C5A" w:rsidRPr="00F12890" w:rsidRDefault="00F12890" w:rsidP="00D03E33">
            <w:pPr>
              <w:ind w:right="-76"/>
            </w:pPr>
            <w:r w:rsidRPr="00F12890">
              <w:rPr>
                <w:rFonts w:ascii="Times New Roman" w:hAnsi="Times New Roman"/>
                <w:sz w:val="22"/>
                <w:szCs w:val="22"/>
              </w:rPr>
              <w:t xml:space="preserve">Aprovação para registros profissionais no período de </w:t>
            </w:r>
            <w:r w:rsidR="00D03E33">
              <w:rPr>
                <w:rFonts w:ascii="Times New Roman" w:hAnsi="Times New Roman"/>
                <w:sz w:val="22"/>
                <w:szCs w:val="22"/>
              </w:rPr>
              <w:t>07 a 13</w:t>
            </w:r>
            <w:r w:rsidR="000D257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D2DC0">
              <w:rPr>
                <w:rFonts w:ascii="Times New Roman" w:hAnsi="Times New Roman"/>
                <w:sz w:val="22"/>
                <w:szCs w:val="22"/>
              </w:rPr>
              <w:t xml:space="preserve">de </w:t>
            </w:r>
            <w:r w:rsidR="000D257A">
              <w:rPr>
                <w:rFonts w:ascii="Times New Roman" w:hAnsi="Times New Roman"/>
                <w:sz w:val="22"/>
                <w:szCs w:val="22"/>
              </w:rPr>
              <w:t xml:space="preserve">abril </w:t>
            </w:r>
            <w:r w:rsidRPr="00F12890">
              <w:rPr>
                <w:rFonts w:ascii="Times New Roman" w:hAnsi="Times New Roman"/>
                <w:sz w:val="22"/>
                <w:szCs w:val="22"/>
              </w:rPr>
              <w:t>de 2021</w:t>
            </w:r>
            <w:r w:rsidR="00517AC1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  <w:tr w:rsidR="00AE3C5A" w:rsidRPr="007F16DC" w14:paraId="6A4D1729" w14:textId="77777777" w:rsidTr="00D03E33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C5EC234" w14:textId="39024AAC" w:rsidR="00AE3C5A" w:rsidRPr="007F16DC" w:rsidRDefault="00AE3C5A" w:rsidP="00391BF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DELIBERAÇÃO Nº 0</w:t>
            </w:r>
            <w:r w:rsidR="000E07CB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391BF7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/202</w:t>
            </w:r>
            <w:r w:rsidR="000F232C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 xml:space="preserve"> – CEF – CAU/RS</w:t>
            </w:r>
          </w:p>
        </w:tc>
      </w:tr>
    </w:tbl>
    <w:p w14:paraId="2A7E6AAB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ECEF5BE" w14:textId="4375D2C2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A COMISSÃO DE ENSINO E FORMAÇÃO – CEF-CAU/RS, reunida ordinariamente por meio de videoconferência no dia </w:t>
      </w:r>
      <w:r w:rsidR="00D03E33">
        <w:rPr>
          <w:rFonts w:ascii="Times New Roman" w:hAnsi="Times New Roman"/>
          <w:sz w:val="22"/>
          <w:szCs w:val="22"/>
        </w:rPr>
        <w:t>14</w:t>
      </w:r>
      <w:r w:rsidR="00517AC1">
        <w:rPr>
          <w:rFonts w:ascii="Times New Roman" w:hAnsi="Times New Roman"/>
          <w:sz w:val="22"/>
          <w:szCs w:val="22"/>
        </w:rPr>
        <w:t xml:space="preserve"> de </w:t>
      </w:r>
      <w:r w:rsidR="000D257A">
        <w:rPr>
          <w:rFonts w:ascii="Times New Roman" w:hAnsi="Times New Roman"/>
          <w:sz w:val="22"/>
          <w:szCs w:val="22"/>
        </w:rPr>
        <w:t>abril</w:t>
      </w:r>
      <w:r w:rsidR="00EB0672" w:rsidRPr="007F16DC">
        <w:rPr>
          <w:rFonts w:ascii="Times New Roman" w:hAnsi="Times New Roman"/>
          <w:sz w:val="22"/>
          <w:szCs w:val="22"/>
        </w:rPr>
        <w:t xml:space="preserve"> de 202</w:t>
      </w:r>
      <w:r w:rsidR="000F232C">
        <w:rPr>
          <w:rFonts w:ascii="Times New Roman" w:hAnsi="Times New Roman"/>
          <w:sz w:val="22"/>
          <w:szCs w:val="22"/>
        </w:rPr>
        <w:t>1</w:t>
      </w:r>
      <w:r w:rsidRPr="007F16DC">
        <w:rPr>
          <w:rFonts w:ascii="Times New Roman" w:hAnsi="Times New Roman"/>
          <w:sz w:val="22"/>
          <w:szCs w:val="22"/>
        </w:rPr>
        <w:t xml:space="preserve">, no uso das competências que lhe conferem o artigo 93, inciso I, alínea c, do Regimento Interno do CAU/RS e o artigo 102, VIII, Anexo I, Resolução CAU/BR nº 139/2017, após análise do assunto em epígrafe; e </w:t>
      </w:r>
    </w:p>
    <w:p w14:paraId="74B648C5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1012AA1A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a Lei nº 12.378/2010, que regulamenta o exercício da Arquitetura e Urbanismo; cria o CAU/BR e os Conselhos de Arquitetura e Urbanismo dos Estados e do Distrito Federal - CAUs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371456BA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4FE8A7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a Lei nº 12.378/2010, que assevera, em seu art. 34, V, que compete aos CAU/UF realizar as inscrições e expedir as carteiras de identificação de profissionais e pessoas jurídicas habilitadas, na forma desta Lei, para exercerem atividades de arquitetura e urbanismo, mantendo o cadastro atualizado;</w:t>
      </w:r>
    </w:p>
    <w:p w14:paraId="186DD6DB" w14:textId="77777777" w:rsidR="00AE3C5A" w:rsidRPr="007F16DC" w:rsidRDefault="00AE3C5A" w:rsidP="00AE3C5A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a Resolução CAU/BR nº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8D860B5" w14:textId="77777777" w:rsidR="00AE3C5A" w:rsidRPr="007F16DC" w:rsidRDefault="00AE3C5A" w:rsidP="00AE3C5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3002CEBB" w14:textId="77777777" w:rsidR="00AE3C5A" w:rsidRPr="007F16DC" w:rsidRDefault="00AE3C5A" w:rsidP="00AE3C5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76C1A0A4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D3CA311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1A48CE2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61A1F5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o preenchimento dos requisitos pelo solicitante, a análise dos documentos obrigatórios apresentados por ele e a minuciosa conferência dos dados, conforme a Deliberação nº 009/2018 – CEF-CAU/RS, homologada pela Deliberação Plenária DPO/RS nº 942/2018; e</w:t>
      </w:r>
    </w:p>
    <w:p w14:paraId="63320129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0635BBD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 Deliberação nº 009/2018 – CEF-CAU/RS e Deliberação n° 017/2018 – CEF-CAU/RS.</w:t>
      </w:r>
    </w:p>
    <w:p w14:paraId="4EC30CF8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D55F7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t xml:space="preserve">DELIBERA: </w:t>
      </w:r>
    </w:p>
    <w:p w14:paraId="33BCE646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0DAD72E" w14:textId="4CBC09F4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1 – Por </w:t>
      </w:r>
      <w:r w:rsidRPr="007F16DC">
        <w:rPr>
          <w:rFonts w:ascii="Times New Roman" w:hAnsi="Times New Roman"/>
          <w:b/>
          <w:sz w:val="22"/>
          <w:szCs w:val="22"/>
        </w:rPr>
        <w:t>APROVAR</w:t>
      </w:r>
      <w:r w:rsidRPr="007F16DC">
        <w:rPr>
          <w:rFonts w:ascii="Times New Roman" w:hAnsi="Times New Roman"/>
          <w:sz w:val="22"/>
          <w:szCs w:val="22"/>
        </w:rPr>
        <w:t xml:space="preserve"> </w:t>
      </w:r>
      <w:r w:rsidR="009F28DE">
        <w:rPr>
          <w:rFonts w:ascii="Times New Roman" w:hAnsi="Times New Roman"/>
          <w:sz w:val="22"/>
          <w:szCs w:val="22"/>
        </w:rPr>
        <w:t>as solicitações</w:t>
      </w:r>
      <w:r w:rsidRPr="007F16DC">
        <w:rPr>
          <w:rFonts w:ascii="Times New Roman" w:hAnsi="Times New Roman"/>
          <w:sz w:val="22"/>
          <w:szCs w:val="22"/>
        </w:rPr>
        <w:t xml:space="preserve"> dos registros profissionais listados no Anexo I “RELATÓRIO DE REGISTROS PROFISSIONAIS ANALISADOS”, cujos requerimentos foram realizados no período</w:t>
      </w:r>
      <w:r>
        <w:rPr>
          <w:rFonts w:ascii="Times New Roman" w:hAnsi="Times New Roman"/>
          <w:sz w:val="22"/>
          <w:szCs w:val="22"/>
        </w:rPr>
        <w:t xml:space="preserve"> de</w:t>
      </w:r>
      <w:r w:rsidRPr="007F16DC">
        <w:rPr>
          <w:rFonts w:ascii="Times New Roman" w:hAnsi="Times New Roman"/>
          <w:sz w:val="22"/>
          <w:szCs w:val="22"/>
        </w:rPr>
        <w:t xml:space="preserve"> </w:t>
      </w:r>
      <w:r w:rsidR="00D03E33">
        <w:rPr>
          <w:rFonts w:ascii="Times New Roman" w:hAnsi="Times New Roman"/>
          <w:sz w:val="22"/>
          <w:szCs w:val="22"/>
        </w:rPr>
        <w:t xml:space="preserve">07 a 13 de abril </w:t>
      </w:r>
      <w:r w:rsidR="00D03E33" w:rsidRPr="00F12890">
        <w:rPr>
          <w:rFonts w:ascii="Times New Roman" w:hAnsi="Times New Roman"/>
          <w:sz w:val="22"/>
          <w:szCs w:val="22"/>
        </w:rPr>
        <w:t>de 2021</w:t>
      </w:r>
      <w:r w:rsidR="000D257A">
        <w:rPr>
          <w:rFonts w:ascii="Times New Roman" w:hAnsi="Times New Roman"/>
          <w:sz w:val="22"/>
          <w:szCs w:val="22"/>
        </w:rPr>
        <w:t>.</w:t>
      </w:r>
    </w:p>
    <w:p w14:paraId="167DF20E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8BBBDC0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A26BFC0" w14:textId="63275FD2" w:rsidR="000F232C" w:rsidRDefault="000F232C" w:rsidP="000F232C">
      <w:pPr>
        <w:jc w:val="center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Porto Alegre, </w:t>
      </w:r>
      <w:r w:rsidR="00D03E33">
        <w:rPr>
          <w:rFonts w:ascii="Times New Roman" w:hAnsi="Times New Roman"/>
          <w:sz w:val="22"/>
          <w:szCs w:val="22"/>
        </w:rPr>
        <w:t>14 de abril</w:t>
      </w:r>
      <w:r w:rsidR="00D03E33" w:rsidRPr="007F16DC">
        <w:rPr>
          <w:rFonts w:ascii="Times New Roman" w:hAnsi="Times New Roman"/>
          <w:sz w:val="22"/>
          <w:szCs w:val="22"/>
        </w:rPr>
        <w:t xml:space="preserve"> de 202</w:t>
      </w:r>
      <w:r w:rsidR="00D03E33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eastAsia="Times New Roman" w:hAnsi="Times New Roman"/>
          <w:sz w:val="22"/>
          <w:szCs w:val="22"/>
        </w:rPr>
        <w:t>.</w:t>
      </w:r>
    </w:p>
    <w:p w14:paraId="60C7CAED" w14:textId="77777777" w:rsidR="00C01179" w:rsidRDefault="00C01179" w:rsidP="000F232C">
      <w:pPr>
        <w:jc w:val="center"/>
        <w:rPr>
          <w:rFonts w:ascii="Times New Roman" w:eastAsia="Times New Roman" w:hAnsi="Times New Roman"/>
          <w:sz w:val="22"/>
          <w:szCs w:val="22"/>
        </w:rPr>
      </w:pPr>
    </w:p>
    <w:p w14:paraId="2CE3409B" w14:textId="77777777" w:rsidR="00C01179" w:rsidRDefault="00C01179" w:rsidP="000F232C">
      <w:pPr>
        <w:jc w:val="center"/>
        <w:rPr>
          <w:rFonts w:ascii="Times New Roman" w:eastAsia="Times New Roman" w:hAnsi="Times New Roman"/>
          <w:sz w:val="22"/>
          <w:szCs w:val="22"/>
        </w:rPr>
      </w:pPr>
    </w:p>
    <w:p w14:paraId="59963B5C" w14:textId="7D9B240F" w:rsidR="00F12890" w:rsidRDefault="00F12890" w:rsidP="00F12890">
      <w:pPr>
        <w:tabs>
          <w:tab w:val="left" w:pos="1418"/>
        </w:tabs>
        <w:jc w:val="both"/>
      </w:pPr>
      <w:r>
        <w:rPr>
          <w:rFonts w:ascii="Times New Roman" w:eastAsia="Times New Roman" w:hAnsi="Times New Roman"/>
          <w:sz w:val="22"/>
          <w:szCs w:val="22"/>
        </w:rPr>
        <w:t xml:space="preserve">Acompanhado dos votos favoráveis dos conselheiros: </w:t>
      </w:r>
      <w:r>
        <w:rPr>
          <w:rFonts w:ascii="Times New Roman" w:eastAsia="Times New Roman" w:hAnsi="Times New Roman"/>
          <w:b/>
          <w:sz w:val="22"/>
          <w:szCs w:val="22"/>
          <w:shd w:val="clear" w:color="auto" w:fill="FFFFFF"/>
        </w:rPr>
        <w:t>Fabio Muller</w:t>
      </w:r>
      <w:r>
        <w:rPr>
          <w:rFonts w:ascii="Times New Roman" w:eastAsia="Times New Roman" w:hAnsi="Times New Roman"/>
          <w:b/>
          <w:sz w:val="22"/>
          <w:szCs w:val="22"/>
        </w:rPr>
        <w:t xml:space="preserve">, </w:t>
      </w:r>
      <w:r>
        <w:rPr>
          <w:rFonts w:ascii="Times New Roman" w:eastAsia="Times New Roman" w:hAnsi="Times New Roman"/>
          <w:b/>
          <w:sz w:val="22"/>
          <w:szCs w:val="22"/>
          <w:shd w:val="clear" w:color="auto" w:fill="FFFFFF"/>
        </w:rPr>
        <w:t>Rinaldo Ferreira Barbosa</w:t>
      </w:r>
      <w:r>
        <w:rPr>
          <w:rFonts w:ascii="Times New Roman" w:eastAsia="Times New Roman" w:hAnsi="Times New Roman"/>
          <w:b/>
          <w:sz w:val="22"/>
          <w:szCs w:val="22"/>
        </w:rPr>
        <w:t xml:space="preserve">, </w:t>
      </w:r>
      <w:r>
        <w:rPr>
          <w:rFonts w:ascii="Times New Roman" w:eastAsia="Times New Roman" w:hAnsi="Times New Roman"/>
          <w:sz w:val="22"/>
          <w:szCs w:val="22"/>
        </w:rPr>
        <w:t xml:space="preserve">e </w:t>
      </w:r>
      <w:r w:rsidR="001445E3">
        <w:rPr>
          <w:rFonts w:ascii="Times New Roman" w:eastAsia="Times New Roman" w:hAnsi="Times New Roman"/>
          <w:b/>
          <w:sz w:val="22"/>
          <w:szCs w:val="22"/>
          <w:shd w:val="clear" w:color="auto" w:fill="FFFFFF"/>
        </w:rPr>
        <w:t>Luiz Antonio Machado Verissimo</w:t>
      </w:r>
      <w:r>
        <w:rPr>
          <w:rFonts w:ascii="Times New Roman" w:eastAsia="Times New Roman" w:hAnsi="Times New Roman"/>
          <w:b/>
          <w:sz w:val="22"/>
          <w:szCs w:val="22"/>
          <w:shd w:val="clear" w:color="auto" w:fill="FFFFFF"/>
        </w:rPr>
        <w:t>,</w:t>
      </w:r>
      <w:r>
        <w:rPr>
          <w:rFonts w:ascii="Times New Roman" w:eastAsia="Times New Roman" w:hAnsi="Times New Roman"/>
          <w:sz w:val="22"/>
          <w:szCs w:val="22"/>
          <w:shd w:val="clear" w:color="auto" w:fill="FFFFFF"/>
        </w:rPr>
        <w:t xml:space="preserve"> </w:t>
      </w:r>
      <w:r w:rsidR="00D03E33">
        <w:rPr>
          <w:rFonts w:ascii="Times New Roman" w:eastAsia="Times New Roman" w:hAnsi="Times New Roman"/>
          <w:sz w:val="22"/>
          <w:szCs w:val="22"/>
          <w:shd w:val="clear" w:color="auto" w:fill="FFFFFF"/>
        </w:rPr>
        <w:t xml:space="preserve">registrada ausência justificada de </w:t>
      </w:r>
      <w:r w:rsidR="00D03E33" w:rsidRPr="00D03E33">
        <w:rPr>
          <w:rFonts w:ascii="Times New Roman" w:eastAsia="Times New Roman" w:hAnsi="Times New Roman"/>
          <w:b/>
          <w:sz w:val="22"/>
          <w:szCs w:val="22"/>
          <w:shd w:val="clear" w:color="auto" w:fill="FFFFFF"/>
        </w:rPr>
        <w:t>Roberta Krahe Edelweiss</w:t>
      </w:r>
      <w:r w:rsidR="00D03E33">
        <w:rPr>
          <w:rFonts w:ascii="Times New Roman" w:eastAsia="Times New Roman" w:hAnsi="Times New Roman"/>
          <w:sz w:val="22"/>
          <w:szCs w:val="22"/>
          <w:shd w:val="clear" w:color="auto" w:fill="FFFFFF"/>
        </w:rPr>
        <w:t>,</w:t>
      </w:r>
      <w:r w:rsidR="00D03E33" w:rsidRPr="00D03E33">
        <w:rPr>
          <w:rFonts w:ascii="Times New Roman" w:eastAsia="Times New Roman" w:hAnsi="Times New Roman"/>
          <w:sz w:val="22"/>
          <w:szCs w:val="22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2"/>
          <w:szCs w:val="22"/>
        </w:rPr>
        <w:t>atesto a veracidade das informações aqui apresentadas.</w:t>
      </w:r>
    </w:p>
    <w:p w14:paraId="73702657" w14:textId="77777777" w:rsidR="00F12890" w:rsidRDefault="00F12890" w:rsidP="00F12890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14:paraId="307BC35B" w14:textId="77777777" w:rsidR="00F12890" w:rsidRDefault="00F12890" w:rsidP="00F12890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14:paraId="17023554" w14:textId="77777777" w:rsidR="00F12890" w:rsidRDefault="00F12890" w:rsidP="00F12890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14:paraId="4AC4A4FE" w14:textId="77777777" w:rsidR="00F12890" w:rsidRDefault="00F12890" w:rsidP="00F12890">
      <w:pPr>
        <w:tabs>
          <w:tab w:val="left" w:pos="3532"/>
        </w:tabs>
        <w:jc w:val="center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 xml:space="preserve">RODRIGO SPINELLI </w:t>
      </w:r>
    </w:p>
    <w:p w14:paraId="74FA7711" w14:textId="77777777" w:rsidR="00F12890" w:rsidRDefault="00F12890" w:rsidP="00F12890">
      <w:pPr>
        <w:tabs>
          <w:tab w:val="left" w:pos="3532"/>
        </w:tabs>
        <w:jc w:val="center"/>
      </w:pPr>
      <w:r>
        <w:rPr>
          <w:rFonts w:ascii="Times New Roman" w:eastAsia="Times New Roman" w:hAnsi="Times New Roman"/>
          <w:sz w:val="22"/>
          <w:szCs w:val="22"/>
        </w:rPr>
        <w:t>Coordenador - CEF-CAU/RS</w:t>
      </w:r>
    </w:p>
    <w:p w14:paraId="7DE891FB" w14:textId="77777777" w:rsidR="00AE3C5A" w:rsidRPr="007F16DC" w:rsidRDefault="00AE3C5A" w:rsidP="00AE3C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br w:type="page"/>
      </w:r>
    </w:p>
    <w:p w14:paraId="5E3551BA" w14:textId="77777777" w:rsidR="00AE3C5A" w:rsidRPr="007F16DC" w:rsidRDefault="00AE3C5A" w:rsidP="00AE3C5A">
      <w:pPr>
        <w:tabs>
          <w:tab w:val="left" w:pos="1418"/>
          <w:tab w:val="left" w:pos="1920"/>
        </w:tabs>
        <w:jc w:val="center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lastRenderedPageBreak/>
        <w:t>ANEXO I - RELATÓRIO DE REGISTROS PROFISSIONAIS ANALISADOS</w:t>
      </w:r>
    </w:p>
    <w:p w14:paraId="3E8D3D0A" w14:textId="77777777" w:rsidR="00AE3C5A" w:rsidRPr="007F16DC" w:rsidRDefault="00AE3C5A" w:rsidP="00AE3C5A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tbl>
      <w:tblPr>
        <w:tblW w:w="95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4957"/>
        <w:gridCol w:w="2268"/>
        <w:gridCol w:w="1843"/>
      </w:tblGrid>
      <w:tr w:rsidR="00AE3C5A" w:rsidRPr="007F16DC" w14:paraId="1B444DB3" w14:textId="77777777" w:rsidTr="003A7C51">
        <w:trPr>
          <w:trHeight w:val="389"/>
        </w:trPr>
        <w:tc>
          <w:tcPr>
            <w:tcW w:w="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6B74C2" w14:textId="77777777" w:rsidR="00AE3C5A" w:rsidRPr="007F16DC" w:rsidRDefault="00AE3C5A" w:rsidP="00D03E33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4957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B254B" w14:textId="77777777" w:rsidR="00AE3C5A" w:rsidRPr="007F16DC" w:rsidRDefault="00AE3C5A" w:rsidP="00D03E3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2A0E3" w14:textId="77777777" w:rsidR="00AE3C5A" w:rsidRPr="007F16DC" w:rsidRDefault="00AE3C5A" w:rsidP="00D03E3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62FB02" w14:textId="77777777" w:rsidR="00AE3C5A" w:rsidRPr="007F16DC" w:rsidRDefault="00AE3C5A" w:rsidP="00D03E3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391BF7" w:rsidRPr="00986FD4" w14:paraId="12123712" w14:textId="77777777" w:rsidTr="00D03E33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659AEE" w14:textId="65E4B8FE" w:rsidR="00391BF7" w:rsidRPr="00986FD4" w:rsidRDefault="00391BF7" w:rsidP="00D03E3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F55A34" w14:textId="5445E69D" w:rsidR="00391BF7" w:rsidRPr="00986FD4" w:rsidRDefault="00391BF7" w:rsidP="00D03E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ALANA BACARIN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924A24" w14:textId="76469D8A" w:rsidR="00391BF7" w:rsidRPr="00986FD4" w:rsidRDefault="00391BF7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C332B55" w14:textId="5E45E803" w:rsidR="00391BF7" w:rsidRPr="00106EEA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1281877/2021</w:t>
            </w:r>
          </w:p>
        </w:tc>
      </w:tr>
      <w:tr w:rsidR="00391BF7" w:rsidRPr="00986FD4" w14:paraId="49EB84AA" w14:textId="77777777" w:rsidTr="00D03E33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76330" w14:textId="34E8A876" w:rsidR="00391BF7" w:rsidRPr="00986FD4" w:rsidRDefault="00391BF7" w:rsidP="00D03E3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5045F" w14:textId="18ACF1B9" w:rsidR="00391BF7" w:rsidRPr="00986FD4" w:rsidRDefault="00391BF7" w:rsidP="00D03E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PILATTI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5ABD9" w14:textId="0E16A8A7" w:rsidR="00391BF7" w:rsidRPr="00986FD4" w:rsidRDefault="00391BF7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UFFS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1E568E" w14:textId="3AE29262" w:rsidR="00391BF7" w:rsidRPr="00106EEA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1291911/2021</w:t>
            </w:r>
          </w:p>
        </w:tc>
      </w:tr>
      <w:tr w:rsidR="00391BF7" w:rsidRPr="00986FD4" w14:paraId="1A821133" w14:textId="77777777" w:rsidTr="00D03E33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4D49FE" w14:textId="20746BD9" w:rsidR="00391BF7" w:rsidRPr="00986FD4" w:rsidRDefault="00391BF7" w:rsidP="00D03E3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1C861E" w14:textId="3DC21422" w:rsidR="00391BF7" w:rsidRPr="00986FD4" w:rsidRDefault="00391BF7" w:rsidP="00D03E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LUISA LAUXEN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1F5A7" w14:textId="1650C957" w:rsidR="00391BF7" w:rsidRPr="00986FD4" w:rsidRDefault="00391BF7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749EFD1" w14:textId="21168488" w:rsidR="00391BF7" w:rsidRPr="00106EEA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1280826/2021</w:t>
            </w:r>
          </w:p>
        </w:tc>
      </w:tr>
      <w:tr w:rsidR="00391BF7" w:rsidRPr="00986FD4" w14:paraId="5E4ECB2F" w14:textId="77777777" w:rsidTr="00D03E33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DA9710" w14:textId="7584B4A0" w:rsidR="00391BF7" w:rsidRPr="00986FD4" w:rsidRDefault="00391BF7" w:rsidP="00D03E3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E209DD" w14:textId="598B3298" w:rsidR="00391BF7" w:rsidRPr="00986FD4" w:rsidRDefault="00391BF7" w:rsidP="00D03E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TORMEN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A1674F" w14:textId="3448CAB3" w:rsidR="00391BF7" w:rsidRPr="00986FD4" w:rsidRDefault="00391BF7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B051DA4" w14:textId="77E72175" w:rsidR="00391BF7" w:rsidRPr="00106EEA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1282638/2021</w:t>
            </w:r>
          </w:p>
        </w:tc>
      </w:tr>
      <w:tr w:rsidR="00391BF7" w:rsidRPr="00986FD4" w14:paraId="22A9DD0D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5A32B" w14:textId="7D3E1F54" w:rsidR="00391BF7" w:rsidRPr="00986FD4" w:rsidRDefault="00391BF7" w:rsidP="00D03E3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E15AFA" w14:textId="4C20CDAE" w:rsidR="00391BF7" w:rsidRPr="00986FD4" w:rsidRDefault="00391BF7" w:rsidP="00D03E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ANDRESSA ANGELA DENARDI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6BDEB2" w14:textId="6795026D" w:rsidR="00391BF7" w:rsidRPr="00986FD4" w:rsidRDefault="00391BF7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E4B1D24" w14:textId="78FB6D5A" w:rsidR="00391BF7" w:rsidRPr="00106EEA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1285160/2021</w:t>
            </w:r>
          </w:p>
        </w:tc>
      </w:tr>
      <w:tr w:rsidR="00391BF7" w:rsidRPr="00986FD4" w14:paraId="775B288C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1EFA5" w14:textId="1566A251" w:rsidR="00391BF7" w:rsidRPr="00986FD4" w:rsidRDefault="00391BF7" w:rsidP="00D03E3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A3886D" w14:textId="217F6B99" w:rsidR="00391BF7" w:rsidRPr="00986FD4" w:rsidRDefault="00391BF7" w:rsidP="00D03E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EDUARDA STORCK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57E44" w14:textId="5A8B01C9" w:rsidR="00391BF7" w:rsidRPr="00986FD4" w:rsidRDefault="00391BF7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7B9A0D1" w14:textId="609F0C9B" w:rsidR="00391BF7" w:rsidRPr="00106EEA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1284188/2021</w:t>
            </w:r>
          </w:p>
        </w:tc>
      </w:tr>
      <w:tr w:rsidR="00391BF7" w:rsidRPr="00986FD4" w14:paraId="52627ACF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2F83A6" w14:textId="13340A96" w:rsidR="00391BF7" w:rsidRPr="00986FD4" w:rsidRDefault="00391BF7" w:rsidP="00D03E3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DA7183" w14:textId="304F88D3" w:rsidR="00391BF7" w:rsidRPr="00986FD4" w:rsidRDefault="00391BF7" w:rsidP="00D03E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BRUNA RAFAELA ZWIRTES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419252" w14:textId="21D07555" w:rsidR="00391BF7" w:rsidRPr="00986FD4" w:rsidRDefault="00391BF7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5972490" w14:textId="50B37A56" w:rsidR="00391BF7" w:rsidRPr="00106EEA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1280849/2021</w:t>
            </w:r>
          </w:p>
        </w:tc>
      </w:tr>
      <w:tr w:rsidR="00391BF7" w:rsidRPr="00986FD4" w14:paraId="207F7A48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0E3084" w14:textId="259486E1" w:rsidR="00391BF7" w:rsidRPr="00986FD4" w:rsidRDefault="00391BF7" w:rsidP="00D03E3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67FF35" w14:textId="7640E1FD" w:rsidR="00391BF7" w:rsidRPr="00986FD4" w:rsidRDefault="00391BF7" w:rsidP="00D03E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CIMADON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B68A7E" w14:textId="5531F447" w:rsidR="00391BF7" w:rsidRPr="00986FD4" w:rsidRDefault="00391BF7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BEBCF5F" w14:textId="106921E4" w:rsidR="00391BF7" w:rsidRPr="00106EEA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1284433/2021</w:t>
            </w:r>
          </w:p>
        </w:tc>
      </w:tr>
      <w:tr w:rsidR="00391BF7" w:rsidRPr="00986FD4" w14:paraId="4F159F3B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2DEEB" w14:textId="03E027D1" w:rsidR="00391BF7" w:rsidRPr="00986FD4" w:rsidRDefault="00391BF7" w:rsidP="00D03E3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AEB125" w14:textId="322A90DC" w:rsidR="00391BF7" w:rsidRPr="00986FD4" w:rsidRDefault="00391BF7" w:rsidP="00D03E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CARINE LAIS OLIVEIRA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CE8EC5" w14:textId="78751CAF" w:rsidR="00391BF7" w:rsidRPr="00986FD4" w:rsidRDefault="00391BF7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F47C322" w14:textId="2C45E9D7" w:rsidR="00391BF7" w:rsidRPr="00106EEA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1291439/2021</w:t>
            </w:r>
          </w:p>
        </w:tc>
      </w:tr>
      <w:tr w:rsidR="00391BF7" w:rsidRPr="00986FD4" w14:paraId="1CADD2F4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8A8266" w14:textId="23D28EE5" w:rsidR="00391BF7" w:rsidRPr="00986FD4" w:rsidRDefault="00391BF7" w:rsidP="00D03E3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94AAF" w14:textId="26041BC5" w:rsidR="00391BF7" w:rsidRPr="00986FD4" w:rsidRDefault="00391BF7" w:rsidP="00D03E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JUSSARA RADDATZ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730E49" w14:textId="3FDA5E0F" w:rsidR="00391BF7" w:rsidRPr="00986FD4" w:rsidRDefault="00391BF7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UNISC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F80A3E" w14:textId="1128B7EC" w:rsidR="00391BF7" w:rsidRPr="00106EEA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1285123/2021</w:t>
            </w:r>
          </w:p>
        </w:tc>
      </w:tr>
      <w:tr w:rsidR="00391BF7" w:rsidRPr="00986FD4" w14:paraId="7B3ACD62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8299BB" w14:textId="7BE8F90E" w:rsidR="00391BF7" w:rsidRPr="00986FD4" w:rsidRDefault="00391BF7" w:rsidP="00D03E3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07286" w14:textId="06AA11DD" w:rsidR="00391BF7" w:rsidRPr="00986FD4" w:rsidRDefault="00391BF7" w:rsidP="00D03E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DÉBORA RIGON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46657C" w14:textId="37574249" w:rsidR="00391BF7" w:rsidRPr="00986FD4" w:rsidRDefault="00391BF7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0B0019E" w14:textId="622491E7" w:rsidR="00391BF7" w:rsidRPr="00106EEA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1281917/2021</w:t>
            </w:r>
          </w:p>
        </w:tc>
      </w:tr>
      <w:tr w:rsidR="00391BF7" w:rsidRPr="00986FD4" w14:paraId="0E52E672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E61148" w14:textId="3E74D9C5" w:rsidR="00391BF7" w:rsidRPr="00986FD4" w:rsidRDefault="00391BF7" w:rsidP="00D03E3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31ACBB" w14:textId="457BEEBA" w:rsidR="00391BF7" w:rsidRPr="00986FD4" w:rsidRDefault="00391BF7" w:rsidP="00D03E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DEBORA RODIGUERI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BC56E7" w14:textId="2996C662" w:rsidR="00391BF7" w:rsidRPr="00986FD4" w:rsidRDefault="00391BF7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A5EB502" w14:textId="2FFE3B76" w:rsidR="00391BF7" w:rsidRPr="00106EEA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1273092/2021</w:t>
            </w:r>
          </w:p>
        </w:tc>
      </w:tr>
      <w:tr w:rsidR="00391BF7" w:rsidRPr="00986FD4" w14:paraId="79BDC684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5F594A" w14:textId="78A26A8B" w:rsidR="00391BF7" w:rsidRPr="00986FD4" w:rsidRDefault="00391BF7" w:rsidP="00D03E3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F1365C" w14:textId="3E822C30" w:rsidR="00391BF7" w:rsidRPr="00986FD4" w:rsidRDefault="00391BF7" w:rsidP="00D03E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DEREK FORMENTIN DE OLIVEIRA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F5664" w14:textId="18456B9B" w:rsidR="00391BF7" w:rsidRPr="00986FD4" w:rsidRDefault="00391BF7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UFPEL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C62149F" w14:textId="473BF0F6" w:rsidR="00391BF7" w:rsidRPr="00106EEA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1281985/2021</w:t>
            </w:r>
          </w:p>
        </w:tc>
      </w:tr>
      <w:tr w:rsidR="00391BF7" w:rsidRPr="00986FD4" w14:paraId="47A18DCA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759CFC" w14:textId="330CB30D" w:rsidR="00391BF7" w:rsidRPr="00986FD4" w:rsidRDefault="00391BF7" w:rsidP="00D03E3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419BB" w14:textId="22E60661" w:rsidR="00391BF7" w:rsidRPr="00986FD4" w:rsidRDefault="00391BF7" w:rsidP="00D03E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DIENIFER SECCHI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2BFEE4" w14:textId="3A3DD028" w:rsidR="00391BF7" w:rsidRPr="00986FD4" w:rsidRDefault="00391BF7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URI-ERECHIM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BDE3B9B" w14:textId="6197F810" w:rsidR="00391BF7" w:rsidRPr="00106EEA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1283172/2021</w:t>
            </w:r>
          </w:p>
        </w:tc>
      </w:tr>
      <w:tr w:rsidR="00391BF7" w:rsidRPr="00986FD4" w14:paraId="43603B45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C94831" w14:textId="23DBADA2" w:rsidR="00391BF7" w:rsidRPr="00986FD4" w:rsidRDefault="00391BF7" w:rsidP="00D03E3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3300F" w14:textId="6D8F8204" w:rsidR="00391BF7" w:rsidRPr="00986FD4" w:rsidRDefault="00391BF7" w:rsidP="00D03E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EDUARDA MILENA LEUTZE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B76207" w14:textId="706766DE" w:rsidR="00391BF7" w:rsidRPr="00986FD4" w:rsidRDefault="00391BF7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F387152" w14:textId="1E1470D4" w:rsidR="00391BF7" w:rsidRPr="00106EEA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1284235/2021</w:t>
            </w:r>
          </w:p>
        </w:tc>
      </w:tr>
      <w:tr w:rsidR="00391BF7" w:rsidRPr="00986FD4" w14:paraId="4061B514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648C7B" w14:textId="60DD4C66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6E3D2D" w14:textId="357BB7EF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ELISA ESCOSTEGUY UTZIG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2DAFCD" w14:textId="49E258C5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BE3E1C" w14:textId="113947E4" w:rsidR="00391BF7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1291855/2021</w:t>
            </w:r>
          </w:p>
        </w:tc>
      </w:tr>
      <w:tr w:rsidR="00391BF7" w:rsidRPr="00986FD4" w14:paraId="4E79F99C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0FE306" w14:textId="44D742C9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85208A" w14:textId="664C15A0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DAROIT LAPPE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3E3349" w14:textId="0B745CCE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A4259C1" w14:textId="5D87A542" w:rsidR="00391BF7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1284286/2021</w:t>
            </w:r>
          </w:p>
        </w:tc>
      </w:tr>
      <w:tr w:rsidR="00391BF7" w:rsidRPr="00986FD4" w14:paraId="2CCBB008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27EE42" w14:textId="10FD979B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C3D2F" w14:textId="0FE6981C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FRANCIELE ARAUJO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F3FA6E" w14:textId="0A18F925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3DB3D4E" w14:textId="37DBADFE" w:rsidR="00391BF7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1284184/2021</w:t>
            </w:r>
          </w:p>
        </w:tc>
      </w:tr>
      <w:tr w:rsidR="00391BF7" w:rsidRPr="00986FD4" w14:paraId="1A873A69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96FDAF" w14:textId="06D1239D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8EE509" w14:textId="1C661CC0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FRANCIELE LUZ PEREIRA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F56888" w14:textId="7B1ABDA8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UNIJUÍ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BB7F037" w14:textId="01AEBB06" w:rsidR="00391BF7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1292975/2021</w:t>
            </w:r>
          </w:p>
        </w:tc>
      </w:tr>
      <w:tr w:rsidR="00391BF7" w:rsidRPr="00986FD4" w14:paraId="3C6B7281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A71D1F" w14:textId="38B42073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14D9E0" w14:textId="1469BC88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 TEMP LIRA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F70EEA" w14:textId="4BEABF3B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UNISC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C03E4BF" w14:textId="27498F2D" w:rsidR="00391BF7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1284336/2021</w:t>
            </w:r>
          </w:p>
        </w:tc>
      </w:tr>
      <w:tr w:rsidR="00391BF7" w:rsidRPr="00986FD4" w14:paraId="31EBCC87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5F896A" w14:textId="4AB95D0A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2776F0" w14:textId="37726B86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GISELE BROLLO ZANOTTO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0A76FC" w14:textId="07B7152D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D8351F3" w14:textId="4C067B74" w:rsidR="00391BF7" w:rsidRPr="00A22B64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1284355/2021</w:t>
            </w:r>
          </w:p>
        </w:tc>
      </w:tr>
      <w:tr w:rsidR="00391BF7" w:rsidRPr="00986FD4" w14:paraId="36511FD5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142D06" w14:textId="790ECA01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1006F7" w14:textId="3B93BD69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GIULIA FERRONATTO MAGALHÃES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E7E5A8" w14:textId="15B4118D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4623327" w14:textId="2FBAF446" w:rsidR="00391BF7" w:rsidRPr="00A22B64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1281726/2021</w:t>
            </w:r>
          </w:p>
        </w:tc>
      </w:tr>
      <w:tr w:rsidR="00391BF7" w:rsidRPr="00986FD4" w14:paraId="4DC41DFA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B9FAEB" w14:textId="102F35B8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DBC099" w14:textId="2DD634CB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HANNAH KESSLER QUADROS DOS SANTOS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785C09" w14:textId="38121C86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96FB6C8" w14:textId="3239E0D2" w:rsidR="00391BF7" w:rsidRPr="00A22B64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1283848/2021</w:t>
            </w:r>
          </w:p>
        </w:tc>
      </w:tr>
      <w:tr w:rsidR="00391BF7" w:rsidRPr="00986FD4" w14:paraId="047D383F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BE8E12" w14:textId="0EB7764C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5D399C" w14:textId="0DB42CCF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HELENA DUTRA DOS SANTOS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77CCE5" w14:textId="29DD1367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CFC4203" w14:textId="7172A563" w:rsidR="00391BF7" w:rsidRPr="00A22B64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1282250/2021</w:t>
            </w:r>
          </w:p>
        </w:tc>
      </w:tr>
      <w:tr w:rsidR="00391BF7" w:rsidRPr="00986FD4" w14:paraId="11040812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D8B9C9" w14:textId="139FF96C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5C071F" w14:textId="5427CB9A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ISADORA BIANCHI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8A0575" w14:textId="213E1E47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5002123" w14:textId="563FC3A5" w:rsidR="00391BF7" w:rsidRPr="00A22B64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1283060/2021</w:t>
            </w:r>
          </w:p>
        </w:tc>
      </w:tr>
      <w:tr w:rsidR="00391BF7" w:rsidRPr="00986FD4" w14:paraId="3BB527E2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81BC22" w14:textId="08EC6F6E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1B3160" w14:textId="15BABAF3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JÉSSICA ALBINO DOS SANTOS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422596" w14:textId="671C44AF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4A8D30B" w14:textId="6741745F" w:rsidR="00391BF7" w:rsidRPr="00A22B64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1274144/2021</w:t>
            </w:r>
          </w:p>
        </w:tc>
      </w:tr>
      <w:tr w:rsidR="00391BF7" w:rsidRPr="00986FD4" w14:paraId="1AFE8954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889E6" w14:textId="2B67476E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AF1890" w14:textId="37A2B440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JORDANA LÜNINK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4E4E9E" w14:textId="4283E4EF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22AB214" w14:textId="551A3BC6" w:rsidR="00391BF7" w:rsidRPr="00A22B64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1284706/2021</w:t>
            </w:r>
          </w:p>
        </w:tc>
      </w:tr>
      <w:tr w:rsidR="00391BF7" w:rsidRPr="00986FD4" w14:paraId="27EC0079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8AC52" w14:textId="17A35BCF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278D6B" w14:textId="77E9C906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JOSÉ LUIZ DE FRANÇA JÚNIOR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693496" w14:textId="58F28C39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7133BDB" w14:textId="6A73FDE8" w:rsidR="00391BF7" w:rsidRPr="00A22B64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1285933/2021</w:t>
            </w:r>
          </w:p>
        </w:tc>
      </w:tr>
      <w:tr w:rsidR="00391BF7" w:rsidRPr="00986FD4" w14:paraId="203DADF6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E36BFE" w14:textId="0728B9BF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B2A48B" w14:textId="5ED1D9D9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KAROLINE BACKES MOTTA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5F6E52" w14:textId="6BFA5A05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C180326" w14:textId="7EE0AB75" w:rsidR="00391BF7" w:rsidRPr="00A22B64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1284445/2021</w:t>
            </w:r>
          </w:p>
        </w:tc>
      </w:tr>
      <w:tr w:rsidR="00391BF7" w:rsidRPr="00986FD4" w14:paraId="4570D24A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4832E6" w14:textId="513E82B7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D58955" w14:textId="339F3E9D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LUDYHANE DA SILVA AMARANTE NUNES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024B50" w14:textId="7E5C608F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30FEFD6" w14:textId="0C1EA337" w:rsidR="00391BF7" w:rsidRPr="00A22B64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1277395/2021</w:t>
            </w:r>
          </w:p>
        </w:tc>
      </w:tr>
      <w:tr w:rsidR="00391BF7" w:rsidRPr="00986FD4" w14:paraId="63783C33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19D9CE" w14:textId="63AABEC0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C58369" w14:textId="7F31CC45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LUÍS CARLOS BORBA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4F293D" w14:textId="38F139C6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UNILASALLE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4EDD7AF" w14:textId="0E682443" w:rsidR="00391BF7" w:rsidRPr="00A22B64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1258790/2021</w:t>
            </w:r>
          </w:p>
        </w:tc>
      </w:tr>
      <w:tr w:rsidR="00391BF7" w:rsidRPr="00986FD4" w14:paraId="7B70C4BE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C1CBB5" w14:textId="39005A37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B0B7EB" w14:textId="34767EF5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LUÍSA MARINA MORAIS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8C920E" w14:textId="19422318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UNISC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BCBFB34" w14:textId="4C43E96B" w:rsidR="00391BF7" w:rsidRPr="00A22B64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1284112/2021</w:t>
            </w:r>
          </w:p>
        </w:tc>
      </w:tr>
      <w:tr w:rsidR="00391BF7" w:rsidRPr="00986FD4" w14:paraId="35D2FE39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79A080" w14:textId="3E6DFE26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0F0C8B" w14:textId="40F15BA3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MAIARA BALBINOT TESSER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60F343" w14:textId="1949121C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0610A3F" w14:textId="645E87DC" w:rsidR="00391BF7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1281031/2021</w:t>
            </w:r>
          </w:p>
        </w:tc>
      </w:tr>
      <w:tr w:rsidR="00391BF7" w:rsidRPr="00986FD4" w14:paraId="15E7F78C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696F81" w14:textId="6C88F70F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E77D0E" w14:textId="065565DE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MAIARA EBERHARDT BREHM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B57016" w14:textId="23486D1A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999A1FA" w14:textId="198EE288" w:rsidR="00391BF7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1282010/2021</w:t>
            </w:r>
          </w:p>
        </w:tc>
      </w:tr>
      <w:tr w:rsidR="00391BF7" w:rsidRPr="00986FD4" w14:paraId="546C9686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43E201" w14:textId="5033FE55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421D20" w14:textId="1531AD79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MAIARA INÊS KUNZ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642984" w14:textId="2C8E4960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F99A570" w14:textId="19954C8E" w:rsidR="00391BF7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1284139/2021</w:t>
            </w:r>
          </w:p>
        </w:tc>
      </w:tr>
      <w:tr w:rsidR="00391BF7" w:rsidRPr="00986FD4" w14:paraId="6E23E5A6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1F789D" w14:textId="1B69C387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62DA74" w14:textId="2DD8BACC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MARCOS VINÍCIUS LONGHI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636F8D" w14:textId="69A1B3ED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6BB6523" w14:textId="0FA6B290" w:rsidR="00391BF7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1281912/2021</w:t>
            </w:r>
          </w:p>
        </w:tc>
      </w:tr>
      <w:tr w:rsidR="00391BF7" w:rsidRPr="00986FD4" w14:paraId="61930D21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14546" w14:textId="75EA1D41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AB7441" w14:textId="6E82F4A8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EDUARDA ROSO FERRER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97DC0C" w14:textId="7B8072F2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2E18AB5" w14:textId="091D0307" w:rsidR="00391BF7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1281911/2021</w:t>
            </w:r>
          </w:p>
        </w:tc>
      </w:tr>
      <w:tr w:rsidR="00391BF7" w:rsidRPr="00986FD4" w14:paraId="4039D309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6D3358" w14:textId="61D35061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57892B" w14:textId="30F0B4FD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MATHEUS MENDONÇA MEDEIROS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35F40F" w14:textId="09C6A4AE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UFSM-SANTA MARIA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AE0E18E" w14:textId="3909C64F" w:rsidR="00391BF7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1282780/2021</w:t>
            </w:r>
          </w:p>
        </w:tc>
      </w:tr>
      <w:tr w:rsidR="00391BF7" w:rsidRPr="00986FD4" w14:paraId="439C0C70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5E3FA3" w14:textId="063B719B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BC239C" w14:textId="1D5C0D60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MAYNARA BOEIRA DE SOUSA FAVERON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AEF7E1" w14:textId="24A856F1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E685545" w14:textId="4709A954" w:rsidR="00391BF7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1284449/2021</w:t>
            </w:r>
          </w:p>
        </w:tc>
      </w:tr>
      <w:tr w:rsidR="00391BF7" w:rsidRPr="00986FD4" w14:paraId="2DE783EA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F8C05C" w14:textId="60E98BEB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F887D4" w14:textId="6F79EFF1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MILENA SOMAVILA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7F9F85" w14:textId="691C2A13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F175A14" w14:textId="58B1D32E" w:rsidR="00391BF7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1285333/2021</w:t>
            </w:r>
          </w:p>
        </w:tc>
      </w:tr>
      <w:tr w:rsidR="00391BF7" w:rsidRPr="00986FD4" w14:paraId="13E6E043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C19B38" w14:textId="58EF8814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6C9953" w14:textId="33F6E91D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NADINE ELOISA PRIMAZ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2C0E0" w14:textId="78870286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BEDFBF0" w14:textId="38FF797B" w:rsidR="00391BF7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1285259/2021</w:t>
            </w:r>
          </w:p>
        </w:tc>
      </w:tr>
      <w:tr w:rsidR="00391BF7" w:rsidRPr="00986FD4" w14:paraId="035244E6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B4D01D" w14:textId="6F7C63B7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A0921F" w14:textId="2259BB0E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NATASHA SOSA REBELO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1281D6" w14:textId="6E78D6E6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D0BA8AA" w14:textId="3BE4417F" w:rsidR="00391BF7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1284224/2021</w:t>
            </w:r>
          </w:p>
        </w:tc>
      </w:tr>
      <w:tr w:rsidR="00391BF7" w:rsidRPr="00986FD4" w14:paraId="05A09C59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51681E" w14:textId="341D7CA2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40503" w14:textId="6769C06E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NATHÁLIA CORADINI GONZALES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11342E" w14:textId="2CD91816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80BBEB9" w14:textId="3EB1687F" w:rsidR="00391BF7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1281907/2021</w:t>
            </w:r>
          </w:p>
        </w:tc>
      </w:tr>
      <w:tr w:rsidR="00391BF7" w:rsidRPr="00986FD4" w14:paraId="17A49291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57C842" w14:textId="2AE318D5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AA7840" w14:textId="5F082C94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NATHALIA FRONCHETTI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D3F4CA" w14:textId="1F7DD870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8628C14" w14:textId="3702B54A" w:rsidR="00391BF7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1282716/2021</w:t>
            </w:r>
          </w:p>
        </w:tc>
      </w:tr>
      <w:tr w:rsidR="00391BF7" w:rsidRPr="00986FD4" w14:paraId="1F5BA4B1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1427B4" w14:textId="5A551944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4401E7" w14:textId="57A303D4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NICOLI KAYSER DE NARDI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09C8C5" w14:textId="39E50F5D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B67FCD7" w14:textId="7DF1B9F6" w:rsidR="00391BF7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1281707/2021</w:t>
            </w:r>
          </w:p>
        </w:tc>
      </w:tr>
      <w:tr w:rsidR="00391BF7" w:rsidRPr="00986FD4" w14:paraId="2C5285C9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383AAF" w14:textId="49D3D488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300D70" w14:textId="23D6C298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NÚBIA WENZEL NEIS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804E91" w14:textId="238B31FD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852D217" w14:textId="3D7809A7" w:rsidR="00391BF7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1284314/2021</w:t>
            </w:r>
          </w:p>
        </w:tc>
      </w:tr>
      <w:tr w:rsidR="00391BF7" w:rsidRPr="00986FD4" w14:paraId="36AD40B3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B33F8F" w14:textId="6D49F3D7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9A4815" w14:textId="00F40E40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PAULINE EBERHARDT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CC467D" w14:textId="2E096A2A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AB902CD" w14:textId="41172C1A" w:rsidR="00391BF7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1282633/2021</w:t>
            </w:r>
          </w:p>
        </w:tc>
      </w:tr>
      <w:tr w:rsidR="00391BF7" w:rsidRPr="00986FD4" w14:paraId="1C10694A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6E6454" w14:textId="611C9BC2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BA6C2" w14:textId="2DD3563D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PEDRO AYRTON LAZZARI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093BD0" w14:textId="3A3A8A06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488482" w14:textId="3103B285" w:rsidR="00391BF7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1279203/2021</w:t>
            </w:r>
          </w:p>
        </w:tc>
      </w:tr>
      <w:tr w:rsidR="00391BF7" w:rsidRPr="00986FD4" w14:paraId="2322AC02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B53465" w14:textId="37AA684B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A7D9C9" w14:textId="1FA0235A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PRISCILLA MARTINS CERUTTI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5ADEB8" w14:textId="72CDEDEE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UNIJUÍ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A1F057F" w14:textId="75E46052" w:rsidR="00391BF7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1291901/2021</w:t>
            </w:r>
          </w:p>
        </w:tc>
      </w:tr>
      <w:tr w:rsidR="00391BF7" w:rsidRPr="00986FD4" w14:paraId="0F8F529C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B8E088" w14:textId="213007C7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8AABE0" w14:textId="5D78F3B8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 MOCELLIN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F0B4EC" w14:textId="612DB6EC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959A803" w14:textId="555018FB" w:rsidR="00391BF7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1284011/2021</w:t>
            </w:r>
          </w:p>
        </w:tc>
      </w:tr>
      <w:tr w:rsidR="00391BF7" w:rsidRPr="00986FD4" w14:paraId="638A5756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312DEE" w14:textId="0B628BE2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BBE3AC" w14:textId="042ACF00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RAFAELA LAMEIRA FERRIGOLO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19F9A7" w14:textId="31CF787E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UFNF(FRANCISCANA)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88B500A" w14:textId="7CDB444D" w:rsidR="00391BF7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1281104/2021</w:t>
            </w:r>
          </w:p>
        </w:tc>
      </w:tr>
      <w:tr w:rsidR="00391BF7" w:rsidRPr="00986FD4" w14:paraId="79EA4D15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A1E8D4" w14:textId="48BD4484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E0CFE" w14:textId="7953D311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ROBERTA BORGES SARTORETTO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F54F67" w14:textId="7F4E3DCE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1F4082C" w14:textId="02D82621" w:rsidR="00391BF7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1281974/2021</w:t>
            </w:r>
          </w:p>
        </w:tc>
      </w:tr>
      <w:tr w:rsidR="00391BF7" w:rsidRPr="00986FD4" w14:paraId="5D7C0184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A795D8" w14:textId="64971D70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2C532A" w14:textId="1FD5297D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SCHAUANA MASSIGNANI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7F47F9" w14:textId="77A60556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BF913DE" w14:textId="393B5FAF" w:rsidR="00391BF7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1281646/2021</w:t>
            </w:r>
          </w:p>
        </w:tc>
      </w:tr>
      <w:tr w:rsidR="00391BF7" w:rsidRPr="00986FD4" w14:paraId="288D72DF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F406DD" w14:textId="0C6C6446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B811AB" w14:textId="4FA5730E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SUZANA RUOSO BRIXNER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8AAE9A" w14:textId="3727BE09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UNISC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0592FD8" w14:textId="35D2900C" w:rsidR="00391BF7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1285309/2021</w:t>
            </w:r>
          </w:p>
        </w:tc>
      </w:tr>
      <w:tr w:rsidR="00391BF7" w:rsidRPr="00986FD4" w14:paraId="181FBD70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F41487" w14:textId="47F51B15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C44925" w14:textId="193BC757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TAINÁ BILHAR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3702EF" w14:textId="0AB23A9C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9785347" w14:textId="69ECF42C" w:rsidR="00391BF7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1286470/2021</w:t>
            </w:r>
          </w:p>
        </w:tc>
      </w:tr>
      <w:tr w:rsidR="00391BF7" w:rsidRPr="00986FD4" w14:paraId="1E0A7CE3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B314BB" w14:textId="67101B73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2F4544" w14:textId="255B139F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TAINARA DO CARMO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811AF1" w14:textId="727F3641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3F37634" w14:textId="426037B1" w:rsidR="00391BF7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1291881/2021</w:t>
            </w:r>
          </w:p>
        </w:tc>
      </w:tr>
      <w:tr w:rsidR="00391BF7" w:rsidRPr="00986FD4" w14:paraId="59327639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2FE4E7" w14:textId="61346E06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6D5786" w14:textId="320C8B63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TAÍS DURANTE DOS SANTOS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C36ED9" w14:textId="155155AD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FAI-ITAPIRANGA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8803308" w14:textId="004556E0" w:rsidR="00391BF7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1284196/2021</w:t>
            </w:r>
          </w:p>
        </w:tc>
      </w:tr>
      <w:tr w:rsidR="00391BF7" w:rsidRPr="00986FD4" w14:paraId="191916DB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DD2311" w14:textId="17873A78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972C9A" w14:textId="264C1987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THIAGO RAFAEL CORREA DE ALMEIDA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96D939" w14:textId="6C507D46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UFSM- SANTA MARIA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D185246" w14:textId="7F226D1E" w:rsidR="00391BF7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1283019/2021</w:t>
            </w:r>
          </w:p>
        </w:tc>
      </w:tr>
      <w:tr w:rsidR="00391BF7" w:rsidRPr="00986FD4" w14:paraId="38FF996F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AD1119" w14:textId="17DD24D6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75B147" w14:textId="507C0B3C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VÍTOR GRAMS METZ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1ED408" w14:textId="66E2E5CE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CB93A55" w14:textId="66C11C5F" w:rsidR="00391BF7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1282136/2021</w:t>
            </w:r>
          </w:p>
        </w:tc>
      </w:tr>
      <w:tr w:rsidR="00391BF7" w:rsidRPr="00986FD4" w14:paraId="43991B2C" w14:textId="77777777" w:rsidTr="00257302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7AA605" w14:textId="7BC64B45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3FC7A9" w14:textId="41C7E9AB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WILLIAN PATRICK CORRÊA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DB80ED" w14:textId="299707F3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4EDD88A" w14:textId="196A5622" w:rsidR="00391BF7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1282818/2021</w:t>
            </w:r>
          </w:p>
        </w:tc>
      </w:tr>
      <w:tr w:rsidR="00391BF7" w:rsidRPr="00986FD4" w14:paraId="35112304" w14:textId="77777777" w:rsidTr="00D7710C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087D7A" w14:textId="73B6995C" w:rsidR="00391BF7" w:rsidRDefault="00391BF7" w:rsidP="00D03E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C27069" w14:textId="25CA42BE" w:rsidR="00391BF7" w:rsidRDefault="00391BF7" w:rsidP="00D03E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RAFAELA MARTINS TEIXEIRA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5F43BC" w14:textId="5B6F3B2E" w:rsidR="00391BF7" w:rsidRDefault="00391BF7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UNIJUÍ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4B66A1A" w14:textId="553E2A7A" w:rsidR="00391BF7" w:rsidRDefault="00391BF7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1288895/2021</w:t>
            </w:r>
          </w:p>
        </w:tc>
      </w:tr>
    </w:tbl>
    <w:p w14:paraId="4101652C" w14:textId="77777777" w:rsidR="00C35A34" w:rsidRPr="00986FD4" w:rsidRDefault="00C35A34" w:rsidP="004C19A0">
      <w:pPr>
        <w:jc w:val="right"/>
      </w:pPr>
    </w:p>
    <w:sectPr w:rsidR="00C35A34" w:rsidRPr="00986FD4" w:rsidSect="00C35A34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9056E" w14:textId="77777777" w:rsidR="00D03E33" w:rsidRDefault="00D03E33">
      <w:r>
        <w:separator/>
      </w:r>
    </w:p>
  </w:endnote>
  <w:endnote w:type="continuationSeparator" w:id="0">
    <w:p w14:paraId="1299C43A" w14:textId="77777777" w:rsidR="00D03E33" w:rsidRDefault="00D0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D4BE0" w14:textId="77777777" w:rsidR="00D03E33" w:rsidRPr="00381432" w:rsidRDefault="00D03E33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7777777" w:rsidR="00D03E33" w:rsidRPr="00A56089" w:rsidRDefault="00D03E33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D03E33" w:rsidRPr="0093154B" w:rsidRDefault="00D03E33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695BA48E" w14:textId="77777777" w:rsidR="00D03E33" w:rsidRPr="003F1946" w:rsidRDefault="00D03E33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2F92B683" w14:textId="77777777" w:rsidR="00D03E33" w:rsidRPr="003F1946" w:rsidRDefault="00D03E33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D03E33" w:rsidRPr="007E55B1" w:rsidRDefault="00D03E33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576B28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BEF00" w14:textId="77777777" w:rsidR="00D03E33" w:rsidRDefault="00D03E33">
      <w:r>
        <w:separator/>
      </w:r>
    </w:p>
  </w:footnote>
  <w:footnote w:type="continuationSeparator" w:id="0">
    <w:p w14:paraId="3461D779" w14:textId="77777777" w:rsidR="00D03E33" w:rsidRDefault="00D03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0B892" w14:textId="77777777" w:rsidR="00D03E33" w:rsidRPr="009E4E5A" w:rsidRDefault="00D03E3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17668" w14:textId="77777777" w:rsidR="00D03E33" w:rsidRPr="009E4E5A" w:rsidRDefault="00D03E33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D257A"/>
    <w:rsid w:val="000D2DC0"/>
    <w:rsid w:val="000E07CB"/>
    <w:rsid w:val="000E28C9"/>
    <w:rsid w:val="000F0649"/>
    <w:rsid w:val="000F232C"/>
    <w:rsid w:val="000F3851"/>
    <w:rsid w:val="00106EEA"/>
    <w:rsid w:val="00107803"/>
    <w:rsid w:val="001136C6"/>
    <w:rsid w:val="00115D3A"/>
    <w:rsid w:val="0012167B"/>
    <w:rsid w:val="00121F68"/>
    <w:rsid w:val="00123042"/>
    <w:rsid w:val="00134D24"/>
    <w:rsid w:val="00140F72"/>
    <w:rsid w:val="001445E3"/>
    <w:rsid w:val="001524E9"/>
    <w:rsid w:val="00153E55"/>
    <w:rsid w:val="0015735D"/>
    <w:rsid w:val="0016030E"/>
    <w:rsid w:val="001607B2"/>
    <w:rsid w:val="0016350C"/>
    <w:rsid w:val="0016484D"/>
    <w:rsid w:val="00167E93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1D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778"/>
    <w:rsid w:val="00232EC7"/>
    <w:rsid w:val="002354F7"/>
    <w:rsid w:val="00244EB9"/>
    <w:rsid w:val="00247B30"/>
    <w:rsid w:val="00250A7F"/>
    <w:rsid w:val="00252856"/>
    <w:rsid w:val="00254F9E"/>
    <w:rsid w:val="00260451"/>
    <w:rsid w:val="00262BE0"/>
    <w:rsid w:val="00265A1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09C1"/>
    <w:rsid w:val="00292EEE"/>
    <w:rsid w:val="00295710"/>
    <w:rsid w:val="002A0CA7"/>
    <w:rsid w:val="002B05F2"/>
    <w:rsid w:val="002B11F4"/>
    <w:rsid w:val="002B1934"/>
    <w:rsid w:val="002B2C11"/>
    <w:rsid w:val="002B59E6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1C80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1BF7"/>
    <w:rsid w:val="0039273B"/>
    <w:rsid w:val="00395B1B"/>
    <w:rsid w:val="003A030C"/>
    <w:rsid w:val="003A17B4"/>
    <w:rsid w:val="003A34BF"/>
    <w:rsid w:val="003A7C3C"/>
    <w:rsid w:val="003A7C51"/>
    <w:rsid w:val="003B3D43"/>
    <w:rsid w:val="003B53CC"/>
    <w:rsid w:val="003B54B0"/>
    <w:rsid w:val="003B6720"/>
    <w:rsid w:val="003B7099"/>
    <w:rsid w:val="003C4BF3"/>
    <w:rsid w:val="003D21C7"/>
    <w:rsid w:val="003D2FB5"/>
    <w:rsid w:val="003D3FA9"/>
    <w:rsid w:val="003E15C0"/>
    <w:rsid w:val="003E53A0"/>
    <w:rsid w:val="003E64C7"/>
    <w:rsid w:val="003E7AB5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9A0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17AC1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6B28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6A7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4EC2"/>
    <w:rsid w:val="005C5C95"/>
    <w:rsid w:val="005D3A05"/>
    <w:rsid w:val="005D656F"/>
    <w:rsid w:val="005E4361"/>
    <w:rsid w:val="005E50BF"/>
    <w:rsid w:val="005F1E42"/>
    <w:rsid w:val="005F2916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0ED"/>
    <w:rsid w:val="00682D9A"/>
    <w:rsid w:val="00687D1F"/>
    <w:rsid w:val="00687E9F"/>
    <w:rsid w:val="00692D9B"/>
    <w:rsid w:val="006973EA"/>
    <w:rsid w:val="006A2EA8"/>
    <w:rsid w:val="006A5986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4D0C"/>
    <w:rsid w:val="006E782C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60D6"/>
    <w:rsid w:val="00737297"/>
    <w:rsid w:val="0073763E"/>
    <w:rsid w:val="007473DE"/>
    <w:rsid w:val="00750E7C"/>
    <w:rsid w:val="00752050"/>
    <w:rsid w:val="00752805"/>
    <w:rsid w:val="00754AF5"/>
    <w:rsid w:val="007579B6"/>
    <w:rsid w:val="00757C50"/>
    <w:rsid w:val="007601AA"/>
    <w:rsid w:val="007604EE"/>
    <w:rsid w:val="00760D75"/>
    <w:rsid w:val="00762008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933BA"/>
    <w:rsid w:val="007A233B"/>
    <w:rsid w:val="007A44CA"/>
    <w:rsid w:val="007A4C6E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59A6"/>
    <w:rsid w:val="007E6C55"/>
    <w:rsid w:val="007F0EAF"/>
    <w:rsid w:val="007F15D7"/>
    <w:rsid w:val="007F16DC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56F1B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A2A"/>
    <w:rsid w:val="008B5F91"/>
    <w:rsid w:val="008B6277"/>
    <w:rsid w:val="008B63D5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66CF1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86FD4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9F28DE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2B64"/>
    <w:rsid w:val="00A25517"/>
    <w:rsid w:val="00A26C8F"/>
    <w:rsid w:val="00A31D09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42D5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3C5A"/>
    <w:rsid w:val="00AE4BDC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166F"/>
    <w:rsid w:val="00B42603"/>
    <w:rsid w:val="00B44E23"/>
    <w:rsid w:val="00B4521E"/>
    <w:rsid w:val="00B4694C"/>
    <w:rsid w:val="00B5534B"/>
    <w:rsid w:val="00B60189"/>
    <w:rsid w:val="00B63D97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D5C16"/>
    <w:rsid w:val="00BE12E2"/>
    <w:rsid w:val="00BE1D0F"/>
    <w:rsid w:val="00BE42CD"/>
    <w:rsid w:val="00BE588C"/>
    <w:rsid w:val="00BE6FE2"/>
    <w:rsid w:val="00BE72E4"/>
    <w:rsid w:val="00BE73C6"/>
    <w:rsid w:val="00BF1F57"/>
    <w:rsid w:val="00BF2894"/>
    <w:rsid w:val="00BF5601"/>
    <w:rsid w:val="00C007BB"/>
    <w:rsid w:val="00C00CE3"/>
    <w:rsid w:val="00C01179"/>
    <w:rsid w:val="00C03320"/>
    <w:rsid w:val="00C06005"/>
    <w:rsid w:val="00C245E6"/>
    <w:rsid w:val="00C30598"/>
    <w:rsid w:val="00C32B3C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3E33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23830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649C6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2495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6B6C"/>
    <w:rsid w:val="00E55530"/>
    <w:rsid w:val="00E56391"/>
    <w:rsid w:val="00E61EA0"/>
    <w:rsid w:val="00E624F3"/>
    <w:rsid w:val="00E7104E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B0672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3672"/>
    <w:rsid w:val="00EF7502"/>
    <w:rsid w:val="00F00FA2"/>
    <w:rsid w:val="00F04503"/>
    <w:rsid w:val="00F120F5"/>
    <w:rsid w:val="00F12890"/>
    <w:rsid w:val="00F231DA"/>
    <w:rsid w:val="00F276B0"/>
    <w:rsid w:val="00F302F6"/>
    <w:rsid w:val="00F31B90"/>
    <w:rsid w:val="00F358E9"/>
    <w:rsid w:val="00F407BE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A6CEF"/>
    <w:rsid w:val="00FB0059"/>
    <w:rsid w:val="00FB755A"/>
    <w:rsid w:val="00FC0B30"/>
    <w:rsid w:val="00FC4003"/>
    <w:rsid w:val="00FC4BE2"/>
    <w:rsid w:val="00FE7B4B"/>
    <w:rsid w:val="00FF3151"/>
    <w:rsid w:val="46A80F4C"/>
    <w:rsid w:val="4B32D78B"/>
    <w:rsid w:val="5FB6B4BD"/>
    <w:rsid w:val="75CC73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01"/>
    <o:shapelayout v:ext="edit">
      <o:idmap v:ext="edit" data="1"/>
    </o:shapelayout>
  </w:shapeDefaults>
  <w:decimalSymbol w:val=","/>
  <w:listSeparator w:val=";"/>
  <w14:docId w14:val="59FDC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2" ma:contentTypeDescription="Crie um novo documento." ma:contentTypeScope="" ma:versionID="947590e51c390be606a4f14f16b0d26d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c6c2054888ee70d934463e7d15a12786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FE4C2-F5F7-423A-9A28-364A7F5BDB35}">
  <ds:schemaRefs>
    <ds:schemaRef ds:uri="http://schemas.microsoft.com/office/infopath/2007/PartnerControls"/>
    <ds:schemaRef ds:uri="d83a2182-8c1a-4b61-94dc-17aa050ad7e2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8D4FF69-4449-41FA-8547-D7261B1EC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369B9-8DF8-4BEC-B68E-F0A0B91A6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DC2BE8-6480-42D0-85C9-3F9E67146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2019-11-20T18:59:00Z</cp:lastPrinted>
  <dcterms:created xsi:type="dcterms:W3CDTF">2021-04-16T17:48:00Z</dcterms:created>
  <dcterms:modified xsi:type="dcterms:W3CDTF">2021-04-16T17:48:00Z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