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4BC7A270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CA2704">
        <w:rPr>
          <w:rFonts w:asciiTheme="minorHAnsi" w:hAnsiTheme="minorHAnsi" w:cstheme="minorHAnsi"/>
          <w:b/>
          <w:sz w:val="22"/>
          <w:szCs w:val="22"/>
        </w:rPr>
        <w:t>4</w:t>
      </w:r>
      <w:r w:rsidR="00D37633">
        <w:rPr>
          <w:rFonts w:asciiTheme="minorHAnsi" w:hAnsiTheme="minorHAnsi" w:cstheme="minorHAnsi"/>
          <w:b/>
          <w:sz w:val="22"/>
          <w:szCs w:val="22"/>
        </w:rPr>
        <w:t>3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FBA3DCB" w:rsidR="00D96F51" w:rsidRPr="00CA2704" w:rsidRDefault="001376A9" w:rsidP="00D3763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junho</w:t>
            </w:r>
            <w:r w:rsidR="00897E23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A88D806" w:rsidR="00D96F51" w:rsidRPr="00CA2704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03E2C60C" w:rsidR="00AB5C4C" w:rsidRPr="00CA2704" w:rsidRDefault="005C5FB7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D37633" w:rsidRPr="00CA2704" w14:paraId="0D97B749" w14:textId="77777777" w:rsidTr="00A9548E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77777777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4E3C26DB" w:rsidR="00D37633" w:rsidRPr="00CA2704" w:rsidRDefault="00D3763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74AB792C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</w:p>
        </w:tc>
      </w:tr>
      <w:tr w:rsidR="00D37633" w:rsidRPr="00CA2704" w14:paraId="37702BA9" w14:textId="77777777" w:rsidTr="00A9548E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5EFB3311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4D4FB047" w:rsidR="00D37633" w:rsidRPr="00CA2704" w:rsidRDefault="00D3763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Miguel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Antonio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Farina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5317423F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852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D37633" w:rsidRPr="00CA2704" w14:paraId="77EE6610" w14:textId="77777777" w:rsidTr="00A9548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D37633" w:rsidRPr="00CA2704" w:rsidRDefault="00D3763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C56D4C" w:rsidRPr="00C56D4C" w14:paraId="2121945F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D37633" w:rsidRPr="00C56D4C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D37633" w:rsidRPr="00C56D4C" w:rsidRDefault="00C56D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843E4">
              <w:rPr>
                <w:rFonts w:asciiTheme="minorHAnsi" w:eastAsia="MS Mincho" w:hAnsiTheme="minorHAnsi" w:cstheme="minorHAnsi"/>
                <w:sz w:val="22"/>
                <w:szCs w:val="22"/>
              </w:rPr>
              <w:t>urique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D37633" w:rsidRPr="00C56D4C" w:rsidRDefault="00C56D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D37633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D37633" w:rsidRPr="00CA2704" w:rsidRDefault="00D3763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3DB3CA9C" w:rsidR="001047F9" w:rsidRPr="00CA2704" w:rsidRDefault="0003001E" w:rsidP="00852F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Rodrigo Spinelli havia solicitado a convocação do membro suplente.</w:t>
            </w:r>
            <w:r w:rsidR="00A215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Registrada a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sência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4F726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 conselheiro</w:t>
            </w:r>
            <w:r w:rsidR="00852F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Maurício </w:t>
            </w:r>
            <w:proofErr w:type="spellStart"/>
            <w:r w:rsidR="00852F07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, da conselheira Gislaine Vargas Saibro e da conselheira Márcia Elizabeth Martins</w:t>
            </w:r>
            <w:r w:rsidR="007C0CA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847F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devidamente justificadas.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03DE465D" w:rsidR="00B45E67" w:rsidRPr="00CA2704" w:rsidRDefault="005D083B" w:rsidP="00D3763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 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8B5E5C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da 242ª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4F474CFD" w:rsidR="00B45E67" w:rsidRPr="00CA2704" w:rsidRDefault="004329F7" w:rsidP="00F036D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B50BC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242ª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036D4">
              <w:rPr>
                <w:rFonts w:asciiTheme="minorHAnsi" w:eastAsia="MS Mincho" w:hAnsiTheme="minorHAnsi" w:cstheme="minorHAnsi"/>
                <w:sz w:val="22"/>
                <w:szCs w:val="22"/>
              </w:rPr>
              <w:t>serão votadas na próxima reunião.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3DE56282" w:rsidR="006A10AA" w:rsidRPr="00CA2704" w:rsidRDefault="00CC06CD" w:rsidP="00D3763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0C9372CB" w:rsidR="006A10AA" w:rsidRPr="00CA2704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4020E4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37633" w:rsidRPr="00CA2704" w14:paraId="40ADB4C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D37633" w:rsidRPr="00D37633" w:rsidRDefault="00D37633" w:rsidP="00D3763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61222BED" w:rsidR="00D37633" w:rsidRPr="006F1721" w:rsidRDefault="00D37633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721"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fiscalização</w:t>
            </w:r>
          </w:p>
        </w:tc>
      </w:tr>
      <w:tr w:rsidR="00D37633" w:rsidRPr="00CA2704" w14:paraId="14684D4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77777777" w:rsidR="00D37633" w:rsidRPr="00CA2704" w:rsidRDefault="00D37633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37633" w:rsidRPr="00CA2704" w14:paraId="5390109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41141BF5" w:rsidR="00D37633" w:rsidRPr="00CA2704" w:rsidRDefault="00D37633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</w:p>
        </w:tc>
      </w:tr>
      <w:tr w:rsidR="00D37633" w:rsidRPr="00CA2704" w14:paraId="78845A0F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3B81555B" w:rsidR="00D37633" w:rsidRPr="00CA2704" w:rsidRDefault="00D37633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37633" w:rsidRPr="00CA2704" w14:paraId="7D0939C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87FDA6D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B4D82" w14:textId="59BA4D69" w:rsidR="00D37633" w:rsidRPr="00CA2704" w:rsidRDefault="00CF5387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036D4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8B5E4C" w:rsidRPr="00CA2704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1E5F6" w14:textId="77777777" w:rsidR="00D37633" w:rsidRPr="00CA2704" w:rsidRDefault="00D37633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CA2704" w:rsidRDefault="00AF07EE" w:rsidP="004020E4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C16808" w:rsidRPr="00CA2704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CA2704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CA2704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E5A5F27" w:rsidR="00C112C9" w:rsidRPr="00CA2704" w:rsidRDefault="00C16808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B45DF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0BBFBF4F" w:rsidR="00C112C9" w:rsidRPr="00CA2704" w:rsidRDefault="00ED0C78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CA2704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7DD15CC5" w:rsidR="00C112C9" w:rsidRPr="00CA2704" w:rsidRDefault="00ED0C78" w:rsidP="00D376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 819.823/2019. Processo em fase de Instrução. Apresentar relatório e voto fundamentado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4FF3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04C4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CA2704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09F119B5" w:rsidR="00C112C9" w:rsidRPr="00CA2704" w:rsidRDefault="00CF5387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16808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CA2704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CA2704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CA2704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CA2704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7222AA9C" w:rsidR="00C102A1" w:rsidRPr="00CA2704" w:rsidRDefault="00ED0C78" w:rsidP="004E048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864FF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213</w:t>
            </w:r>
            <w:r w:rsidR="00864FF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013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/2020. Processo em fase de Admissibilidade. Realizar análise dos requisitos da denuncia e emitir diligencias ou parecer de admissibilidade.</w:t>
            </w:r>
            <w:r w:rsidR="00CB302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704C4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1C752A44" w:rsidR="00A556FF" w:rsidRPr="00CA2704" w:rsidRDefault="00CF5387" w:rsidP="008A52C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16808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CA2704" w14:paraId="7D970664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CA2704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CA270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CA2704" w14:paraId="1096956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B2AABDA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2C9F9059" w:rsidR="00A556FF" w:rsidRPr="00CA2704" w:rsidRDefault="00ED0C78" w:rsidP="004E048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4E048E">
              <w:rPr>
                <w:rFonts w:asciiTheme="minorHAnsi" w:hAnsiTheme="minorHAnsi" w:cstheme="minorHAnsi"/>
                <w:sz w:val="22"/>
                <w:szCs w:val="22"/>
              </w:rPr>
              <w:t>rcia Elizabeth Martins</w:t>
            </w:r>
          </w:p>
        </w:tc>
      </w:tr>
      <w:tr w:rsidR="008D1E7A" w:rsidRPr="00CA2704" w14:paraId="60D3829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CA2704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7CA9D57B" w:rsidR="00A556FF" w:rsidRPr="00CA2704" w:rsidRDefault="00B53E81" w:rsidP="004E048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77.100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/2020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Admissibilidade</w:t>
            </w:r>
            <w:r w:rsidR="00A556FF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Apresentar 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parecer de admissibilidade.</w:t>
            </w:r>
            <w:r w:rsidR="00CC2D7C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CA2704" w14:paraId="70062D34" w14:textId="77777777" w:rsidTr="00CB14D7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CA2704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18AAA8CC" w:rsidR="00A556FF" w:rsidRPr="00CA2704" w:rsidRDefault="00CF5387" w:rsidP="005C5F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97A9D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C97A9D" w:rsidRPr="00CA2704" w:rsidRDefault="00C97A9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04C4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4F0F9A98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5A1292EF" w:rsidR="00A556FF" w:rsidRPr="00CA2704" w:rsidRDefault="00D35A13" w:rsidP="004E048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4E048E">
              <w:rPr>
                <w:rFonts w:asciiTheme="minorHAnsi" w:hAnsiTheme="minorHAnsi" w:cstheme="minorHAnsi"/>
                <w:sz w:val="22"/>
                <w:szCs w:val="22"/>
              </w:rPr>
              <w:t>rcia Elizabeth Martins</w:t>
            </w:r>
          </w:p>
        </w:tc>
      </w:tr>
      <w:tr w:rsidR="00D704C4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1B76280C" w:rsidR="00A556FF" w:rsidRPr="00CA2704" w:rsidRDefault="00A004B2" w:rsidP="004E048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1.195.048</w:t>
            </w:r>
            <w:r w:rsidR="00ED0C7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/2019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A556FF"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6808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048E">
              <w:rPr>
                <w:rFonts w:asciiTheme="minorHAnsi" w:hAnsiTheme="minorHAnsi" w:cstheme="minorHAnsi"/>
                <w:b/>
                <w:sz w:val="22"/>
                <w:szCs w:val="22"/>
              </w:rPr>
              <w:t>Realizar análise de requisitos da denúncia e emitir diligências ou parecer de admissibilidade.</w:t>
            </w:r>
          </w:p>
        </w:tc>
      </w:tr>
      <w:tr w:rsidR="00D704C4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CA2704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10F76CBB" w:rsidR="00A556FF" w:rsidRPr="00CA2704" w:rsidRDefault="00CF5387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16808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0F789F63" w:rsidR="00A556FF" w:rsidRPr="00CA2704" w:rsidRDefault="00D942DB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5222E19A" w:rsidR="00A556FF" w:rsidRPr="00CA2704" w:rsidRDefault="00A004B2" w:rsidP="00D942D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16808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</w:t>
            </w:r>
            <w:r w:rsidR="00D942DB">
              <w:rPr>
                <w:rFonts w:asciiTheme="minorHAnsi" w:hAnsiTheme="minorHAnsi" w:cstheme="minorHAnsi"/>
                <w:b/>
                <w:sz w:val="22"/>
                <w:szCs w:val="22"/>
              </w:rPr>
              <w:t>244</w:t>
            </w:r>
            <w:r w:rsidR="00340E93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D942DB">
              <w:rPr>
                <w:rFonts w:asciiTheme="minorHAnsi" w:hAnsiTheme="minorHAnsi" w:cstheme="minorHAnsi"/>
                <w:b/>
                <w:sz w:val="22"/>
                <w:szCs w:val="22"/>
              </w:rPr>
              <w:t>622/2021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D942DB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D942DB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D942DB"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942DB">
              <w:rPr>
                <w:rFonts w:asciiTheme="minorHAnsi" w:hAnsiTheme="minorHAnsi" w:cstheme="minorHAnsi"/>
                <w:b/>
                <w:sz w:val="22"/>
                <w:szCs w:val="22"/>
              </w:rPr>
              <w:t>Realizar análise de requisitos da denúncia e emitir diligências ou parecer de admissibilidade.</w:t>
            </w:r>
          </w:p>
        </w:tc>
      </w:tr>
      <w:tr w:rsidR="00D704C4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CA2704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1297E26B" w:rsidR="00CB1FAA" w:rsidRPr="00CA2704" w:rsidRDefault="00CF5387" w:rsidP="0048484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16808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50B34C42" w:rsidR="00A556FF" w:rsidRPr="00CA2704" w:rsidRDefault="00CF5387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30E3F563" w:rsidR="00A556FF" w:rsidRPr="00CA2704" w:rsidRDefault="00A556FF" w:rsidP="00D942D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D942DB">
              <w:rPr>
                <w:rFonts w:asciiTheme="minorHAnsi" w:hAnsiTheme="minorHAnsi" w:cstheme="minorHAnsi"/>
                <w:b/>
                <w:sz w:val="22"/>
                <w:szCs w:val="22"/>
              </w:rPr>
              <w:t>092.290</w:t>
            </w:r>
            <w:r w:rsidR="009F0A2E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/2020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96C45"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2B7B6A" w:rsidRPr="00CA270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="005057ED" w:rsidRPr="00CA2704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D942DB" w:rsidRPr="00B339E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Enviar despacho saneador</w:t>
            </w:r>
            <w:r w:rsidR="00B339E9" w:rsidRPr="00B339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assinado.</w:t>
            </w:r>
          </w:p>
        </w:tc>
      </w:tr>
      <w:tr w:rsidR="00D704C4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CA2704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114090CD" w:rsidR="00A556FF" w:rsidRPr="00CA2704" w:rsidRDefault="00CF5387" w:rsidP="00CF3E1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16808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CA2704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CA270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2EBE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32EBE" w:rsidRPr="00CA2704" w:rsidRDefault="00A32EBE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41E90266" w:rsidR="00A32EBE" w:rsidRPr="00CA2704" w:rsidRDefault="00A32EBE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A32EBE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32EBE" w:rsidRPr="00CA2704" w:rsidRDefault="00A32EBE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22E25932" w:rsidR="00A32EBE" w:rsidRPr="00CA2704" w:rsidRDefault="00A32EBE" w:rsidP="009F0A2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598.521/2017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admissibilidade.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Enviar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parecer de admissibilidade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Pr="00CA270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A32EBE" w:rsidRPr="00CA2704" w14:paraId="19BBC86B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32EBE" w:rsidRPr="00CA2704" w:rsidRDefault="00A32EBE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1194899F" w:rsidR="00A32EBE" w:rsidRPr="00CA2704" w:rsidRDefault="00CF5387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A32EBE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A32EBE" w:rsidRPr="00CA2704" w:rsidRDefault="00A32EB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EBE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32EBE" w:rsidRPr="00CA2704" w:rsidRDefault="00A32EB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32EBE" w:rsidRPr="00CA2704" w:rsidRDefault="00A32EB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32EBE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32EBE" w:rsidRPr="00CA2704" w:rsidRDefault="00A32EB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227452DE" w:rsidR="00A32EBE" w:rsidRPr="00CA2704" w:rsidRDefault="00A32EBE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A32EBE" w:rsidRPr="00CA270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32EBE" w:rsidRPr="00CA2704" w:rsidRDefault="00A32EBE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71D042F7" w:rsidR="00A32EBE" w:rsidRPr="00CA2704" w:rsidRDefault="00A32EBE" w:rsidP="009D124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9D1245">
              <w:rPr>
                <w:rFonts w:asciiTheme="minorHAnsi" w:hAnsiTheme="minorHAnsi" w:cstheme="minorHAnsi"/>
                <w:b/>
                <w:sz w:val="22"/>
                <w:szCs w:val="22"/>
              </w:rPr>
              <w:t>965.609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/201</w:t>
            </w:r>
            <w:r w:rsidR="009D1245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Relatório e Voto.</w:t>
            </w:r>
          </w:p>
        </w:tc>
      </w:tr>
      <w:tr w:rsidR="00A32EBE" w:rsidRPr="00CA2704" w14:paraId="6FA7E9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A32EBE" w:rsidRPr="00CA2704" w:rsidRDefault="00A32EBE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1F6CB017" w:rsidR="00A32EBE" w:rsidRPr="00CA2704" w:rsidRDefault="00CF5387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9D1245" w:rsidRPr="00CA2704" w14:paraId="7F79E7A5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2AA2BC" w14:textId="77777777" w:rsidR="009D1245" w:rsidRPr="00CA2704" w:rsidRDefault="009D1245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B1F7BE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45" w:rsidRPr="00CA2704" w14:paraId="4C06D39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6DFB1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205FC5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D1245" w:rsidRPr="00CA2704" w14:paraId="21E2DF7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EF5B0F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85322E" w14:textId="77777777" w:rsidR="009D1245" w:rsidRPr="00CA2704" w:rsidRDefault="009D1245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9D1245" w:rsidRPr="00CA2704" w14:paraId="7E6F05D1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A46A8C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82FD0" w14:textId="3381C67D" w:rsidR="009D1245" w:rsidRPr="00CA2704" w:rsidRDefault="009D1245" w:rsidP="00724F8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724F84">
              <w:rPr>
                <w:rFonts w:asciiTheme="minorHAnsi" w:hAnsiTheme="minorHAnsi" w:cstheme="minorHAnsi"/>
                <w:b/>
                <w:sz w:val="22"/>
                <w:szCs w:val="22"/>
              </w:rPr>
              <w:t>1.038.214/2020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</w:t>
            </w:r>
            <w:r w:rsidR="00724F8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admissibilidade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724F8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Enviar parecer de admissibilidade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9D1245" w:rsidRPr="00CA2704" w14:paraId="58663B11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43F192B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B52C04" w14:textId="00170CB3" w:rsidR="009D1245" w:rsidRPr="00CA2704" w:rsidRDefault="00CF5387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9D1245" w:rsidRPr="00CA2704" w14:paraId="0B699F3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23A808" w14:textId="77777777" w:rsidR="009D1245" w:rsidRPr="00CA2704" w:rsidRDefault="009D1245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F1FC52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45" w:rsidRPr="00CA2704" w14:paraId="6583618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B8AAEB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81A429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D1245" w:rsidRPr="00CA2704" w14:paraId="1C5063AF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4093EE" w14:textId="5F9C8E0A" w:rsidR="009D1245" w:rsidRPr="00CA2704" w:rsidRDefault="00724F84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4780B25" w14:textId="6C0A3732" w:rsidR="009D1245" w:rsidRPr="00CA2704" w:rsidRDefault="00724F84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9D1245" w:rsidRPr="00CA2704" w14:paraId="1F0CEF63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0CF0DD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812248" w14:textId="63366824" w:rsidR="009D1245" w:rsidRPr="00CA2704" w:rsidRDefault="009D1245" w:rsidP="00724F8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724F8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1.094.751/2020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</w:t>
            </w:r>
            <w:r w:rsidR="00724F8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admissibilidade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724F8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Apresentar parecer de admissibilidade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="009E0A0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9D1245" w:rsidRPr="00CA2704" w14:paraId="61E9520A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E486A87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2B9469" w14:textId="03C4739E" w:rsidR="009D1245" w:rsidRPr="00CA2704" w:rsidRDefault="00CF5387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redistribuído</w:t>
            </w:r>
          </w:p>
        </w:tc>
      </w:tr>
      <w:tr w:rsidR="009D1245" w:rsidRPr="00CA2704" w14:paraId="29A4D35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33CAB4" w14:textId="77777777" w:rsidR="009D1245" w:rsidRPr="00CA2704" w:rsidRDefault="009D1245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F4426C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45" w:rsidRPr="00CA2704" w14:paraId="1BDDD57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0E017B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5BB93B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D1245" w:rsidRPr="00CA2704" w14:paraId="6E553D8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53FA13" w14:textId="633F2472" w:rsidR="009D1245" w:rsidRPr="00CA2704" w:rsidRDefault="009958A8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AD6054" w14:textId="6BEDB856" w:rsidR="009D1245" w:rsidRPr="00CA2704" w:rsidRDefault="009958A8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9D1245" w:rsidRPr="00CA2704" w14:paraId="67D0225A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270531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FF00D8" w14:textId="2B282ABA" w:rsidR="009D1245" w:rsidRPr="00CA2704" w:rsidRDefault="009D1245" w:rsidP="009958A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958A8">
              <w:rPr>
                <w:rFonts w:asciiTheme="minorHAnsi" w:hAnsiTheme="minorHAnsi" w:cstheme="minorHAnsi"/>
                <w:b/>
                <w:sz w:val="22"/>
                <w:szCs w:val="22"/>
              </w:rPr>
              <w:t>21.055/2019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</w:t>
            </w:r>
            <w:r w:rsidR="009958A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Enviar despacho saneador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9D1245" w:rsidRPr="00CA2704" w14:paraId="600141BB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6C2C644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3CE3EF" w14:textId="5B2048F6" w:rsidR="009D1245" w:rsidRPr="00CA2704" w:rsidRDefault="00CF5387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Será redistribuído</w:t>
            </w:r>
          </w:p>
        </w:tc>
      </w:tr>
      <w:tr w:rsidR="009D1245" w:rsidRPr="00CA2704" w14:paraId="5C07CE85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723041" w14:textId="77777777" w:rsidR="009D1245" w:rsidRPr="00CA2704" w:rsidRDefault="009D1245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B22379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1245" w:rsidRPr="00CA2704" w14:paraId="489291CF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4CB3F5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A08171" w14:textId="77777777" w:rsidR="009D1245" w:rsidRPr="00CA2704" w:rsidRDefault="009D1245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D1245" w:rsidRPr="00CA2704" w14:paraId="49ACA2B6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09029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CD74631" w14:textId="743893A3" w:rsidR="009D1245" w:rsidRPr="00CA2704" w:rsidRDefault="00DE4128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9D1245" w:rsidRPr="00CA2704" w14:paraId="6EA95244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EB02F2" w14:textId="77777777" w:rsidR="009D1245" w:rsidRPr="00CA2704" w:rsidRDefault="009D1245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DCEE29" w14:textId="115FECA2" w:rsidR="004D514C" w:rsidRPr="00CA2704" w:rsidRDefault="009D1245" w:rsidP="00C56D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D7AB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46F1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D7ABB">
              <w:rPr>
                <w:rFonts w:asciiTheme="minorHAnsi" w:hAnsiTheme="minorHAnsi" w:cstheme="minorHAnsi"/>
                <w:b/>
                <w:sz w:val="22"/>
                <w:szCs w:val="22"/>
              </w:rPr>
              <w:t>126</w:t>
            </w:r>
            <w:r w:rsidR="00C46F1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D7ABB">
              <w:rPr>
                <w:rFonts w:asciiTheme="minorHAnsi" w:hAnsiTheme="minorHAnsi" w:cstheme="minorHAnsi"/>
                <w:b/>
                <w:sz w:val="22"/>
                <w:szCs w:val="22"/>
              </w:rPr>
              <w:t>110/2020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</w:t>
            </w:r>
            <w:r w:rsidR="00BD7AB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instrução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BD7AB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Enviar despacho saneador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="004D514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4D514C" w:rsidRPr="004D514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 relatora faz um breve relato sobre o caso. Ela </w:t>
            </w:r>
            <w:r w:rsidR="00C56D4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relata o teor do despacho, </w:t>
            </w:r>
            <w:r w:rsidR="004D514C" w:rsidRPr="004D514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informa</w:t>
            </w:r>
            <w:r w:rsidR="00C56D4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ndo</w:t>
            </w:r>
            <w:r w:rsidR="004D514C" w:rsidRPr="004D514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que há provas suficientes. Portanto, </w:t>
            </w:r>
            <w:r w:rsidR="00C56D4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encerra os atos de instrução.</w:t>
            </w:r>
          </w:p>
        </w:tc>
      </w:tr>
      <w:tr w:rsidR="004D514C" w:rsidRPr="00CA2704" w14:paraId="7C8905D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70C5DD75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CDBAED" w14:textId="0D4F945F" w:rsidR="004D514C" w:rsidRPr="00CA2704" w:rsidRDefault="00C56D4C" w:rsidP="00C56D4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</w:t>
            </w:r>
            <w:r w:rsidR="00763988">
              <w:rPr>
                <w:rFonts w:asciiTheme="minorHAnsi" w:hAnsiTheme="minorHAnsi" w:cstheme="minorHAnsi"/>
                <w:sz w:val="22"/>
                <w:szCs w:val="22"/>
              </w:rPr>
              <w:t xml:space="preserve"> o despacho com assinatura. </w:t>
            </w:r>
            <w:r w:rsidR="007D6438">
              <w:rPr>
                <w:rFonts w:asciiTheme="minorHAnsi" w:hAnsiTheme="minorHAnsi" w:cstheme="minorHAnsi"/>
                <w:sz w:val="22"/>
                <w:szCs w:val="22"/>
              </w:rPr>
              <w:t>Após, as partes serão notificadas para alegações finais.</w:t>
            </w:r>
          </w:p>
        </w:tc>
      </w:tr>
      <w:tr w:rsidR="004D514C" w:rsidRPr="00CA2704" w14:paraId="61DF5DE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75941F" w14:textId="77777777" w:rsidR="004D514C" w:rsidRPr="00CA2704" w:rsidRDefault="004D514C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C04336" w14:textId="77777777" w:rsidR="004D514C" w:rsidRPr="00CA2704" w:rsidRDefault="004D51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514C" w:rsidRPr="00CA2704" w14:paraId="53D82B55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6491D8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3BFFFB" w14:textId="77777777" w:rsidR="004D514C" w:rsidRPr="00CA2704" w:rsidRDefault="004D51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D514C" w:rsidRPr="00CA2704" w14:paraId="5F15A056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7032C21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C0B612" w14:textId="77777777" w:rsidR="004D514C" w:rsidRPr="00CA2704" w:rsidRDefault="004D514C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4D514C" w:rsidRPr="00CA2704" w14:paraId="5EB65C53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4EE3D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482AF" w14:textId="63FCDF9B" w:rsidR="004D514C" w:rsidRPr="00CA2704" w:rsidRDefault="004D514C" w:rsidP="002334F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1.190.601/2020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instrução. Enviar despacho saneador.</w:t>
            </w:r>
            <w:r w:rsidR="00A7573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A75730" w:rsidRPr="00A757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 relatora apresenta breve relato do caso.</w:t>
            </w:r>
            <w:r w:rsidR="002334FB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Ela relata o teor do despacho saneador, no qual designa audiência de instrução e solicita esclarecimentos</w:t>
            </w:r>
            <w:r w:rsidR="00A75730" w:rsidRPr="00A7573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.</w:t>
            </w:r>
            <w:r w:rsidR="00CF231D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  <w:r w:rsidR="002772CE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 assessora Sabrina informa as datas disponíveis para marcar a audiência. Fica definida a data de </w:t>
            </w:r>
            <w:r w:rsidR="00F3735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02/09/2022, às 14h.</w:t>
            </w:r>
            <w:r w:rsidR="002334FB">
              <w:rPr>
                <w:rFonts w:ascii="Segoe UI" w:hAnsi="Segoe UI" w:cs="Segoe UI"/>
                <w:color w:val="242424"/>
                <w:shd w:val="clear" w:color="auto" w:fill="FFFFFF"/>
              </w:rPr>
              <w:t xml:space="preserve"> </w:t>
            </w:r>
          </w:p>
        </w:tc>
      </w:tr>
      <w:tr w:rsidR="004D514C" w:rsidRPr="00CA2704" w14:paraId="72E7E705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500B372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6F0E757" w14:textId="3B213A79" w:rsidR="004D514C" w:rsidRPr="00CA2704" w:rsidRDefault="00CF231D" w:rsidP="002334F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Encaminhar despacho assinado. </w:t>
            </w:r>
            <w:r w:rsidR="002334FB">
              <w:rPr>
                <w:rFonts w:asciiTheme="minorHAnsi" w:hAnsiTheme="minorHAnsi" w:cstheme="minorHAnsi"/>
                <w:sz w:val="22"/>
                <w:szCs w:val="22"/>
              </w:rPr>
              <w:t>Intimar as partes da data da audiên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cia de instrução.</w:t>
            </w:r>
          </w:p>
        </w:tc>
      </w:tr>
      <w:tr w:rsidR="004D514C" w:rsidRPr="00CA2704" w14:paraId="69EF6A54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589B09" w14:textId="77777777" w:rsidR="004D514C" w:rsidRPr="00CA2704" w:rsidRDefault="004D514C" w:rsidP="002A4A5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06855" w14:textId="77777777" w:rsidR="004D514C" w:rsidRPr="00CA2704" w:rsidRDefault="004D51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514C" w:rsidRPr="00CA2704" w14:paraId="67BFD613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9692AB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857AAB" w14:textId="77777777" w:rsidR="004D514C" w:rsidRPr="00CA2704" w:rsidRDefault="004D51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D514C" w:rsidRPr="00CA2704" w14:paraId="1544B2C8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847C94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AC2644" w14:textId="77777777" w:rsidR="004D514C" w:rsidRPr="00CA2704" w:rsidRDefault="004D514C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4D514C" w:rsidRPr="00CA2704" w14:paraId="0A052820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8B5F5A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8D5B81F" w14:textId="0F0A6CF0" w:rsidR="004D514C" w:rsidRPr="00CA2704" w:rsidRDefault="004D514C" w:rsidP="00CF23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1.274.704/2021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parecer de admissibilidade.</w:t>
            </w:r>
            <w:r w:rsidR="005D1F4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4D514C" w:rsidRPr="00CA2704" w14:paraId="22D9CFFA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2E10335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44C8D8" w14:textId="185CF6BC" w:rsidR="004D514C" w:rsidRPr="00CA2704" w:rsidRDefault="00F90A56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4D514C" w:rsidRPr="00CA2704" w14:paraId="5452E0A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4D514C" w:rsidRPr="00CA2704" w:rsidRDefault="004D514C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4D514C" w:rsidRPr="00CA2704" w:rsidRDefault="004D514C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514C" w:rsidRPr="00CA2704" w14:paraId="3049B60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4D514C" w:rsidRPr="00CA2704" w:rsidRDefault="004D514C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4D514C" w:rsidRPr="00CA2704" w:rsidRDefault="004D514C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D514C" w:rsidRPr="00CA2704" w14:paraId="7C36097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4D514C" w:rsidRPr="00CA2704" w:rsidRDefault="004D514C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63A586E0" w:rsidR="004D514C" w:rsidRPr="00CA2704" w:rsidRDefault="004D514C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4D514C" w:rsidRPr="00CA2704" w14:paraId="5CDB3667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4D514C" w:rsidRPr="00CA2704" w:rsidRDefault="004D514C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62444BAA" w:rsidR="004D514C" w:rsidRPr="00CA2704" w:rsidRDefault="004D514C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68.886/2021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Pr="00CA270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</w:t>
            </w:r>
            <w:r w:rsidRPr="00C453C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Apresentar despacho de análise de requisitos ou parecer de admissibilidade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. </w:t>
            </w:r>
            <w:r w:rsidR="00DB0BF0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 relatora apresenta breve relato do caso. </w:t>
            </w:r>
            <w:r w:rsidR="00C453C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Ela verifica que são necessários mais elementos antes de emitir parecer de admissibilidade.</w:t>
            </w:r>
          </w:p>
        </w:tc>
      </w:tr>
      <w:tr w:rsidR="004D514C" w:rsidRPr="00CA2704" w14:paraId="3ABE60A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4D514C" w:rsidRPr="00CA2704" w:rsidRDefault="004D514C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52727114" w:rsidR="004D514C" w:rsidRPr="00CA2704" w:rsidRDefault="00912471" w:rsidP="002C59B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despacho assinado.</w:t>
            </w:r>
          </w:p>
        </w:tc>
      </w:tr>
      <w:tr w:rsidR="004D514C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4D514C" w:rsidRPr="00CA2704" w:rsidRDefault="004D514C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4D514C" w:rsidRPr="00CA2704" w:rsidRDefault="004D514C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514C" w:rsidRPr="00CA2704" w14:paraId="62543A8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4D514C" w:rsidRPr="00CA2704" w:rsidRDefault="004D51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4D514C" w:rsidRPr="00CA2704" w:rsidRDefault="004D514C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D514C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4D514C" w:rsidRPr="00CA2704" w:rsidRDefault="004D51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EB05F64" w:rsidR="004D514C" w:rsidRPr="00CA2704" w:rsidRDefault="004D514C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4D514C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4D514C" w:rsidRPr="00CA2704" w:rsidRDefault="004D51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718AB566" w:rsidR="004D514C" w:rsidRPr="00CA2704" w:rsidRDefault="004D514C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1.430.442/2021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admissibilidade. </w:t>
            </w:r>
            <w:r w:rsidRPr="00B328F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Apresentar despacho de análise de requisitos ou parecer de admissibilidade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="004B45B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A relatora apresenta breve relato do caso. Entende que são necessários mais elementos. </w:t>
            </w:r>
          </w:p>
        </w:tc>
      </w:tr>
      <w:tr w:rsidR="004D514C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4D514C" w:rsidRPr="00CA2704" w:rsidRDefault="004D51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57CF707B" w:rsidR="004D514C" w:rsidRPr="00CA2704" w:rsidRDefault="004B45B6" w:rsidP="00BA606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despacho assinado. Denunciado será notificado para manifestação prévia.</w:t>
            </w:r>
          </w:p>
        </w:tc>
      </w:tr>
      <w:tr w:rsidR="004D514C" w:rsidRPr="00CA2704" w14:paraId="02389AB9" w14:textId="77777777" w:rsidTr="0061626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688BD" w14:textId="77777777" w:rsidR="004D514C" w:rsidRPr="00CA2704" w:rsidRDefault="004D514C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514C" w:rsidRPr="00CA2704" w14:paraId="6EE203C4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AC6A83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7EE348" w14:textId="77777777" w:rsidR="004D514C" w:rsidRPr="00CA2704" w:rsidRDefault="004D51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4D514C" w:rsidRPr="00CA2704" w14:paraId="5B72DBC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B76266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46C7FB" w14:textId="77777777" w:rsidR="004D514C" w:rsidRPr="00CA2704" w:rsidRDefault="004D514C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4D514C" w:rsidRPr="00CA2704" w14:paraId="687D7B78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67055D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459BF8" w14:textId="754B89EE" w:rsidR="004D514C" w:rsidRPr="00CA2704" w:rsidRDefault="004D514C" w:rsidP="006120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</w:t>
            </w:r>
            <w:proofErr w:type="gramStart"/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nº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439.439. Process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o em fase de admissibilidade. </w:t>
            </w:r>
            <w:r w:rsidRPr="00B328F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Apresentar despacho de análise de requisitos ou parecer de admissibilidade</w:t>
            </w:r>
            <w:r w:rsidRPr="004B45B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.</w:t>
            </w:r>
            <w:r w:rsidR="004B45B6" w:rsidRPr="004B45B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Não foi possível analisar, pois o</w:t>
            </w:r>
            <w:r w:rsidR="006120A1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processo</w:t>
            </w:r>
            <w:r w:rsidR="004B45B6" w:rsidRPr="004B45B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é bastante extenso.</w:t>
            </w:r>
          </w:p>
        </w:tc>
      </w:tr>
      <w:tr w:rsidR="004D514C" w:rsidRPr="00CA2704" w14:paraId="50AD0FF7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0F68688" w14:textId="77777777" w:rsidR="004D514C" w:rsidRPr="00CA2704" w:rsidRDefault="004D51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93E45F" w14:textId="36D359A6" w:rsidR="004D514C" w:rsidRPr="00CA2704" w:rsidRDefault="004B45B6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4D514C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4D514C" w:rsidRPr="00CA2704" w:rsidRDefault="004D514C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4D514C" w:rsidRPr="00CA2704" w:rsidRDefault="004D514C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CA2704" w:rsidRDefault="00932833" w:rsidP="004020E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CA2704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CA270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4C08D4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08D4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CA2704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CA2704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4C08D4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D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8B5E5C" w:rsidRPr="00CA2704" w14:paraId="046E92F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CA270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2575CA52" w:rsidR="008B5E5C" w:rsidRPr="004C08D4" w:rsidRDefault="00E42B21" w:rsidP="009C74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08D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fiscalização</w:t>
            </w:r>
          </w:p>
        </w:tc>
      </w:tr>
      <w:tr w:rsidR="008B5E5C" w:rsidRPr="00CA2704" w14:paraId="0F9672C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CA2704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4C08D4" w:rsidRDefault="008B5E5C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D4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CA2704" w:rsidRDefault="00053A94" w:rsidP="004020E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A2704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A2704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19E782BD" w:rsidR="00053A94" w:rsidRPr="00CA2704" w:rsidRDefault="00053A94" w:rsidP="00852F0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852F07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C5FB7" w:rsidRPr="00852F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08D4" w:rsidRPr="00852F0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C5FB7" w:rsidRPr="00852F0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C08D4" w:rsidRPr="00852F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52F07" w:rsidRPr="00852F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42B21" w:rsidRPr="00852F07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gramStart"/>
            <w:r w:rsidR="005C5FB7" w:rsidRPr="00852F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2F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36DC0A64" w:rsidR="00973B5F" w:rsidRPr="00CA2704" w:rsidRDefault="006F1721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 xml:space="preserve">Ingrid Louise de Souza </w:t>
      </w:r>
      <w:proofErr w:type="spellStart"/>
      <w:r>
        <w:rPr>
          <w:rFonts w:asciiTheme="minorHAnsi" w:eastAsia="MS Mincho" w:hAnsiTheme="minorHAnsi" w:cstheme="minorHAnsi"/>
          <w:b/>
          <w:sz w:val="22"/>
          <w:szCs w:val="22"/>
        </w:rPr>
        <w:t>Dahm</w:t>
      </w:r>
      <w:proofErr w:type="spellEnd"/>
    </w:p>
    <w:p w14:paraId="7367409E" w14:textId="77702EF9" w:rsidR="00FB34FE" w:rsidRPr="00CA2704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6F1721">
        <w:rPr>
          <w:rFonts w:asciiTheme="minorHAnsi" w:eastAsia="MS Mincho" w:hAnsiTheme="minorHAnsi" w:cstheme="minorHAnsi"/>
          <w:sz w:val="22"/>
          <w:szCs w:val="22"/>
        </w:rPr>
        <w:t xml:space="preserve"> Adjunta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CA2704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096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E106" w14:textId="77777777" w:rsidR="00F42B1B" w:rsidRDefault="00F42B1B" w:rsidP="004C3048">
      <w:r>
        <w:separator/>
      </w:r>
    </w:p>
  </w:endnote>
  <w:endnote w:type="continuationSeparator" w:id="0">
    <w:p w14:paraId="534C1FCA" w14:textId="77777777" w:rsidR="00F42B1B" w:rsidRDefault="00F42B1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157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157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E33B8" w14:textId="77777777" w:rsidR="00F42B1B" w:rsidRDefault="00F42B1B" w:rsidP="004C3048">
      <w:r>
        <w:separator/>
      </w:r>
    </w:p>
  </w:footnote>
  <w:footnote w:type="continuationSeparator" w:id="0">
    <w:p w14:paraId="4E9FCC9D" w14:textId="77777777" w:rsidR="00F42B1B" w:rsidRDefault="00F42B1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0"/>
  </w:num>
  <w:num w:numId="5">
    <w:abstractNumId w:val="20"/>
  </w:num>
  <w:num w:numId="6">
    <w:abstractNumId w:val="13"/>
  </w:num>
  <w:num w:numId="7">
    <w:abstractNumId w:val="1"/>
  </w:num>
  <w:num w:numId="8">
    <w:abstractNumId w:val="2"/>
  </w:num>
  <w:num w:numId="9">
    <w:abstractNumId w:val="14"/>
  </w:num>
  <w:num w:numId="10">
    <w:abstractNumId w:val="19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  <w:num w:numId="15">
    <w:abstractNumId w:val="6"/>
  </w:num>
  <w:num w:numId="16">
    <w:abstractNumId w:val="16"/>
  </w:num>
  <w:num w:numId="17">
    <w:abstractNumId w:val="15"/>
  </w:num>
  <w:num w:numId="18">
    <w:abstractNumId w:val="17"/>
  </w:num>
  <w:num w:numId="19">
    <w:abstractNumId w:val="9"/>
  </w:num>
  <w:num w:numId="20">
    <w:abstractNumId w:val="0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3982"/>
    <w:rsid w:val="0009469D"/>
    <w:rsid w:val="0009484F"/>
    <w:rsid w:val="00094D18"/>
    <w:rsid w:val="00095D20"/>
    <w:rsid w:val="0009616C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312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A4B"/>
    <w:rsid w:val="00152C96"/>
    <w:rsid w:val="00153CCF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3B3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FE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4FB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772CE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3AAF"/>
    <w:rsid w:val="002C3FE2"/>
    <w:rsid w:val="002C4B04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405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884"/>
    <w:rsid w:val="00387ACF"/>
    <w:rsid w:val="00390147"/>
    <w:rsid w:val="00390AFA"/>
    <w:rsid w:val="00391615"/>
    <w:rsid w:val="00391E38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3A7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181B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7F6"/>
    <w:rsid w:val="0048484F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5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8D4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14C"/>
    <w:rsid w:val="004D5A30"/>
    <w:rsid w:val="004D5DC5"/>
    <w:rsid w:val="004D5FDB"/>
    <w:rsid w:val="004D6C6D"/>
    <w:rsid w:val="004D75DA"/>
    <w:rsid w:val="004E048E"/>
    <w:rsid w:val="004E062B"/>
    <w:rsid w:val="004E10C1"/>
    <w:rsid w:val="004E18FF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610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B21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1F41"/>
    <w:rsid w:val="005D2648"/>
    <w:rsid w:val="005D28E8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950"/>
    <w:rsid w:val="00611E2B"/>
    <w:rsid w:val="006120A1"/>
    <w:rsid w:val="00612D42"/>
    <w:rsid w:val="006130EF"/>
    <w:rsid w:val="006138FB"/>
    <w:rsid w:val="00614496"/>
    <w:rsid w:val="00614679"/>
    <w:rsid w:val="006149CC"/>
    <w:rsid w:val="00614EDC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0E77"/>
    <w:rsid w:val="00682498"/>
    <w:rsid w:val="0068264B"/>
    <w:rsid w:val="00682D4E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175"/>
    <w:rsid w:val="006C0FCF"/>
    <w:rsid w:val="006C136C"/>
    <w:rsid w:val="006C1393"/>
    <w:rsid w:val="006C17C1"/>
    <w:rsid w:val="006C1B8F"/>
    <w:rsid w:val="006C2FFF"/>
    <w:rsid w:val="006C337C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4F84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438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2F07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43CB"/>
    <w:rsid w:val="00964605"/>
    <w:rsid w:val="009654E2"/>
    <w:rsid w:val="009657BD"/>
    <w:rsid w:val="00965C5A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9056C"/>
    <w:rsid w:val="00990A3D"/>
    <w:rsid w:val="0099107C"/>
    <w:rsid w:val="009911DA"/>
    <w:rsid w:val="009913D6"/>
    <w:rsid w:val="009915C8"/>
    <w:rsid w:val="00991DE9"/>
    <w:rsid w:val="009920D3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A00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977"/>
    <w:rsid w:val="00A14FB3"/>
    <w:rsid w:val="00A15537"/>
    <w:rsid w:val="00A15D8F"/>
    <w:rsid w:val="00A171F3"/>
    <w:rsid w:val="00A179BD"/>
    <w:rsid w:val="00A200ED"/>
    <w:rsid w:val="00A21570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EB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ABA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40DA"/>
    <w:rsid w:val="00B14748"/>
    <w:rsid w:val="00B14790"/>
    <w:rsid w:val="00B149E5"/>
    <w:rsid w:val="00B14B74"/>
    <w:rsid w:val="00B14CF4"/>
    <w:rsid w:val="00B14D8F"/>
    <w:rsid w:val="00B15D3E"/>
    <w:rsid w:val="00B15D4F"/>
    <w:rsid w:val="00B16D1F"/>
    <w:rsid w:val="00B17033"/>
    <w:rsid w:val="00B17429"/>
    <w:rsid w:val="00B174F0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DF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3C2"/>
    <w:rsid w:val="00C45812"/>
    <w:rsid w:val="00C45C58"/>
    <w:rsid w:val="00C45F9B"/>
    <w:rsid w:val="00C4663B"/>
    <w:rsid w:val="00C468E6"/>
    <w:rsid w:val="00C46F1C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C38"/>
    <w:rsid w:val="00C72DBD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A00AF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4D7"/>
    <w:rsid w:val="00CB17F2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4BF"/>
    <w:rsid w:val="00CF3834"/>
    <w:rsid w:val="00CF3979"/>
    <w:rsid w:val="00CF3E1D"/>
    <w:rsid w:val="00CF402C"/>
    <w:rsid w:val="00CF42A8"/>
    <w:rsid w:val="00CF44D8"/>
    <w:rsid w:val="00CF5387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8C4"/>
    <w:rsid w:val="00D52BB7"/>
    <w:rsid w:val="00D53A5C"/>
    <w:rsid w:val="00D53BD1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0BF0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5BF"/>
    <w:rsid w:val="00E31325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0BA6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959"/>
    <w:rsid w:val="00F359ED"/>
    <w:rsid w:val="00F35B03"/>
    <w:rsid w:val="00F360ED"/>
    <w:rsid w:val="00F361B4"/>
    <w:rsid w:val="00F3653C"/>
    <w:rsid w:val="00F37352"/>
    <w:rsid w:val="00F37AD0"/>
    <w:rsid w:val="00F41187"/>
    <w:rsid w:val="00F414DD"/>
    <w:rsid w:val="00F41918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96B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0A5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3A6F-E6F7-4AFB-B9B4-A82814BD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956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55</cp:revision>
  <cp:lastPrinted>2021-11-16T18:20:00Z</cp:lastPrinted>
  <dcterms:created xsi:type="dcterms:W3CDTF">2022-06-07T18:01:00Z</dcterms:created>
  <dcterms:modified xsi:type="dcterms:W3CDTF">2022-06-10T15:49:00Z</dcterms:modified>
</cp:coreProperties>
</file>